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2" w:rsidRPr="004A4BA2" w:rsidRDefault="004A4BA2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566A0" w:rsidRPr="004A4BA2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A2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4A4BA2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A2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9A6E1D" w:rsidRPr="004A4BA2">
        <w:rPr>
          <w:rFonts w:ascii="Times New Roman" w:hAnsi="Times New Roman" w:cs="Times New Roman"/>
          <w:b/>
          <w:sz w:val="28"/>
          <w:szCs w:val="28"/>
        </w:rPr>
        <w:t>17 октября</w:t>
      </w:r>
      <w:r w:rsidRPr="004A4BA2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56349" w:rsidRPr="004A4BA2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BA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4A4BA2" w:rsidRDefault="009A6E1D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>17 октября</w:t>
      </w:r>
      <w:r w:rsidR="00356349" w:rsidRPr="004A4BA2">
        <w:rPr>
          <w:rFonts w:ascii="Times New Roman" w:hAnsi="Times New Roman" w:cs="Times New Roman"/>
          <w:sz w:val="28"/>
          <w:szCs w:val="28"/>
        </w:rPr>
        <w:t xml:space="preserve"> 2019 года состоялась Комиссия Отделения ПФР по Белгородской области</w:t>
      </w:r>
      <w:r w:rsidR="005B1FF5" w:rsidRPr="004A4BA2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4A4BA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4A4BA2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4A4BA2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4A4BA2" w:rsidRDefault="003F54DC" w:rsidP="00A03E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4A4BA2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4A4BA2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4A4B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4BA2">
        <w:rPr>
          <w:rFonts w:ascii="Times New Roman" w:hAnsi="Times New Roman" w:cs="Times New Roman"/>
          <w:sz w:val="28"/>
          <w:szCs w:val="28"/>
        </w:rPr>
        <w:t>№ 137п).</w:t>
      </w:r>
    </w:p>
    <w:p w:rsidR="00A03EE7" w:rsidRPr="004A4BA2" w:rsidRDefault="000D0CAB" w:rsidP="00A03EE7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A6E1D" w:rsidRPr="004A4BA2">
        <w:rPr>
          <w:rFonts w:ascii="Times New Roman" w:hAnsi="Times New Roman" w:cs="Times New Roman"/>
          <w:sz w:val="28"/>
          <w:szCs w:val="28"/>
        </w:rPr>
        <w:t>4</w:t>
      </w:r>
      <w:r w:rsidR="008257FA" w:rsidRPr="004A4BA2">
        <w:rPr>
          <w:rFonts w:ascii="Times New Roman" w:hAnsi="Times New Roman" w:cs="Times New Roman"/>
          <w:sz w:val="28"/>
          <w:szCs w:val="28"/>
        </w:rPr>
        <w:t>-х</w:t>
      </w:r>
      <w:r w:rsidRPr="004A4BA2"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</w:t>
      </w:r>
      <w:r w:rsidR="00A03EE7" w:rsidRPr="004A4BA2">
        <w:rPr>
          <w:rFonts w:ascii="Times New Roman" w:hAnsi="Times New Roman" w:cs="Times New Roman"/>
          <w:sz w:val="28"/>
          <w:szCs w:val="28"/>
        </w:rPr>
        <w:t>зникновения конфликта интересов.</w:t>
      </w:r>
    </w:p>
    <w:p w:rsidR="000D0CAB" w:rsidRPr="004A4BA2" w:rsidRDefault="000D0CAB" w:rsidP="00A03EE7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«в» пункта </w:t>
      </w:r>
      <w:r w:rsidR="006207F6" w:rsidRPr="004A4B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4BA2">
        <w:rPr>
          <w:rFonts w:ascii="Times New Roman" w:hAnsi="Times New Roman" w:cs="Times New Roman"/>
          <w:sz w:val="28"/>
          <w:szCs w:val="28"/>
        </w:rPr>
        <w:t>10 Положения о Комиссиях территориальных органов ПФР (постановление Правления ПФР от 11.06.2013 № 137п).</w:t>
      </w:r>
    </w:p>
    <w:p w:rsidR="00C25D1B" w:rsidRPr="004A4BA2" w:rsidRDefault="00C25D1B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4A4BA2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356349" w:rsidRPr="004A4BA2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4A4BA2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4A4BA2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A2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A03EE7" w:rsidRPr="004A4BA2" w:rsidRDefault="00A03EE7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DC" w:rsidRPr="004A4BA2" w:rsidRDefault="003F54DC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>2. По второму вопросу единогласно были приняты следующие решения:</w:t>
      </w:r>
    </w:p>
    <w:p w:rsidR="00D37A3A" w:rsidRPr="004A4BA2" w:rsidRDefault="00DB07F7" w:rsidP="004837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 xml:space="preserve">– по </w:t>
      </w:r>
      <w:r w:rsidR="00D37A3A" w:rsidRPr="004A4BA2">
        <w:rPr>
          <w:rFonts w:ascii="Times New Roman" w:hAnsi="Times New Roman" w:cs="Times New Roman"/>
          <w:sz w:val="28"/>
          <w:szCs w:val="28"/>
        </w:rPr>
        <w:t>1</w:t>
      </w:r>
      <w:r w:rsidRPr="004A4BA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37A3A" w:rsidRPr="004A4BA2">
        <w:rPr>
          <w:rFonts w:ascii="Times New Roman" w:hAnsi="Times New Roman" w:cs="Times New Roman"/>
          <w:sz w:val="28"/>
          <w:szCs w:val="28"/>
        </w:rPr>
        <w:t>ю</w:t>
      </w:r>
      <w:r w:rsidRPr="004A4BA2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D37A3A" w:rsidRPr="004A4BA2"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конфликт интересов отсутствует</w:t>
      </w:r>
      <w:r w:rsidR="00D37A3A" w:rsidRPr="004A4BA2">
        <w:rPr>
          <w:rFonts w:ascii="Times New Roman" w:hAnsi="Times New Roman" w:cs="Times New Roman"/>
          <w:sz w:val="28"/>
          <w:szCs w:val="28"/>
        </w:rPr>
        <w:t>;</w:t>
      </w:r>
    </w:p>
    <w:p w:rsidR="00924D41" w:rsidRPr="004A4BA2" w:rsidRDefault="00924D41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 xml:space="preserve">– по </w:t>
      </w:r>
      <w:r w:rsidRPr="004A4BA2">
        <w:rPr>
          <w:rFonts w:ascii="Times New Roman" w:hAnsi="Times New Roman" w:cs="Times New Roman"/>
          <w:sz w:val="28"/>
          <w:szCs w:val="28"/>
        </w:rPr>
        <w:t>2-м</w:t>
      </w:r>
      <w:r w:rsidRPr="004A4BA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Pr="004A4BA2">
        <w:rPr>
          <w:rFonts w:ascii="Times New Roman" w:hAnsi="Times New Roman" w:cs="Times New Roman"/>
          <w:sz w:val="28"/>
          <w:szCs w:val="28"/>
        </w:rPr>
        <w:t>ям</w:t>
      </w:r>
      <w:r w:rsidRPr="004A4BA2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Pr="004A4BA2">
        <w:rPr>
          <w:rFonts w:ascii="Times New Roman" w:hAnsi="Times New Roman" w:cs="Times New Roman"/>
          <w:sz w:val="28"/>
          <w:szCs w:val="28"/>
        </w:rPr>
        <w:t>н</w:t>
      </w:r>
      <w:r w:rsidRPr="004A4BA2">
        <w:rPr>
          <w:rFonts w:ascii="Times New Roman" w:hAnsi="Times New Roman" w:cs="Times New Roman"/>
          <w:sz w:val="28"/>
          <w:szCs w:val="28"/>
        </w:rPr>
        <w:t>есмотря на то, что в должностные обязанности работников не входят полномочия по подписанию распоряжений об установлении пенсии и компенсационной выплаты за уход, возможность возникновения конфликта интересов существует. Комиссия указывает на необходимость взятия вопросов по установлению пенсии мужу главного бухгалтера – руководителя финансово-экономической группы УПФР и вопроса по установлению компенсационной выплаты за уход отцу мужа главного бухгалтера – руководителя финансово-экономической группы УПФР под личный контроль начальников УПФР с последующим докладом управляющему ОПФР об исполнении.</w:t>
      </w:r>
    </w:p>
    <w:p w:rsidR="00D37089" w:rsidRPr="004A4BA2" w:rsidRDefault="00D37089" w:rsidP="00D37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 xml:space="preserve">– по </w:t>
      </w:r>
      <w:r w:rsidRPr="004A4BA2">
        <w:rPr>
          <w:rFonts w:ascii="Times New Roman" w:hAnsi="Times New Roman" w:cs="Times New Roman"/>
          <w:sz w:val="28"/>
          <w:szCs w:val="28"/>
        </w:rPr>
        <w:t>1</w:t>
      </w:r>
      <w:r w:rsidRPr="004A4BA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Pr="004A4BA2">
        <w:rPr>
          <w:rFonts w:ascii="Times New Roman" w:hAnsi="Times New Roman" w:cs="Times New Roman"/>
          <w:sz w:val="28"/>
          <w:szCs w:val="28"/>
        </w:rPr>
        <w:t>ю</w:t>
      </w:r>
      <w:r w:rsidRPr="004A4BA2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  <w:r w:rsidRPr="004A4BA2">
        <w:rPr>
          <w:rFonts w:ascii="Times New Roman" w:hAnsi="Times New Roman" w:cs="Times New Roman"/>
          <w:sz w:val="28"/>
          <w:szCs w:val="28"/>
        </w:rPr>
        <w:t xml:space="preserve"> </w:t>
      </w:r>
      <w:r w:rsidRPr="004A4BA2">
        <w:rPr>
          <w:rFonts w:ascii="Times New Roman" w:hAnsi="Times New Roman" w:cs="Times New Roman"/>
          <w:sz w:val="28"/>
          <w:szCs w:val="28"/>
        </w:rPr>
        <w:t>п</w:t>
      </w:r>
      <w:r w:rsidRPr="004A4BA2">
        <w:rPr>
          <w:rFonts w:ascii="Times New Roman" w:eastAsia="Calibri" w:hAnsi="Times New Roman" w:cs="Times New Roman"/>
          <w:sz w:val="28"/>
          <w:szCs w:val="28"/>
        </w:rPr>
        <w:t>о представленным работником документам конфликт интересов отсутствует. Р</w:t>
      </w:r>
      <w:r w:rsidRPr="004A4BA2">
        <w:rPr>
          <w:rFonts w:ascii="Times New Roman" w:hAnsi="Times New Roman" w:cs="Times New Roman"/>
          <w:sz w:val="28"/>
          <w:szCs w:val="28"/>
        </w:rPr>
        <w:t xml:space="preserve">екомендовать управляющему ОПФР не препятствовать работнику в осуществлении намерений заниматься иной оплачиваемой работой в свободное от основной работы время, которая не влечет </w:t>
      </w:r>
      <w:r w:rsidRPr="004A4BA2">
        <w:rPr>
          <w:rFonts w:ascii="Times New Roman" w:hAnsi="Times New Roman" w:cs="Times New Roman"/>
          <w:sz w:val="28"/>
          <w:szCs w:val="28"/>
        </w:rPr>
        <w:lastRenderedPageBreak/>
        <w:t xml:space="preserve">какого-либо конфликта интересов с работой </w:t>
      </w:r>
      <w:r w:rsidRPr="004A4BA2">
        <w:rPr>
          <w:rFonts w:ascii="Times New Roman" w:hAnsi="Times New Roman" w:cs="Times New Roman"/>
          <w:sz w:val="28"/>
          <w:szCs w:val="28"/>
        </w:rPr>
        <w:t>сотрудника</w:t>
      </w:r>
      <w:r w:rsidRPr="004A4BA2">
        <w:rPr>
          <w:rFonts w:ascii="Times New Roman" w:hAnsi="Times New Roman" w:cs="Times New Roman"/>
          <w:sz w:val="28"/>
          <w:szCs w:val="28"/>
        </w:rPr>
        <w:t xml:space="preserve"> в должности начальника УПФР. Разрешить работнику по совместительству выполнять работу в качестве преподавателя в филиале БГТУ им. Шухова с 01.10.2019 по 30.06.2020 в должности доцента на 0,25 ставки в свободное от основной работы время.</w:t>
      </w:r>
    </w:p>
    <w:p w:rsidR="00D37089" w:rsidRPr="004A4BA2" w:rsidRDefault="00D37089" w:rsidP="00D370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>Комиссия указывает на то, что работа по трудовому договору в качестве преподавателя на 0,25 ставки должна осуществляться в свободное от основной работы время –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 w:rsidRPr="004A4BA2">
        <w:rPr>
          <w:rFonts w:ascii="Times New Roman" w:eastAsia="Calibri" w:hAnsi="Times New Roman" w:cs="Times New Roman"/>
          <w:sz w:val="28"/>
          <w:szCs w:val="28"/>
        </w:rPr>
        <w:t xml:space="preserve"> что позволит исключить нанесение ущерба выполнению основной работы. </w:t>
      </w:r>
    </w:p>
    <w:p w:rsidR="00D37089" w:rsidRPr="004A4BA2" w:rsidRDefault="00D37089" w:rsidP="00D37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 xml:space="preserve">За неисполнение данного требования работник несет персональную ответственность, установленную за утрату доверия к работнику со стороны работодателя.  </w:t>
      </w:r>
    </w:p>
    <w:p w:rsidR="00D37089" w:rsidRPr="004A4BA2" w:rsidRDefault="00D37089" w:rsidP="00D370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A2">
        <w:rPr>
          <w:rFonts w:ascii="Times New Roman" w:eastAsia="Calibri" w:hAnsi="Times New Roman" w:cs="Times New Roman"/>
          <w:sz w:val="28"/>
          <w:szCs w:val="28"/>
        </w:rPr>
        <w:t xml:space="preserve">Комиссия обращает внимание </w:t>
      </w:r>
      <w:r w:rsidRPr="004A4BA2">
        <w:rPr>
          <w:rFonts w:ascii="Times New Roman" w:hAnsi="Times New Roman" w:cs="Times New Roman"/>
          <w:sz w:val="28"/>
          <w:szCs w:val="28"/>
        </w:rPr>
        <w:t>работника</w:t>
      </w:r>
      <w:r w:rsidRPr="004A4BA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4A4BA2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</w:t>
      </w:r>
      <w:r w:rsidRPr="004A4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4BA2">
        <w:rPr>
          <w:rFonts w:ascii="Times New Roman" w:hAnsi="Times New Roman" w:cs="Times New Roman"/>
          <w:sz w:val="28"/>
          <w:szCs w:val="28"/>
        </w:rPr>
        <w:t>УПФР в</w:t>
      </w:r>
      <w:r w:rsidRPr="004A4BA2">
        <w:rPr>
          <w:rFonts w:ascii="Times New Roman" w:eastAsia="Calibri" w:hAnsi="Times New Roman" w:cs="Times New Roman"/>
          <w:bCs/>
          <w:sz w:val="28"/>
          <w:szCs w:val="28"/>
        </w:rPr>
        <w:t xml:space="preserve"> режиме ненормированного рабочего дня</w:t>
      </w:r>
      <w:r w:rsidRPr="004A4BA2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4A4BA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4A4BA2">
        <w:rPr>
          <w:rFonts w:ascii="Times New Roman" w:eastAsia="Calibri" w:hAnsi="Times New Roman" w:cs="Times New Roman"/>
          <w:sz w:val="28"/>
          <w:szCs w:val="28"/>
        </w:rPr>
        <w:t xml:space="preserve"> УПФР, а также исключения возможности использования технических и служебных ресурсов УПФР </w:t>
      </w:r>
      <w:r w:rsidRPr="004A4BA2">
        <w:rPr>
          <w:rFonts w:ascii="Times New Roman" w:hAnsi="Times New Roman" w:cs="Times New Roman"/>
          <w:sz w:val="28"/>
          <w:szCs w:val="28"/>
        </w:rPr>
        <w:t>в личных целях</w:t>
      </w:r>
      <w:r w:rsidRPr="004A4B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089" w:rsidRPr="004A4BA2" w:rsidRDefault="00D37089" w:rsidP="00D370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A2">
        <w:rPr>
          <w:rFonts w:ascii="Times New Roman" w:eastAsia="Calibri" w:hAnsi="Times New Roman" w:cs="Times New Roman"/>
          <w:sz w:val="28"/>
          <w:szCs w:val="28"/>
        </w:rPr>
        <w:t xml:space="preserve">Комиссия указывает на необходимость принятия работником мер по недопущению любой возможности возникновения конфликта интересов в дальнейшем </w:t>
      </w:r>
      <w:r w:rsidRPr="004A4BA2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должностных обязанностей по основному месту работы </w:t>
      </w:r>
      <w:r w:rsidRPr="004A4BA2">
        <w:rPr>
          <w:rFonts w:ascii="Times New Roman" w:hAnsi="Times New Roman" w:cs="Times New Roman"/>
          <w:bCs/>
          <w:sz w:val="28"/>
          <w:szCs w:val="28"/>
        </w:rPr>
        <w:t xml:space="preserve">в должности </w:t>
      </w:r>
      <w:r w:rsidRPr="004A4BA2">
        <w:rPr>
          <w:rFonts w:ascii="Times New Roman" w:hAnsi="Times New Roman" w:cs="Times New Roman"/>
          <w:sz w:val="28"/>
          <w:szCs w:val="28"/>
        </w:rPr>
        <w:t xml:space="preserve">начальника УПФР </w:t>
      </w:r>
      <w:r w:rsidRPr="004A4BA2">
        <w:rPr>
          <w:rFonts w:ascii="Times New Roman" w:hAnsi="Times New Roman" w:cs="Times New Roman"/>
          <w:sz w:val="28"/>
          <w:szCs w:val="28"/>
          <w:lang w:eastAsia="ru-RU"/>
        </w:rPr>
        <w:t xml:space="preserve">и одновременном осуществлении педагогической деятельности, </w:t>
      </w:r>
      <w:r w:rsidRPr="004A4BA2">
        <w:rPr>
          <w:rFonts w:ascii="Times New Roman" w:eastAsia="Calibri" w:hAnsi="Times New Roman" w:cs="Times New Roman"/>
          <w:sz w:val="28"/>
          <w:szCs w:val="28"/>
        </w:rPr>
        <w:t xml:space="preserve">а именно: не допускать возникновения ситуаций </w:t>
      </w:r>
      <w:r w:rsidRPr="004A4BA2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A4BA2">
        <w:rPr>
          <w:rFonts w:ascii="Times New Roman" w:eastAsia="Calibri" w:hAnsi="Times New Roman" w:cs="Times New Roman"/>
          <w:sz w:val="28"/>
          <w:szCs w:val="28"/>
        </w:rPr>
        <w:t xml:space="preserve">с участием работника, при которой личная заинтересованность может повлиять на объективное и беспристрастное исполнение работником должностных обязанностей, например, при осуществлении контрольно-надзорных функций по всем направлениям деятельности УПФР в отношении </w:t>
      </w:r>
      <w:r w:rsidRPr="004A4BA2">
        <w:rPr>
          <w:rFonts w:ascii="Times New Roman" w:hAnsi="Times New Roman" w:cs="Times New Roman"/>
          <w:sz w:val="28"/>
          <w:szCs w:val="28"/>
        </w:rPr>
        <w:t>филиала БГТУ им. Шухова</w:t>
      </w:r>
      <w:r w:rsidRPr="004A4BA2">
        <w:rPr>
          <w:rFonts w:ascii="Times New Roman" w:eastAsia="Calibri" w:hAnsi="Times New Roman" w:cs="Times New Roman"/>
          <w:sz w:val="28"/>
          <w:szCs w:val="28"/>
        </w:rPr>
        <w:t xml:space="preserve"> или проведении процедур, связанных с закупкой товаров, выполнении работ, оказании услуг.</w:t>
      </w:r>
    </w:p>
    <w:p w:rsidR="00D37089" w:rsidRPr="004A4BA2" w:rsidRDefault="00D37089" w:rsidP="00D370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eastAsia="Calibri" w:hAnsi="Times New Roman" w:cs="Times New Roman"/>
          <w:sz w:val="28"/>
          <w:szCs w:val="28"/>
        </w:rPr>
        <w:t xml:space="preserve">Рекомендовать управляющему ОПФР взять под личный контроль данную ситуацию в целях исключения возможных коррупционных правонарушений при осуществлении иной оплачиваемой деятельности работника в качестве доцента в </w:t>
      </w:r>
      <w:r w:rsidRPr="004A4BA2">
        <w:rPr>
          <w:rFonts w:ascii="Times New Roman" w:hAnsi="Times New Roman" w:cs="Times New Roman"/>
          <w:sz w:val="28"/>
          <w:szCs w:val="28"/>
        </w:rPr>
        <w:t xml:space="preserve">ФГБОУ ВО «Белгородский государственный технологический университет им. В.Г. Шухова» </w:t>
      </w:r>
      <w:r w:rsidRPr="004A4BA2">
        <w:rPr>
          <w:rFonts w:ascii="Times New Roman" w:eastAsia="Calibri" w:hAnsi="Times New Roman" w:cs="Times New Roman"/>
          <w:sz w:val="28"/>
          <w:szCs w:val="28"/>
        </w:rPr>
        <w:t>и в целях исключения выполнения иной оплачиваемой работы непосредственно в рабочее время на основной работе</w:t>
      </w:r>
      <w:r w:rsidRPr="004A4BA2">
        <w:rPr>
          <w:rFonts w:ascii="Times New Roman" w:hAnsi="Times New Roman" w:cs="Times New Roman"/>
          <w:sz w:val="28"/>
          <w:szCs w:val="28"/>
        </w:rPr>
        <w:t>.</w:t>
      </w:r>
    </w:p>
    <w:p w:rsidR="00924D41" w:rsidRPr="004A4BA2" w:rsidRDefault="00924D41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A2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D37A3A" w:rsidRPr="004A4BA2" w:rsidRDefault="00D37A3A" w:rsidP="004837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B1F" w:rsidRPr="004A4BA2" w:rsidRDefault="00F07B1F" w:rsidP="008257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EE7" w:rsidRPr="004A4BA2" w:rsidRDefault="00A03EE7" w:rsidP="008257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03EE7" w:rsidRPr="004A4BA2" w:rsidSect="00C566A0">
      <w:footerReference w:type="default" r:id="rId9"/>
      <w:pgSz w:w="11906" w:h="16838" w:code="9"/>
      <w:pgMar w:top="851" w:right="707" w:bottom="1134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59" w:rsidRDefault="00F63659">
      <w:pPr>
        <w:spacing w:after="0" w:line="240" w:lineRule="auto"/>
      </w:pPr>
      <w:r>
        <w:separator/>
      </w:r>
    </w:p>
  </w:endnote>
  <w:endnote w:type="continuationSeparator" w:id="0">
    <w:p w:rsidR="00F63659" w:rsidRDefault="00F6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4A4BA2">
          <w:rPr>
            <w:rFonts w:ascii="Times New Roman" w:hAnsi="Times New Roman"/>
            <w:noProof/>
          </w:rPr>
          <w:t>2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F636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59" w:rsidRDefault="00F63659">
      <w:pPr>
        <w:spacing w:after="0" w:line="240" w:lineRule="auto"/>
      </w:pPr>
      <w:r>
        <w:separator/>
      </w:r>
    </w:p>
  </w:footnote>
  <w:footnote w:type="continuationSeparator" w:id="0">
    <w:p w:rsidR="00F63659" w:rsidRDefault="00F63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50372"/>
    <w:rsid w:val="0005552B"/>
    <w:rsid w:val="0006143E"/>
    <w:rsid w:val="00061C58"/>
    <w:rsid w:val="000659FB"/>
    <w:rsid w:val="000667C2"/>
    <w:rsid w:val="00070863"/>
    <w:rsid w:val="00076852"/>
    <w:rsid w:val="0008517D"/>
    <w:rsid w:val="00086523"/>
    <w:rsid w:val="00087EA8"/>
    <w:rsid w:val="000A6A6B"/>
    <w:rsid w:val="000D0CAB"/>
    <w:rsid w:val="000D1C57"/>
    <w:rsid w:val="000D4426"/>
    <w:rsid w:val="000E51AF"/>
    <w:rsid w:val="000F34AB"/>
    <w:rsid w:val="000F43A4"/>
    <w:rsid w:val="00101BD5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5E57"/>
    <w:rsid w:val="0022027D"/>
    <w:rsid w:val="00220E64"/>
    <w:rsid w:val="00231E2E"/>
    <w:rsid w:val="00277A5C"/>
    <w:rsid w:val="00291391"/>
    <w:rsid w:val="00294792"/>
    <w:rsid w:val="002976AD"/>
    <w:rsid w:val="002B52E3"/>
    <w:rsid w:val="002B798D"/>
    <w:rsid w:val="002C2DED"/>
    <w:rsid w:val="002C59D0"/>
    <w:rsid w:val="002D0218"/>
    <w:rsid w:val="002D5DC6"/>
    <w:rsid w:val="002D61BF"/>
    <w:rsid w:val="002F7EBE"/>
    <w:rsid w:val="00320948"/>
    <w:rsid w:val="0032471A"/>
    <w:rsid w:val="00325199"/>
    <w:rsid w:val="00341027"/>
    <w:rsid w:val="00352B75"/>
    <w:rsid w:val="00355C35"/>
    <w:rsid w:val="00356349"/>
    <w:rsid w:val="003571EC"/>
    <w:rsid w:val="00376B32"/>
    <w:rsid w:val="00376B6E"/>
    <w:rsid w:val="00383D68"/>
    <w:rsid w:val="003A1BDF"/>
    <w:rsid w:val="003A3A3C"/>
    <w:rsid w:val="003A577F"/>
    <w:rsid w:val="003B0940"/>
    <w:rsid w:val="003C18AA"/>
    <w:rsid w:val="003C585C"/>
    <w:rsid w:val="003D0AF6"/>
    <w:rsid w:val="003D6113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F50"/>
    <w:rsid w:val="0057522C"/>
    <w:rsid w:val="00575E64"/>
    <w:rsid w:val="005804C2"/>
    <w:rsid w:val="00583C96"/>
    <w:rsid w:val="005906BB"/>
    <w:rsid w:val="005A0D6B"/>
    <w:rsid w:val="005A1348"/>
    <w:rsid w:val="005A66AD"/>
    <w:rsid w:val="005B1FF5"/>
    <w:rsid w:val="005B3FDF"/>
    <w:rsid w:val="005C1117"/>
    <w:rsid w:val="005C2676"/>
    <w:rsid w:val="005D5733"/>
    <w:rsid w:val="005D7903"/>
    <w:rsid w:val="005E1303"/>
    <w:rsid w:val="005E4EE7"/>
    <w:rsid w:val="005E6727"/>
    <w:rsid w:val="005F397C"/>
    <w:rsid w:val="006173CE"/>
    <w:rsid w:val="006207F6"/>
    <w:rsid w:val="00630505"/>
    <w:rsid w:val="00635BF7"/>
    <w:rsid w:val="006568E2"/>
    <w:rsid w:val="00662379"/>
    <w:rsid w:val="00667BC9"/>
    <w:rsid w:val="006813BF"/>
    <w:rsid w:val="006828C5"/>
    <w:rsid w:val="00691F8B"/>
    <w:rsid w:val="0069554B"/>
    <w:rsid w:val="006D0604"/>
    <w:rsid w:val="006D58E8"/>
    <w:rsid w:val="006E4B39"/>
    <w:rsid w:val="006E5340"/>
    <w:rsid w:val="006F6149"/>
    <w:rsid w:val="00713AEA"/>
    <w:rsid w:val="00726945"/>
    <w:rsid w:val="007273B6"/>
    <w:rsid w:val="00734E0A"/>
    <w:rsid w:val="007438A0"/>
    <w:rsid w:val="007518EF"/>
    <w:rsid w:val="0075289E"/>
    <w:rsid w:val="00753E91"/>
    <w:rsid w:val="00762172"/>
    <w:rsid w:val="00762AC6"/>
    <w:rsid w:val="00770C6A"/>
    <w:rsid w:val="0077711E"/>
    <w:rsid w:val="007804BA"/>
    <w:rsid w:val="007929CE"/>
    <w:rsid w:val="007A79D6"/>
    <w:rsid w:val="007B2CE9"/>
    <w:rsid w:val="007C0295"/>
    <w:rsid w:val="007C1AD9"/>
    <w:rsid w:val="007C472F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631C"/>
    <w:rsid w:val="00836EF9"/>
    <w:rsid w:val="008450D6"/>
    <w:rsid w:val="00847135"/>
    <w:rsid w:val="00850574"/>
    <w:rsid w:val="00852103"/>
    <w:rsid w:val="00853467"/>
    <w:rsid w:val="00866DD0"/>
    <w:rsid w:val="00877FD8"/>
    <w:rsid w:val="008806D3"/>
    <w:rsid w:val="00881C24"/>
    <w:rsid w:val="0088746A"/>
    <w:rsid w:val="00895BC5"/>
    <w:rsid w:val="008C5B43"/>
    <w:rsid w:val="008D2899"/>
    <w:rsid w:val="008D2BCD"/>
    <w:rsid w:val="008E77E9"/>
    <w:rsid w:val="008F633E"/>
    <w:rsid w:val="008F783A"/>
    <w:rsid w:val="00901CA4"/>
    <w:rsid w:val="0091130A"/>
    <w:rsid w:val="009135EF"/>
    <w:rsid w:val="00915887"/>
    <w:rsid w:val="009167EB"/>
    <w:rsid w:val="009172F8"/>
    <w:rsid w:val="0092088D"/>
    <w:rsid w:val="00924D41"/>
    <w:rsid w:val="0097667F"/>
    <w:rsid w:val="0098189A"/>
    <w:rsid w:val="00984073"/>
    <w:rsid w:val="0099242A"/>
    <w:rsid w:val="00994A17"/>
    <w:rsid w:val="00994D38"/>
    <w:rsid w:val="009A3CC6"/>
    <w:rsid w:val="009A6E1D"/>
    <w:rsid w:val="009C679D"/>
    <w:rsid w:val="009D0D46"/>
    <w:rsid w:val="009D5679"/>
    <w:rsid w:val="009E61D8"/>
    <w:rsid w:val="009E6230"/>
    <w:rsid w:val="00A03EE7"/>
    <w:rsid w:val="00A2179C"/>
    <w:rsid w:val="00A24766"/>
    <w:rsid w:val="00A34B3C"/>
    <w:rsid w:val="00A4559C"/>
    <w:rsid w:val="00A72C9A"/>
    <w:rsid w:val="00A83A2F"/>
    <w:rsid w:val="00AB0956"/>
    <w:rsid w:val="00AB2790"/>
    <w:rsid w:val="00AF412E"/>
    <w:rsid w:val="00B0507D"/>
    <w:rsid w:val="00B33A22"/>
    <w:rsid w:val="00B40762"/>
    <w:rsid w:val="00B51C43"/>
    <w:rsid w:val="00B54533"/>
    <w:rsid w:val="00B637EC"/>
    <w:rsid w:val="00B72C22"/>
    <w:rsid w:val="00B73CA3"/>
    <w:rsid w:val="00B764AA"/>
    <w:rsid w:val="00B85D87"/>
    <w:rsid w:val="00B904AB"/>
    <w:rsid w:val="00B96048"/>
    <w:rsid w:val="00BA672B"/>
    <w:rsid w:val="00BB23E3"/>
    <w:rsid w:val="00BC0ECF"/>
    <w:rsid w:val="00BD3BDA"/>
    <w:rsid w:val="00BE0B75"/>
    <w:rsid w:val="00BF78FC"/>
    <w:rsid w:val="00BF7DF3"/>
    <w:rsid w:val="00C137C5"/>
    <w:rsid w:val="00C15F94"/>
    <w:rsid w:val="00C25D1B"/>
    <w:rsid w:val="00C333A1"/>
    <w:rsid w:val="00C3650C"/>
    <w:rsid w:val="00C443DA"/>
    <w:rsid w:val="00C5031E"/>
    <w:rsid w:val="00C566A0"/>
    <w:rsid w:val="00C605BD"/>
    <w:rsid w:val="00C620C6"/>
    <w:rsid w:val="00C659FA"/>
    <w:rsid w:val="00C879E4"/>
    <w:rsid w:val="00C90576"/>
    <w:rsid w:val="00CB6E44"/>
    <w:rsid w:val="00CD70BB"/>
    <w:rsid w:val="00CF7B90"/>
    <w:rsid w:val="00D1459D"/>
    <w:rsid w:val="00D165D1"/>
    <w:rsid w:val="00D235DB"/>
    <w:rsid w:val="00D25838"/>
    <w:rsid w:val="00D26052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A34E3"/>
    <w:rsid w:val="00DA65E5"/>
    <w:rsid w:val="00DB07F7"/>
    <w:rsid w:val="00DD560F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F07B1F"/>
    <w:rsid w:val="00F1405D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9755B"/>
    <w:rsid w:val="00FA3FD6"/>
    <w:rsid w:val="00FA4910"/>
    <w:rsid w:val="00FA582E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DBDA-BA53-4F42-8AA8-2C485354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990</cp:revision>
  <cp:lastPrinted>2019-07-29T08:43:00Z</cp:lastPrinted>
  <dcterms:created xsi:type="dcterms:W3CDTF">2019-04-29T09:50:00Z</dcterms:created>
  <dcterms:modified xsi:type="dcterms:W3CDTF">2019-10-29T09:03:00Z</dcterms:modified>
</cp:coreProperties>
</file>