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B9208B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447488">
        <w:rPr>
          <w:rFonts w:ascii="Times New Roman" w:hAnsi="Times New Roman" w:cs="Times New Roman"/>
          <w:b/>
          <w:sz w:val="28"/>
          <w:szCs w:val="28"/>
        </w:rPr>
        <w:t>Центра ПФР в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</w:t>
      </w:r>
      <w:r w:rsidR="0044748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A5997">
        <w:rPr>
          <w:rFonts w:ascii="Times New Roman" w:hAnsi="Times New Roman" w:cs="Times New Roman"/>
          <w:b/>
          <w:sz w:val="28"/>
          <w:szCs w:val="28"/>
        </w:rPr>
        <w:t>2</w:t>
      </w:r>
      <w:r w:rsidR="00CB7D40">
        <w:rPr>
          <w:rFonts w:ascii="Times New Roman" w:hAnsi="Times New Roman" w:cs="Times New Roman"/>
          <w:b/>
          <w:sz w:val="28"/>
          <w:szCs w:val="28"/>
        </w:rPr>
        <w:t>0</w:t>
      </w:r>
      <w:r w:rsidR="00447488">
        <w:rPr>
          <w:rFonts w:ascii="Times New Roman" w:hAnsi="Times New Roman" w:cs="Times New Roman"/>
          <w:b/>
          <w:sz w:val="28"/>
          <w:szCs w:val="28"/>
        </w:rPr>
        <w:t>.</w:t>
      </w:r>
      <w:r w:rsidR="00081CE2">
        <w:rPr>
          <w:rFonts w:ascii="Times New Roman" w:hAnsi="Times New Roman" w:cs="Times New Roman"/>
          <w:b/>
          <w:sz w:val="28"/>
          <w:szCs w:val="28"/>
        </w:rPr>
        <w:t>0</w:t>
      </w:r>
      <w:r w:rsidR="00CB7D40">
        <w:rPr>
          <w:rFonts w:ascii="Times New Roman" w:hAnsi="Times New Roman" w:cs="Times New Roman"/>
          <w:b/>
          <w:sz w:val="28"/>
          <w:szCs w:val="28"/>
        </w:rPr>
        <w:t>4</w:t>
      </w:r>
      <w:r w:rsidR="00447488">
        <w:rPr>
          <w:rFonts w:ascii="Times New Roman" w:hAnsi="Times New Roman" w:cs="Times New Roman"/>
          <w:b/>
          <w:sz w:val="28"/>
          <w:szCs w:val="28"/>
        </w:rPr>
        <w:t>.20</w:t>
      </w:r>
      <w:r w:rsidR="008A5997">
        <w:rPr>
          <w:rFonts w:ascii="Times New Roman" w:hAnsi="Times New Roman" w:cs="Times New Roman"/>
          <w:b/>
          <w:sz w:val="28"/>
          <w:szCs w:val="28"/>
        </w:rPr>
        <w:t>20</w:t>
      </w:r>
      <w:r w:rsidR="0044748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5E6E37" w:rsidRDefault="00B9208B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="00447488">
        <w:rPr>
          <w:rFonts w:ascii="Times New Roman" w:hAnsi="Times New Roman" w:cs="Times New Roman"/>
          <w:sz w:val="28"/>
          <w:szCs w:val="28"/>
        </w:rPr>
        <w:t xml:space="preserve"> </w:t>
      </w:r>
      <w:r w:rsidR="008A5997">
        <w:rPr>
          <w:rFonts w:ascii="Times New Roman" w:hAnsi="Times New Roman" w:cs="Times New Roman"/>
          <w:sz w:val="28"/>
          <w:szCs w:val="28"/>
        </w:rPr>
        <w:t>2</w:t>
      </w:r>
      <w:r w:rsidR="00CB7D40">
        <w:rPr>
          <w:rFonts w:ascii="Times New Roman" w:hAnsi="Times New Roman" w:cs="Times New Roman"/>
          <w:sz w:val="28"/>
          <w:szCs w:val="28"/>
        </w:rPr>
        <w:t>0</w:t>
      </w:r>
      <w:r w:rsidR="00447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B7D40">
        <w:rPr>
          <w:rFonts w:ascii="Times New Roman" w:hAnsi="Times New Roman" w:cs="Times New Roman"/>
          <w:sz w:val="28"/>
          <w:szCs w:val="28"/>
        </w:rPr>
        <w:t>апреля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</w:t>
      </w:r>
      <w:r w:rsidR="008A5997">
        <w:rPr>
          <w:rFonts w:ascii="Times New Roman" w:hAnsi="Times New Roman" w:cs="Times New Roman"/>
          <w:sz w:val="28"/>
          <w:szCs w:val="28"/>
        </w:rPr>
        <w:t>20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447488">
        <w:rPr>
          <w:rFonts w:ascii="Times New Roman" w:hAnsi="Times New Roman" w:cs="Times New Roman"/>
          <w:sz w:val="28"/>
          <w:szCs w:val="28"/>
        </w:rPr>
        <w:t>Центра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ПФР </w:t>
      </w:r>
      <w:r w:rsidR="000272E8">
        <w:rPr>
          <w:rFonts w:ascii="Times New Roman" w:hAnsi="Times New Roman" w:cs="Times New Roman"/>
          <w:sz w:val="28"/>
          <w:szCs w:val="28"/>
        </w:rPr>
        <w:t xml:space="preserve">в </w:t>
      </w:r>
      <w:r w:rsidR="00447488">
        <w:rPr>
          <w:rFonts w:ascii="Times New Roman" w:hAnsi="Times New Roman" w:cs="Times New Roman"/>
          <w:sz w:val="28"/>
          <w:szCs w:val="28"/>
        </w:rPr>
        <w:t>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5E6E37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включала:</w:t>
      </w:r>
    </w:p>
    <w:p w:rsidR="006E52AA" w:rsidRPr="005E6E37" w:rsidRDefault="006E52AA" w:rsidP="006E52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>Комиссией.</w:t>
      </w:r>
    </w:p>
    <w:p w:rsidR="000272E8" w:rsidRPr="007159F5" w:rsidRDefault="006E52AA" w:rsidP="00027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2.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447488">
        <w:rPr>
          <w:rFonts w:ascii="Times New Roman" w:hAnsi="Times New Roman" w:cs="Times New Roman"/>
          <w:sz w:val="28"/>
          <w:szCs w:val="28"/>
        </w:rPr>
        <w:t>Р</w:t>
      </w:r>
      <w:r w:rsidRPr="005E6E37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 w:rsidR="003A3647">
        <w:rPr>
          <w:rFonts w:ascii="Times New Roman" w:hAnsi="Times New Roman" w:cs="Times New Roman"/>
          <w:sz w:val="28"/>
          <w:szCs w:val="28"/>
        </w:rPr>
        <w:t>1</w:t>
      </w:r>
      <w:r w:rsidR="00447488">
        <w:rPr>
          <w:rFonts w:ascii="Times New Roman" w:hAnsi="Times New Roman" w:cs="Times New Roman"/>
          <w:sz w:val="28"/>
          <w:szCs w:val="28"/>
        </w:rPr>
        <w:t xml:space="preserve"> (</w:t>
      </w:r>
      <w:r w:rsidR="003A3647">
        <w:rPr>
          <w:rFonts w:ascii="Times New Roman" w:hAnsi="Times New Roman" w:cs="Times New Roman"/>
          <w:sz w:val="28"/>
          <w:szCs w:val="28"/>
        </w:rPr>
        <w:t>одного</w:t>
      </w:r>
      <w:r w:rsidR="00447488">
        <w:rPr>
          <w:rFonts w:ascii="Times New Roman" w:hAnsi="Times New Roman" w:cs="Times New Roman"/>
          <w:sz w:val="28"/>
          <w:szCs w:val="28"/>
        </w:rPr>
        <w:t>)</w:t>
      </w:r>
      <w:r w:rsidRPr="005E6E37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3A3647">
        <w:rPr>
          <w:rFonts w:ascii="Times New Roman" w:hAnsi="Times New Roman" w:cs="Times New Roman"/>
          <w:sz w:val="28"/>
          <w:szCs w:val="28"/>
        </w:rPr>
        <w:t>я</w:t>
      </w:r>
      <w:r w:rsidRPr="005E6E3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3A3647">
        <w:rPr>
          <w:rFonts w:ascii="Times New Roman" w:hAnsi="Times New Roman" w:cs="Times New Roman"/>
          <w:sz w:val="28"/>
          <w:szCs w:val="28"/>
        </w:rPr>
        <w:t>а</w:t>
      </w:r>
      <w:r w:rsidRPr="005E6E37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0272E8" w:rsidRPr="007159F5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0272E8" w:rsidRPr="007159F5" w:rsidRDefault="000272E8" w:rsidP="000272E8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0272E8" w:rsidRPr="000272E8" w:rsidRDefault="006E52AA" w:rsidP="00027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2. По второму вопросу </w:t>
      </w:r>
      <w:r w:rsidR="0079200C" w:rsidRPr="005E6E37">
        <w:rPr>
          <w:rFonts w:ascii="Times New Roman" w:hAnsi="Times New Roman" w:cs="Times New Roman"/>
          <w:sz w:val="28"/>
          <w:szCs w:val="28"/>
        </w:rPr>
        <w:t xml:space="preserve">по </w:t>
      </w:r>
      <w:r w:rsidR="003A3647">
        <w:rPr>
          <w:rFonts w:ascii="Times New Roman" w:hAnsi="Times New Roman" w:cs="Times New Roman"/>
          <w:sz w:val="28"/>
          <w:szCs w:val="28"/>
        </w:rPr>
        <w:t>1</w:t>
      </w:r>
      <w:r w:rsidR="00447488">
        <w:rPr>
          <w:rFonts w:ascii="Times New Roman" w:hAnsi="Times New Roman" w:cs="Times New Roman"/>
          <w:sz w:val="28"/>
          <w:szCs w:val="28"/>
        </w:rPr>
        <w:t xml:space="preserve"> (</w:t>
      </w:r>
      <w:r w:rsidR="003A3647">
        <w:rPr>
          <w:rFonts w:ascii="Times New Roman" w:hAnsi="Times New Roman" w:cs="Times New Roman"/>
          <w:sz w:val="28"/>
          <w:szCs w:val="28"/>
        </w:rPr>
        <w:t>одному</w:t>
      </w:r>
      <w:r w:rsidR="00447488">
        <w:rPr>
          <w:rFonts w:ascii="Times New Roman" w:hAnsi="Times New Roman" w:cs="Times New Roman"/>
          <w:sz w:val="28"/>
          <w:szCs w:val="28"/>
        </w:rPr>
        <w:t>)</w:t>
      </w:r>
      <w:r w:rsidR="0079200C" w:rsidRPr="005E6E37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3A3647">
        <w:rPr>
          <w:rFonts w:ascii="Times New Roman" w:hAnsi="Times New Roman" w:cs="Times New Roman"/>
          <w:sz w:val="28"/>
          <w:szCs w:val="28"/>
        </w:rPr>
        <w:t>ю</w:t>
      </w:r>
      <w:r w:rsidR="00701E18">
        <w:rPr>
          <w:rFonts w:ascii="Times New Roman" w:hAnsi="Times New Roman" w:cs="Times New Roman"/>
          <w:sz w:val="28"/>
          <w:szCs w:val="28"/>
        </w:rPr>
        <w:t xml:space="preserve"> </w:t>
      </w:r>
      <w:r w:rsidR="005E6E37" w:rsidRPr="005E6E37">
        <w:rPr>
          <w:rFonts w:ascii="Times New Roman" w:hAnsi="Times New Roman" w:cs="Times New Roman"/>
          <w:sz w:val="28"/>
          <w:szCs w:val="28"/>
        </w:rPr>
        <w:t>работник</w:t>
      </w:r>
      <w:r w:rsidR="003A3647">
        <w:rPr>
          <w:rFonts w:ascii="Times New Roman" w:hAnsi="Times New Roman" w:cs="Times New Roman"/>
          <w:sz w:val="28"/>
          <w:szCs w:val="28"/>
        </w:rPr>
        <w:t>а</w:t>
      </w:r>
      <w:r w:rsidR="005E6E37"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>был</w:t>
      </w:r>
      <w:r w:rsidR="000272E8">
        <w:rPr>
          <w:rFonts w:ascii="Times New Roman" w:hAnsi="Times New Roman" w:cs="Times New Roman"/>
          <w:sz w:val="28"/>
          <w:szCs w:val="28"/>
        </w:rPr>
        <w:t>о</w:t>
      </w:r>
      <w:r w:rsidRPr="005E6E37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0272E8">
        <w:rPr>
          <w:rFonts w:ascii="Times New Roman" w:hAnsi="Times New Roman" w:cs="Times New Roman"/>
          <w:sz w:val="28"/>
          <w:szCs w:val="28"/>
        </w:rPr>
        <w:t>о</w:t>
      </w:r>
      <w:r w:rsidR="00701E18">
        <w:rPr>
          <w:rFonts w:ascii="Times New Roman" w:hAnsi="Times New Roman" w:cs="Times New Roman"/>
          <w:sz w:val="28"/>
          <w:szCs w:val="28"/>
        </w:rPr>
        <w:t xml:space="preserve"> </w:t>
      </w:r>
      <w:r w:rsidR="0079200C" w:rsidRPr="005E6E37">
        <w:rPr>
          <w:rFonts w:ascii="Times New Roman" w:hAnsi="Times New Roman" w:cs="Times New Roman"/>
          <w:sz w:val="28"/>
          <w:szCs w:val="28"/>
        </w:rPr>
        <w:t>с</w:t>
      </w:r>
      <w:r w:rsidRPr="005E6E37">
        <w:rPr>
          <w:rFonts w:ascii="Times New Roman" w:hAnsi="Times New Roman" w:cs="Times New Roman"/>
          <w:sz w:val="28"/>
          <w:szCs w:val="28"/>
        </w:rPr>
        <w:t>ледующ</w:t>
      </w:r>
      <w:r w:rsidR="000272E8">
        <w:rPr>
          <w:rFonts w:ascii="Times New Roman" w:hAnsi="Times New Roman" w:cs="Times New Roman"/>
          <w:sz w:val="28"/>
          <w:szCs w:val="28"/>
        </w:rPr>
        <w:t>е</w:t>
      </w:r>
      <w:r w:rsidRPr="005E6E37">
        <w:rPr>
          <w:rFonts w:ascii="Times New Roman" w:hAnsi="Times New Roman" w:cs="Times New Roman"/>
          <w:sz w:val="28"/>
          <w:szCs w:val="28"/>
        </w:rPr>
        <w:t>е решени</w:t>
      </w:r>
      <w:r w:rsidR="000272E8">
        <w:rPr>
          <w:rFonts w:ascii="Times New Roman" w:hAnsi="Times New Roman" w:cs="Times New Roman"/>
          <w:sz w:val="28"/>
          <w:szCs w:val="28"/>
        </w:rPr>
        <w:t>е</w:t>
      </w:r>
      <w:r w:rsidRPr="005E6E37">
        <w:rPr>
          <w:rFonts w:ascii="Times New Roman" w:hAnsi="Times New Roman" w:cs="Times New Roman"/>
          <w:sz w:val="28"/>
          <w:szCs w:val="28"/>
        </w:rPr>
        <w:t>:</w:t>
      </w:r>
      <w:r w:rsidR="00701E18">
        <w:rPr>
          <w:rFonts w:ascii="Times New Roman" w:hAnsi="Times New Roman" w:cs="Times New Roman"/>
          <w:sz w:val="28"/>
          <w:szCs w:val="28"/>
        </w:rPr>
        <w:t xml:space="preserve"> </w:t>
      </w:r>
      <w:r w:rsidR="000272E8" w:rsidRPr="000272E8">
        <w:rPr>
          <w:rFonts w:ascii="Times New Roman" w:hAnsi="Times New Roman" w:cs="Times New Roman"/>
          <w:sz w:val="28"/>
          <w:szCs w:val="28"/>
        </w:rPr>
        <w:t>к</w:t>
      </w:r>
      <w:r w:rsidR="000272E8" w:rsidRPr="000272E8">
        <w:rPr>
          <w:rFonts w:ascii="Times New Roman" w:eastAsia="Times New Roman" w:hAnsi="Times New Roman" w:cs="Times New Roman"/>
          <w:sz w:val="28"/>
          <w:szCs w:val="28"/>
        </w:rPr>
        <w:t>омиссия не усматривает необходимости принятия мер по урегулированию конфликта интересов. Возможность возникновения конфликта интересов при исполнении должностных обязанностей  отсутствует. Комиссия указывает на необходимость принятия работник</w:t>
      </w:r>
      <w:r w:rsidR="003A36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272E8" w:rsidRPr="000272E8">
        <w:rPr>
          <w:rFonts w:ascii="Times New Roman" w:eastAsia="Times New Roman" w:hAnsi="Times New Roman" w:cs="Times New Roman"/>
          <w:sz w:val="28"/>
          <w:szCs w:val="28"/>
        </w:rPr>
        <w:t>м мер по недопущению любой возможности возникновения конфликта интересов в дальнейшем.</w:t>
      </w:r>
    </w:p>
    <w:p w:rsidR="000272E8" w:rsidRPr="000272E8" w:rsidRDefault="000272E8" w:rsidP="00163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E4A" w:rsidRPr="005E6E37" w:rsidRDefault="00163E4A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3E4A" w:rsidRPr="005E6E37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02C" w:rsidRDefault="007D002C" w:rsidP="002B0C2E">
      <w:pPr>
        <w:spacing w:after="0" w:line="240" w:lineRule="auto"/>
      </w:pPr>
      <w:r>
        <w:separator/>
      </w:r>
    </w:p>
  </w:endnote>
  <w:endnote w:type="continuationSeparator" w:id="1">
    <w:p w:rsidR="007D002C" w:rsidRDefault="007D002C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272E8" w:rsidRDefault="00B21C28">
        <w:pPr>
          <w:pStyle w:val="a8"/>
          <w:jc w:val="right"/>
        </w:pPr>
        <w:r>
          <w:fldChar w:fldCharType="begin"/>
        </w:r>
        <w:r w:rsidR="000272E8">
          <w:instrText>PAGE   \* MERGEFORMAT</w:instrText>
        </w:r>
        <w:r>
          <w:fldChar w:fldCharType="separate"/>
        </w:r>
        <w:r w:rsidR="00CB7D40">
          <w:rPr>
            <w:noProof/>
          </w:rPr>
          <w:t>1</w:t>
        </w:r>
        <w:r>
          <w:fldChar w:fldCharType="end"/>
        </w:r>
      </w:p>
    </w:sdtContent>
  </w:sdt>
  <w:p w:rsidR="000272E8" w:rsidRDefault="000272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02C" w:rsidRDefault="007D002C" w:rsidP="002B0C2E">
      <w:pPr>
        <w:spacing w:after="0" w:line="240" w:lineRule="auto"/>
      </w:pPr>
      <w:r>
        <w:separator/>
      </w:r>
    </w:p>
  </w:footnote>
  <w:footnote w:type="continuationSeparator" w:id="1">
    <w:p w:rsidR="007D002C" w:rsidRDefault="007D002C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38A7"/>
    <w:rsid w:val="00024096"/>
    <w:rsid w:val="0002598E"/>
    <w:rsid w:val="00025C4F"/>
    <w:rsid w:val="000272E8"/>
    <w:rsid w:val="00032E60"/>
    <w:rsid w:val="0003795C"/>
    <w:rsid w:val="0005281E"/>
    <w:rsid w:val="00060D90"/>
    <w:rsid w:val="00061976"/>
    <w:rsid w:val="00063046"/>
    <w:rsid w:val="00071E47"/>
    <w:rsid w:val="000808EE"/>
    <w:rsid w:val="00081CE2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721C1"/>
    <w:rsid w:val="001867AC"/>
    <w:rsid w:val="001906BF"/>
    <w:rsid w:val="001967D4"/>
    <w:rsid w:val="001B145B"/>
    <w:rsid w:val="001B4793"/>
    <w:rsid w:val="001C190C"/>
    <w:rsid w:val="001C3FDE"/>
    <w:rsid w:val="001C760C"/>
    <w:rsid w:val="001E7C84"/>
    <w:rsid w:val="0021116C"/>
    <w:rsid w:val="00211DB7"/>
    <w:rsid w:val="00215EEC"/>
    <w:rsid w:val="002167A2"/>
    <w:rsid w:val="00222366"/>
    <w:rsid w:val="00222998"/>
    <w:rsid w:val="002322DC"/>
    <w:rsid w:val="002360E1"/>
    <w:rsid w:val="0024361D"/>
    <w:rsid w:val="00254E39"/>
    <w:rsid w:val="00261DC1"/>
    <w:rsid w:val="0026261D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3647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2007B"/>
    <w:rsid w:val="0042015A"/>
    <w:rsid w:val="00432D89"/>
    <w:rsid w:val="00447488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2C70"/>
    <w:rsid w:val="004D6A55"/>
    <w:rsid w:val="004E532E"/>
    <w:rsid w:val="004F128A"/>
    <w:rsid w:val="004F2C60"/>
    <w:rsid w:val="004F2E7D"/>
    <w:rsid w:val="005007C7"/>
    <w:rsid w:val="005029C4"/>
    <w:rsid w:val="00532B53"/>
    <w:rsid w:val="00543238"/>
    <w:rsid w:val="0055568D"/>
    <w:rsid w:val="00557339"/>
    <w:rsid w:val="005613BB"/>
    <w:rsid w:val="005637B7"/>
    <w:rsid w:val="005715BF"/>
    <w:rsid w:val="00572D85"/>
    <w:rsid w:val="00576286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4448"/>
    <w:rsid w:val="0069503B"/>
    <w:rsid w:val="006C1342"/>
    <w:rsid w:val="006D42A7"/>
    <w:rsid w:val="006D511C"/>
    <w:rsid w:val="006E24DF"/>
    <w:rsid w:val="006E52AA"/>
    <w:rsid w:val="006E5CF9"/>
    <w:rsid w:val="006F5E90"/>
    <w:rsid w:val="00700829"/>
    <w:rsid w:val="00701E18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7D002C"/>
    <w:rsid w:val="00804B86"/>
    <w:rsid w:val="00836026"/>
    <w:rsid w:val="00843F34"/>
    <w:rsid w:val="0085490A"/>
    <w:rsid w:val="00855BF7"/>
    <w:rsid w:val="008626B9"/>
    <w:rsid w:val="00867459"/>
    <w:rsid w:val="00876700"/>
    <w:rsid w:val="008778D8"/>
    <w:rsid w:val="00881FFC"/>
    <w:rsid w:val="008834A9"/>
    <w:rsid w:val="008941ED"/>
    <w:rsid w:val="008979CF"/>
    <w:rsid w:val="008A5997"/>
    <w:rsid w:val="008B2F1F"/>
    <w:rsid w:val="008B2F68"/>
    <w:rsid w:val="008C2C8F"/>
    <w:rsid w:val="008C682E"/>
    <w:rsid w:val="008D3864"/>
    <w:rsid w:val="008E6290"/>
    <w:rsid w:val="008F1C93"/>
    <w:rsid w:val="0090061A"/>
    <w:rsid w:val="00901038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63BD5"/>
    <w:rsid w:val="00976B94"/>
    <w:rsid w:val="00976FBF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9F6EAD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C3F7D"/>
    <w:rsid w:val="00AD207D"/>
    <w:rsid w:val="00AD56F8"/>
    <w:rsid w:val="00AE3F77"/>
    <w:rsid w:val="00AE5783"/>
    <w:rsid w:val="00AF4197"/>
    <w:rsid w:val="00AF6BC6"/>
    <w:rsid w:val="00B03E0D"/>
    <w:rsid w:val="00B03FE1"/>
    <w:rsid w:val="00B0483F"/>
    <w:rsid w:val="00B12C4F"/>
    <w:rsid w:val="00B21C28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9208B"/>
    <w:rsid w:val="00BA32AD"/>
    <w:rsid w:val="00BA3DF8"/>
    <w:rsid w:val="00BA65BC"/>
    <w:rsid w:val="00BB00B4"/>
    <w:rsid w:val="00BC3E0D"/>
    <w:rsid w:val="00BC7D70"/>
    <w:rsid w:val="00BD12E1"/>
    <w:rsid w:val="00BE1660"/>
    <w:rsid w:val="00BE472A"/>
    <w:rsid w:val="00BE5108"/>
    <w:rsid w:val="00BE6925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B7D40"/>
    <w:rsid w:val="00CC321F"/>
    <w:rsid w:val="00CE3CC7"/>
    <w:rsid w:val="00CF5128"/>
    <w:rsid w:val="00CF6D15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27C7D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70698"/>
    <w:rsid w:val="00F86A28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A718D-9046-4578-B57D-E6A0F22C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041AndreevaMA</cp:lastModifiedBy>
  <cp:revision>103</cp:revision>
  <cp:lastPrinted>2018-10-24T12:23:00Z</cp:lastPrinted>
  <dcterms:created xsi:type="dcterms:W3CDTF">2017-08-16T09:41:00Z</dcterms:created>
  <dcterms:modified xsi:type="dcterms:W3CDTF">2020-05-29T12:56:00Z</dcterms:modified>
</cp:coreProperties>
</file>