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A74AEB">
        <w:rPr>
          <w:rFonts w:ascii="Times New Roman" w:hAnsi="Times New Roman" w:cs="Times New Roman"/>
          <w:sz w:val="28"/>
          <w:szCs w:val="28"/>
        </w:rPr>
        <w:t xml:space="preserve">ГУ-Отдела ПФР по </w:t>
      </w:r>
      <w:r w:rsidR="00D03A63">
        <w:rPr>
          <w:rFonts w:ascii="Times New Roman" w:hAnsi="Times New Roman" w:cs="Times New Roman"/>
          <w:sz w:val="28"/>
          <w:szCs w:val="28"/>
        </w:rPr>
        <w:t xml:space="preserve">Милославскому </w:t>
      </w:r>
      <w:r w:rsidR="00A74AEB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0B0D53" w:rsidP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ПУ АСВ ВС ВЗ </w:t>
            </w:r>
            <w:r w:rsidR="00A74AE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95" w:rsidRDefault="000B0D53" w:rsidP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 Алексеевна</w:t>
            </w:r>
          </w:p>
          <w:p w:rsidR="000B0D53" w:rsidRDefault="000B0D53" w:rsidP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4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группы НППОППЗЛ Отдела,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0B0D53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0B0D53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40C95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0B0D53">
              <w:rPr>
                <w:rFonts w:ascii="Times New Roman" w:hAnsi="Times New Roman" w:cs="Times New Roman"/>
                <w:sz w:val="28"/>
                <w:szCs w:val="28"/>
              </w:rPr>
              <w:t>НППОППЗЛ</w:t>
            </w:r>
            <w:r w:rsidR="0034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AE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340C9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A74AEB" w:rsidRDefault="00A74AEB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EB" w:rsidRDefault="000B0D53" w:rsidP="0034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Надежда Алексеевна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0B0D53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A74AE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95" w:rsidRDefault="000B0D53" w:rsidP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Татьяна Васильевна</w:t>
            </w:r>
          </w:p>
          <w:p w:rsidR="000B0D53" w:rsidRDefault="000B0D53" w:rsidP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0B0D53" w:rsidRDefault="000B0D53" w:rsidP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войны и труда</w:t>
            </w:r>
          </w:p>
          <w:p w:rsidR="000B0D53" w:rsidRDefault="000B0D53" w:rsidP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0B0D53" w:rsidP="00A7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Евгений Алексеевич</w:t>
            </w:r>
          </w:p>
        </w:tc>
      </w:tr>
      <w:tr w:rsidR="000B0D53" w:rsidTr="007F638F">
        <w:tc>
          <w:tcPr>
            <w:tcW w:w="5211" w:type="dxa"/>
          </w:tcPr>
          <w:p w:rsidR="000B0D53" w:rsidRDefault="000B0D53" w:rsidP="0034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 (юрисконсульт) Отдела</w:t>
            </w:r>
          </w:p>
          <w:p w:rsidR="000B0D53" w:rsidRDefault="000B0D53" w:rsidP="0034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B0D53" w:rsidRDefault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Ирина Васильевна</w:t>
            </w:r>
          </w:p>
        </w:tc>
      </w:tr>
      <w:tr w:rsidR="000B0D53" w:rsidTr="007F638F">
        <w:tc>
          <w:tcPr>
            <w:tcW w:w="5211" w:type="dxa"/>
          </w:tcPr>
          <w:p w:rsidR="000B0D53" w:rsidRDefault="000B0D53" w:rsidP="0034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Милославской СОШ</w:t>
            </w:r>
          </w:p>
        </w:tc>
        <w:tc>
          <w:tcPr>
            <w:tcW w:w="4360" w:type="dxa"/>
          </w:tcPr>
          <w:p w:rsidR="000B0D53" w:rsidRDefault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Лариса Александровна</w:t>
            </w:r>
          </w:p>
        </w:tc>
      </w:tr>
      <w:tr w:rsidR="000B0D53" w:rsidTr="007F638F">
        <w:tc>
          <w:tcPr>
            <w:tcW w:w="5211" w:type="dxa"/>
          </w:tcPr>
          <w:p w:rsidR="000B0D53" w:rsidRDefault="000B0D53" w:rsidP="0034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53" w:rsidRDefault="000B0D53" w:rsidP="0034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 специалист по кадрам и делопроизводству</w:t>
            </w:r>
          </w:p>
        </w:tc>
        <w:tc>
          <w:tcPr>
            <w:tcW w:w="4360" w:type="dxa"/>
          </w:tcPr>
          <w:p w:rsidR="000B0D53" w:rsidRDefault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53" w:rsidRDefault="000B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  <w:bookmarkStart w:id="0" w:name="_GoBack"/>
            <w:bookmarkEnd w:id="0"/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0B0D53"/>
    <w:rsid w:val="00340C95"/>
    <w:rsid w:val="004F2613"/>
    <w:rsid w:val="00684746"/>
    <w:rsid w:val="007F638F"/>
    <w:rsid w:val="008C2A5A"/>
    <w:rsid w:val="009F50CA"/>
    <w:rsid w:val="00A74AEB"/>
    <w:rsid w:val="00D03A63"/>
    <w:rsid w:val="00D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14</cp:revision>
  <dcterms:created xsi:type="dcterms:W3CDTF">2019-06-06T07:20:00Z</dcterms:created>
  <dcterms:modified xsi:type="dcterms:W3CDTF">2019-06-13T06:02:00Z</dcterms:modified>
</cp:coreProperties>
</file>