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D0" w:rsidRDefault="001A1ED0" w:rsidP="001A1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1D0C">
        <w:rPr>
          <w:rFonts w:ascii="Times New Roman" w:hAnsi="Times New Roman" w:cs="Times New Roman"/>
          <w:sz w:val="28"/>
          <w:szCs w:val="28"/>
        </w:rPr>
        <w:t>1</w:t>
      </w:r>
    </w:p>
    <w:p w:rsidR="001A1ED0" w:rsidRDefault="001A1ED0" w:rsidP="001A1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1ED0" w:rsidRDefault="001A1ED0" w:rsidP="001A1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A1ED0" w:rsidRDefault="001A1ED0" w:rsidP="001A1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управляющего</w:t>
      </w:r>
    </w:p>
    <w:p w:rsidR="001A1ED0" w:rsidRDefault="001A1ED0" w:rsidP="001A1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366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ФР по </w:t>
      </w:r>
      <w:r w:rsidR="00836613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1A1ED0" w:rsidRPr="00966ADB" w:rsidRDefault="001A1ED0" w:rsidP="001A1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A1CB7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906C1E">
        <w:rPr>
          <w:rFonts w:ascii="Times New Roman" w:hAnsi="Times New Roman" w:cs="Times New Roman"/>
          <w:sz w:val="28"/>
          <w:szCs w:val="28"/>
        </w:rPr>
        <w:t>16</w:t>
      </w:r>
      <w:r w:rsidR="00FA1CB7">
        <w:rPr>
          <w:rFonts w:ascii="Times New Roman" w:hAnsi="Times New Roman" w:cs="Times New Roman"/>
          <w:sz w:val="28"/>
          <w:szCs w:val="28"/>
        </w:rPr>
        <w:t>.</w:t>
      </w:r>
      <w:r w:rsidR="000B0DD6">
        <w:rPr>
          <w:rFonts w:ascii="Times New Roman" w:hAnsi="Times New Roman" w:cs="Times New Roman"/>
          <w:sz w:val="28"/>
          <w:szCs w:val="28"/>
        </w:rPr>
        <w:t>01</w:t>
      </w:r>
      <w:r w:rsidR="00FA1CB7">
        <w:rPr>
          <w:rFonts w:ascii="Times New Roman" w:hAnsi="Times New Roman" w:cs="Times New Roman"/>
          <w:sz w:val="28"/>
          <w:szCs w:val="28"/>
        </w:rPr>
        <w:t>.202</w:t>
      </w:r>
      <w:r w:rsidR="00906C1E">
        <w:rPr>
          <w:rFonts w:ascii="Times New Roman" w:hAnsi="Times New Roman" w:cs="Times New Roman"/>
          <w:sz w:val="28"/>
          <w:szCs w:val="28"/>
        </w:rPr>
        <w:t>3</w:t>
      </w:r>
      <w:r w:rsidR="00FA1C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6C1E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ED0" w:rsidRPr="00966ADB" w:rsidRDefault="001A1ED0" w:rsidP="001A1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ED0" w:rsidRPr="00966ADB" w:rsidRDefault="001A1ED0" w:rsidP="001A1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ED0" w:rsidRDefault="001A1ED0" w:rsidP="001A1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A1ED0" w:rsidRPr="00966ADB" w:rsidRDefault="001E1D0C" w:rsidP="001A1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Центре общения старшего поколения в клиентской службе (на правах </w:t>
      </w:r>
      <w:r w:rsidR="000B0DD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="000B0DD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4FD">
        <w:rPr>
          <w:rFonts w:ascii="Times New Roman" w:hAnsi="Times New Roman" w:cs="Times New Roman"/>
          <w:sz w:val="28"/>
          <w:szCs w:val="28"/>
        </w:rPr>
        <w:t xml:space="preserve"> </w:t>
      </w:r>
      <w:r w:rsidR="001A1ED0">
        <w:rPr>
          <w:rFonts w:ascii="Times New Roman" w:hAnsi="Times New Roman" w:cs="Times New Roman"/>
          <w:sz w:val="28"/>
          <w:szCs w:val="28"/>
        </w:rPr>
        <w:t>Отделения</w:t>
      </w:r>
      <w:r w:rsidR="000B0DD6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1A1ED0">
        <w:rPr>
          <w:rFonts w:ascii="Times New Roman" w:hAnsi="Times New Roman" w:cs="Times New Roman"/>
          <w:sz w:val="28"/>
          <w:szCs w:val="28"/>
        </w:rPr>
        <w:t xml:space="preserve"> </w:t>
      </w:r>
      <w:r w:rsidR="000B0DD6">
        <w:rPr>
          <w:rFonts w:ascii="Times New Roman" w:hAnsi="Times New Roman" w:cs="Times New Roman"/>
          <w:sz w:val="28"/>
          <w:szCs w:val="28"/>
        </w:rPr>
        <w:t>п</w:t>
      </w:r>
      <w:r w:rsidR="001A1ED0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="000B0DD6">
        <w:rPr>
          <w:rFonts w:ascii="Times New Roman" w:hAnsi="Times New Roman" w:cs="Times New Roman"/>
          <w:sz w:val="28"/>
          <w:szCs w:val="28"/>
        </w:rPr>
        <w:t xml:space="preserve">и социального страхования </w:t>
      </w:r>
      <w:r w:rsidR="001A1ED0">
        <w:rPr>
          <w:rFonts w:ascii="Times New Roman" w:hAnsi="Times New Roman" w:cs="Times New Roman"/>
          <w:sz w:val="28"/>
          <w:szCs w:val="28"/>
        </w:rPr>
        <w:t xml:space="preserve">Российской Федерации по </w:t>
      </w:r>
      <w:r w:rsidR="000B0DD6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1A1ED0">
        <w:rPr>
          <w:rFonts w:ascii="Times New Roman" w:hAnsi="Times New Roman" w:cs="Times New Roman"/>
          <w:sz w:val="28"/>
          <w:szCs w:val="28"/>
        </w:rPr>
        <w:t>области</w:t>
      </w:r>
    </w:p>
    <w:p w:rsidR="001A1ED0" w:rsidRPr="00966ADB" w:rsidRDefault="001A1ED0" w:rsidP="001A1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ED0" w:rsidRPr="00966ADB" w:rsidRDefault="001A1ED0" w:rsidP="001A1E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A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1ED0" w:rsidRPr="00966ADB" w:rsidRDefault="001A1ED0" w:rsidP="001A1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CE3" w:rsidRDefault="001A1ED0" w:rsidP="00CC3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A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66AD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1E1D0C">
        <w:rPr>
          <w:rFonts w:ascii="Times New Roman" w:hAnsi="Times New Roman" w:cs="Times New Roman"/>
          <w:sz w:val="28"/>
          <w:szCs w:val="28"/>
        </w:rPr>
        <w:t xml:space="preserve"> о </w:t>
      </w:r>
      <w:r w:rsidR="001E1D0C" w:rsidRPr="001E1D0C">
        <w:rPr>
          <w:rFonts w:ascii="Times New Roman" w:hAnsi="Times New Roman" w:cs="Times New Roman"/>
          <w:sz w:val="28"/>
          <w:szCs w:val="28"/>
        </w:rPr>
        <w:t xml:space="preserve">Центре общения старшего поколения в клиентской службе (на правах </w:t>
      </w:r>
      <w:r w:rsidR="000B0DD6">
        <w:rPr>
          <w:rFonts w:ascii="Times New Roman" w:hAnsi="Times New Roman" w:cs="Times New Roman"/>
          <w:sz w:val="28"/>
          <w:szCs w:val="28"/>
        </w:rPr>
        <w:t>отдел</w:t>
      </w:r>
      <w:r w:rsidR="001E1D0C" w:rsidRPr="001E1D0C">
        <w:rPr>
          <w:rFonts w:ascii="Times New Roman" w:hAnsi="Times New Roman" w:cs="Times New Roman"/>
          <w:sz w:val="28"/>
          <w:szCs w:val="28"/>
        </w:rPr>
        <w:t xml:space="preserve">) в </w:t>
      </w:r>
      <w:r w:rsidR="000B0DD6">
        <w:rPr>
          <w:rFonts w:ascii="Times New Roman" w:hAnsi="Times New Roman" w:cs="Times New Roman"/>
          <w:sz w:val="28"/>
          <w:szCs w:val="28"/>
        </w:rPr>
        <w:t>_________________</w:t>
      </w:r>
      <w:r w:rsidR="001E1D0C" w:rsidRPr="001E1D0C">
        <w:rPr>
          <w:rFonts w:ascii="Times New Roman" w:hAnsi="Times New Roman" w:cs="Times New Roman"/>
          <w:sz w:val="28"/>
          <w:szCs w:val="28"/>
        </w:rPr>
        <w:t xml:space="preserve">  Отделения </w:t>
      </w:r>
      <w:r w:rsidR="000B0DD6">
        <w:rPr>
          <w:rFonts w:ascii="Times New Roman" w:hAnsi="Times New Roman" w:cs="Times New Roman"/>
          <w:sz w:val="28"/>
          <w:szCs w:val="28"/>
        </w:rPr>
        <w:t>Фонда п</w:t>
      </w:r>
      <w:r w:rsidR="001E1D0C" w:rsidRPr="001E1D0C">
        <w:rPr>
          <w:rFonts w:ascii="Times New Roman" w:hAnsi="Times New Roman" w:cs="Times New Roman"/>
          <w:sz w:val="28"/>
          <w:szCs w:val="28"/>
        </w:rPr>
        <w:t>енсионного</w:t>
      </w:r>
      <w:r w:rsidR="000B0DD6">
        <w:rPr>
          <w:rFonts w:ascii="Times New Roman" w:hAnsi="Times New Roman" w:cs="Times New Roman"/>
          <w:sz w:val="28"/>
          <w:szCs w:val="28"/>
        </w:rPr>
        <w:t xml:space="preserve"> и социального страхования</w:t>
      </w:r>
      <w:r w:rsidR="001E1D0C" w:rsidRPr="001E1D0C">
        <w:rPr>
          <w:rFonts w:ascii="Times New Roman" w:hAnsi="Times New Roman" w:cs="Times New Roman"/>
          <w:sz w:val="28"/>
          <w:szCs w:val="28"/>
        </w:rPr>
        <w:t xml:space="preserve"> Российской Федерации по </w:t>
      </w:r>
      <w:r w:rsidR="000B0DD6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1E1D0C" w:rsidRPr="001E1D0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E1D0C">
        <w:rPr>
          <w:rFonts w:ascii="Times New Roman" w:hAnsi="Times New Roman" w:cs="Times New Roman"/>
          <w:sz w:val="28"/>
          <w:szCs w:val="28"/>
        </w:rPr>
        <w:t xml:space="preserve"> </w:t>
      </w:r>
      <w:r w:rsidRPr="00966ADB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1E1D0C">
        <w:rPr>
          <w:rFonts w:ascii="Times New Roman" w:hAnsi="Times New Roman" w:cs="Times New Roman"/>
          <w:sz w:val="28"/>
          <w:szCs w:val="28"/>
        </w:rPr>
        <w:t>Концепцией проведения пилотного проекта по созданию Центра общения старшего поколения</w:t>
      </w:r>
      <w:r w:rsidR="00DC0DF2" w:rsidRPr="00DC0DF2">
        <w:rPr>
          <w:rFonts w:ascii="Times New Roman" w:hAnsi="Times New Roman" w:cs="Times New Roman"/>
          <w:sz w:val="28"/>
          <w:szCs w:val="28"/>
        </w:rPr>
        <w:t>, во исполнение распоряжения Правления ПФР от 26 сентября  2022 г. № 594р «О проведении пилотного проекта по созданию Центра общения старшего поколения» и</w:t>
      </w:r>
      <w:proofErr w:type="gramEnd"/>
      <w:r w:rsidR="00DC0DF2" w:rsidRPr="00DC0DF2">
        <w:rPr>
          <w:rFonts w:ascii="Times New Roman" w:hAnsi="Times New Roman" w:cs="Times New Roman"/>
          <w:sz w:val="28"/>
          <w:szCs w:val="28"/>
        </w:rPr>
        <w:t xml:space="preserve"> распоряжения Правления ПФР </w:t>
      </w:r>
      <w:r w:rsidR="00007CE3" w:rsidRPr="00007CE3">
        <w:rPr>
          <w:rFonts w:ascii="Times New Roman" w:hAnsi="Times New Roman" w:cs="Times New Roman"/>
          <w:sz w:val="28"/>
          <w:szCs w:val="28"/>
        </w:rPr>
        <w:t>от 29.12.2022 № 990р «О расширении пилотного проекта по созданию Центра общения старшего поколения и внесения изменения в распоряжение Правления ПФР от 26 сентября 2022 г. № 594р»</w:t>
      </w:r>
      <w:r w:rsidR="00007CE3">
        <w:rPr>
          <w:rFonts w:ascii="Times New Roman" w:hAnsi="Times New Roman" w:cs="Times New Roman"/>
          <w:sz w:val="28"/>
          <w:szCs w:val="28"/>
        </w:rPr>
        <w:t>.</w:t>
      </w:r>
    </w:p>
    <w:p w:rsidR="00CC3BF0" w:rsidRDefault="00007CE3" w:rsidP="00CC3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3BF0">
        <w:rPr>
          <w:rFonts w:ascii="Times New Roman" w:hAnsi="Times New Roman" w:cs="Times New Roman"/>
          <w:sz w:val="28"/>
          <w:szCs w:val="28"/>
        </w:rPr>
        <w:t>2.</w:t>
      </w:r>
      <w:r w:rsidR="00CC3BF0" w:rsidRPr="00CC3BF0">
        <w:rPr>
          <w:rFonts w:ascii="Times New Roman" w:hAnsi="Times New Roman" w:cs="Times New Roman"/>
          <w:sz w:val="28"/>
          <w:szCs w:val="28"/>
        </w:rPr>
        <w:t xml:space="preserve"> </w:t>
      </w:r>
      <w:r w:rsidR="00CC3BF0">
        <w:rPr>
          <w:rFonts w:ascii="Times New Roman" w:hAnsi="Times New Roman" w:cs="Times New Roman"/>
          <w:sz w:val="28"/>
          <w:szCs w:val="28"/>
        </w:rPr>
        <w:t>Центр</w:t>
      </w:r>
      <w:r w:rsidR="00CC3BF0" w:rsidRPr="00CC3BF0">
        <w:rPr>
          <w:rFonts w:ascii="Times New Roman" w:hAnsi="Times New Roman" w:cs="Times New Roman"/>
          <w:sz w:val="28"/>
          <w:szCs w:val="28"/>
        </w:rPr>
        <w:t xml:space="preserve"> общения старшего поколения в клиентской службе </w:t>
      </w:r>
      <w:r w:rsidRPr="001E1D0C">
        <w:rPr>
          <w:rFonts w:ascii="Times New Roman" w:hAnsi="Times New Roman" w:cs="Times New Roman"/>
          <w:sz w:val="28"/>
          <w:szCs w:val="28"/>
        </w:rPr>
        <w:t xml:space="preserve">(на правах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E1D0C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1D0C">
        <w:rPr>
          <w:rFonts w:ascii="Times New Roman" w:hAnsi="Times New Roman" w:cs="Times New Roman"/>
          <w:sz w:val="28"/>
          <w:szCs w:val="28"/>
        </w:rPr>
        <w:t xml:space="preserve">  Отделения </w:t>
      </w:r>
      <w:r>
        <w:rPr>
          <w:rFonts w:ascii="Times New Roman" w:hAnsi="Times New Roman" w:cs="Times New Roman"/>
          <w:sz w:val="28"/>
          <w:szCs w:val="28"/>
        </w:rPr>
        <w:t>Фонда п</w:t>
      </w:r>
      <w:r w:rsidRPr="001E1D0C">
        <w:rPr>
          <w:rFonts w:ascii="Times New Roman" w:hAnsi="Times New Roman" w:cs="Times New Roman"/>
          <w:sz w:val="28"/>
          <w:szCs w:val="28"/>
        </w:rPr>
        <w:t>енсионного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страхования</w:t>
      </w:r>
      <w:r w:rsidRPr="001E1D0C">
        <w:rPr>
          <w:rFonts w:ascii="Times New Roman" w:hAnsi="Times New Roman" w:cs="Times New Roman"/>
          <w:sz w:val="28"/>
          <w:szCs w:val="28"/>
        </w:rPr>
        <w:t xml:space="preserve">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1E1D0C">
        <w:rPr>
          <w:rFonts w:ascii="Times New Roman" w:hAnsi="Times New Roman" w:cs="Times New Roman"/>
          <w:sz w:val="28"/>
          <w:szCs w:val="28"/>
        </w:rPr>
        <w:t>области</w:t>
      </w:r>
      <w:r w:rsidR="00CC3BF0" w:rsidRPr="00CC3BF0">
        <w:rPr>
          <w:rFonts w:ascii="Times New Roman" w:hAnsi="Times New Roman" w:cs="Times New Roman"/>
          <w:sz w:val="28"/>
          <w:szCs w:val="28"/>
        </w:rPr>
        <w:t xml:space="preserve">  (далее - </w:t>
      </w:r>
      <w:r w:rsidR="00CC3BF0">
        <w:rPr>
          <w:rFonts w:ascii="Times New Roman" w:hAnsi="Times New Roman" w:cs="Times New Roman"/>
          <w:sz w:val="28"/>
          <w:szCs w:val="28"/>
        </w:rPr>
        <w:t>Центр</w:t>
      </w:r>
      <w:r w:rsidR="00CC3BF0" w:rsidRPr="00CC3BF0">
        <w:rPr>
          <w:rFonts w:ascii="Times New Roman" w:hAnsi="Times New Roman" w:cs="Times New Roman"/>
          <w:sz w:val="28"/>
          <w:szCs w:val="28"/>
        </w:rPr>
        <w:t>) создается в целях</w:t>
      </w:r>
      <w:r w:rsidR="00CC3BF0">
        <w:rPr>
          <w:rFonts w:ascii="Times New Roman" w:hAnsi="Times New Roman" w:cs="Times New Roman"/>
          <w:sz w:val="28"/>
          <w:szCs w:val="28"/>
        </w:rPr>
        <w:t>:</w:t>
      </w:r>
    </w:p>
    <w:p w:rsidR="00CC3BF0" w:rsidRDefault="00007CE3" w:rsidP="00CC3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BF0" w:rsidRPr="00CC3BF0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3BF0" w:rsidRPr="00CC3BF0">
        <w:rPr>
          <w:rFonts w:ascii="Times New Roman" w:hAnsi="Times New Roman" w:cs="Times New Roman"/>
          <w:sz w:val="28"/>
          <w:szCs w:val="28"/>
        </w:rPr>
        <w:t xml:space="preserve"> условий для установления дружеских контактов граждан</w:t>
      </w:r>
      <w:r w:rsidR="00CC3BF0">
        <w:rPr>
          <w:rFonts w:ascii="Times New Roman" w:hAnsi="Times New Roman" w:cs="Times New Roman"/>
          <w:sz w:val="28"/>
          <w:szCs w:val="28"/>
        </w:rPr>
        <w:t xml:space="preserve"> </w:t>
      </w:r>
      <w:r w:rsidR="00CC3BF0" w:rsidRPr="00CC3BF0">
        <w:rPr>
          <w:rFonts w:ascii="Times New Roman" w:hAnsi="Times New Roman" w:cs="Times New Roman"/>
          <w:sz w:val="28"/>
          <w:szCs w:val="28"/>
        </w:rPr>
        <w:t>пожилого возраста, пробуждения у них новых интересов на базе Центра;</w:t>
      </w:r>
    </w:p>
    <w:p w:rsidR="00CC3BF0" w:rsidRDefault="00007CE3" w:rsidP="00CC3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BF0" w:rsidRPr="00CC3BF0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3BF0" w:rsidRPr="00CC3BF0">
        <w:rPr>
          <w:rFonts w:ascii="Times New Roman" w:hAnsi="Times New Roman" w:cs="Times New Roman"/>
          <w:sz w:val="28"/>
          <w:szCs w:val="28"/>
        </w:rPr>
        <w:t xml:space="preserve"> возможности выполнения территориальными органами ПФР</w:t>
      </w:r>
      <w:r w:rsidR="00CC3BF0">
        <w:rPr>
          <w:rFonts w:ascii="Times New Roman" w:hAnsi="Times New Roman" w:cs="Times New Roman"/>
          <w:sz w:val="28"/>
          <w:szCs w:val="28"/>
        </w:rPr>
        <w:t xml:space="preserve"> </w:t>
      </w:r>
      <w:r w:rsidR="00CC3BF0" w:rsidRPr="00CC3BF0">
        <w:rPr>
          <w:rFonts w:ascii="Times New Roman" w:hAnsi="Times New Roman" w:cs="Times New Roman"/>
          <w:sz w:val="28"/>
          <w:szCs w:val="28"/>
        </w:rPr>
        <w:t>функции по организации досуга и общения пожилых людей;</w:t>
      </w:r>
    </w:p>
    <w:p w:rsidR="00CC3BF0" w:rsidRDefault="00007CE3" w:rsidP="00CC3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BF0" w:rsidRPr="00CC3BF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3BF0" w:rsidRPr="00CC3BF0">
        <w:rPr>
          <w:rFonts w:ascii="Times New Roman" w:hAnsi="Times New Roman" w:cs="Times New Roman"/>
          <w:sz w:val="28"/>
          <w:szCs w:val="28"/>
        </w:rPr>
        <w:t xml:space="preserve"> востребованности гражданами старшего поколения</w:t>
      </w:r>
      <w:r w:rsidR="00CC3BF0">
        <w:rPr>
          <w:rFonts w:ascii="Times New Roman" w:hAnsi="Times New Roman" w:cs="Times New Roman"/>
          <w:sz w:val="28"/>
          <w:szCs w:val="28"/>
        </w:rPr>
        <w:t xml:space="preserve"> </w:t>
      </w:r>
      <w:r w:rsidR="00CC3BF0" w:rsidRPr="00CC3BF0">
        <w:rPr>
          <w:rFonts w:ascii="Times New Roman" w:hAnsi="Times New Roman" w:cs="Times New Roman"/>
          <w:sz w:val="28"/>
          <w:szCs w:val="28"/>
        </w:rPr>
        <w:t>мероприятий, проводимых Центром;</w:t>
      </w:r>
    </w:p>
    <w:p w:rsidR="00CC3BF0" w:rsidRDefault="00007CE3" w:rsidP="00CC3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BF0" w:rsidRPr="00CC3BF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3BF0" w:rsidRPr="00CC3BF0">
        <w:rPr>
          <w:rFonts w:ascii="Times New Roman" w:hAnsi="Times New Roman" w:cs="Times New Roman"/>
          <w:sz w:val="28"/>
          <w:szCs w:val="28"/>
        </w:rPr>
        <w:t xml:space="preserve"> эффективности взаимодействия с исполнительными органами</w:t>
      </w:r>
      <w:r w:rsidR="00CC3BF0">
        <w:rPr>
          <w:rFonts w:ascii="Times New Roman" w:hAnsi="Times New Roman" w:cs="Times New Roman"/>
          <w:sz w:val="28"/>
          <w:szCs w:val="28"/>
        </w:rPr>
        <w:t xml:space="preserve"> </w:t>
      </w:r>
      <w:r w:rsidR="00CC3BF0" w:rsidRPr="00CC3BF0">
        <w:rPr>
          <w:rFonts w:ascii="Times New Roman" w:hAnsi="Times New Roman" w:cs="Times New Roman"/>
          <w:sz w:val="28"/>
          <w:szCs w:val="28"/>
        </w:rPr>
        <w:t>власти, органами местного самоуправления и общественными организациями</w:t>
      </w:r>
    </w:p>
    <w:p w:rsidR="00CC3BF0" w:rsidRDefault="00CC3BF0" w:rsidP="00CC3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на данном направлении;</w:t>
      </w:r>
    </w:p>
    <w:p w:rsidR="00CC3BF0" w:rsidRDefault="00CC3BF0" w:rsidP="00CC3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7CE3">
        <w:rPr>
          <w:rFonts w:ascii="Times New Roman" w:hAnsi="Times New Roman" w:cs="Times New Roman"/>
          <w:sz w:val="28"/>
          <w:szCs w:val="28"/>
        </w:rPr>
        <w:t xml:space="preserve">- </w:t>
      </w:r>
      <w:r w:rsidRPr="00CC3BF0">
        <w:rPr>
          <w:rFonts w:ascii="Times New Roman" w:hAnsi="Times New Roman" w:cs="Times New Roman"/>
          <w:sz w:val="28"/>
          <w:szCs w:val="28"/>
        </w:rPr>
        <w:t>определени</w:t>
      </w:r>
      <w:r w:rsidR="00007CE3">
        <w:rPr>
          <w:rFonts w:ascii="Times New Roman" w:hAnsi="Times New Roman" w:cs="Times New Roman"/>
          <w:sz w:val="28"/>
          <w:szCs w:val="28"/>
        </w:rPr>
        <w:t>я</w:t>
      </w:r>
      <w:r w:rsidRPr="00CC3BF0">
        <w:rPr>
          <w:rFonts w:ascii="Times New Roman" w:hAnsi="Times New Roman" w:cs="Times New Roman"/>
          <w:sz w:val="28"/>
          <w:szCs w:val="28"/>
        </w:rPr>
        <w:t xml:space="preserve"> возможности нормативного закрепления функции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F0">
        <w:rPr>
          <w:rFonts w:ascii="Times New Roman" w:hAnsi="Times New Roman" w:cs="Times New Roman"/>
          <w:sz w:val="28"/>
          <w:szCs w:val="28"/>
        </w:rPr>
        <w:t>организации досуга и общения пожилых людей в Центрах общения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F0">
        <w:rPr>
          <w:rFonts w:ascii="Times New Roman" w:hAnsi="Times New Roman" w:cs="Times New Roman"/>
          <w:sz w:val="28"/>
          <w:szCs w:val="28"/>
        </w:rPr>
        <w:t>поколения.</w:t>
      </w:r>
    </w:p>
    <w:p w:rsidR="00D25951" w:rsidRPr="00D25951" w:rsidRDefault="00FD7D05" w:rsidP="00D25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5951">
        <w:rPr>
          <w:rFonts w:ascii="Times New Roman" w:hAnsi="Times New Roman" w:cs="Times New Roman"/>
          <w:sz w:val="28"/>
          <w:szCs w:val="28"/>
        </w:rPr>
        <w:t xml:space="preserve">3. Центр организует работу в </w:t>
      </w:r>
      <w:r w:rsidR="00D25951" w:rsidRPr="00D25951">
        <w:rPr>
          <w:rFonts w:ascii="Times New Roman" w:hAnsi="Times New Roman" w:cs="Times New Roman"/>
          <w:sz w:val="28"/>
          <w:szCs w:val="28"/>
        </w:rPr>
        <w:t>помещени</w:t>
      </w:r>
      <w:r w:rsidR="00D25951">
        <w:rPr>
          <w:rFonts w:ascii="Times New Roman" w:hAnsi="Times New Roman" w:cs="Times New Roman"/>
          <w:sz w:val="28"/>
          <w:szCs w:val="28"/>
        </w:rPr>
        <w:t xml:space="preserve">и клиентской службы (на правах </w:t>
      </w:r>
      <w:r w:rsidR="00007CE3">
        <w:rPr>
          <w:rFonts w:ascii="Times New Roman" w:hAnsi="Times New Roman" w:cs="Times New Roman"/>
          <w:sz w:val="28"/>
          <w:szCs w:val="28"/>
        </w:rPr>
        <w:t xml:space="preserve">отдела) </w:t>
      </w:r>
      <w:r w:rsidR="00D25951">
        <w:rPr>
          <w:rFonts w:ascii="Times New Roman" w:hAnsi="Times New Roman" w:cs="Times New Roman"/>
          <w:sz w:val="28"/>
          <w:szCs w:val="28"/>
        </w:rPr>
        <w:t xml:space="preserve">в </w:t>
      </w:r>
      <w:r w:rsidR="00007CE3">
        <w:rPr>
          <w:rFonts w:ascii="Times New Roman" w:hAnsi="Times New Roman" w:cs="Times New Roman"/>
          <w:sz w:val="28"/>
          <w:szCs w:val="28"/>
        </w:rPr>
        <w:t>_________________</w:t>
      </w:r>
      <w:r w:rsidR="00D25951" w:rsidRPr="00D25951">
        <w:rPr>
          <w:rFonts w:ascii="Times New Roman" w:hAnsi="Times New Roman" w:cs="Times New Roman"/>
          <w:sz w:val="28"/>
          <w:szCs w:val="28"/>
        </w:rPr>
        <w:t xml:space="preserve"> </w:t>
      </w:r>
      <w:r w:rsidR="00007CE3">
        <w:rPr>
          <w:rFonts w:ascii="Times New Roman" w:hAnsi="Times New Roman" w:cs="Times New Roman"/>
          <w:sz w:val="28"/>
          <w:szCs w:val="28"/>
        </w:rPr>
        <w:t xml:space="preserve">ОСФС </w:t>
      </w:r>
      <w:r w:rsidR="00D25951" w:rsidRPr="00D25951">
        <w:rPr>
          <w:rFonts w:ascii="Times New Roman" w:hAnsi="Times New Roman" w:cs="Times New Roman"/>
          <w:sz w:val="28"/>
          <w:szCs w:val="28"/>
        </w:rPr>
        <w:t xml:space="preserve">по </w:t>
      </w:r>
      <w:r w:rsidR="00007CE3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D25951" w:rsidRPr="00D25951">
        <w:rPr>
          <w:rFonts w:ascii="Times New Roman" w:hAnsi="Times New Roman" w:cs="Times New Roman"/>
          <w:sz w:val="28"/>
          <w:szCs w:val="28"/>
        </w:rPr>
        <w:t>области</w:t>
      </w:r>
      <w:r w:rsidR="00D2595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C3FA7">
        <w:t xml:space="preserve">: </w:t>
      </w:r>
      <w:r w:rsidR="00DC3FA7" w:rsidRPr="00DC3FA7">
        <w:rPr>
          <w:rFonts w:ascii="Times New Roman" w:hAnsi="Times New Roman" w:cs="Times New Roman"/>
          <w:sz w:val="28"/>
          <w:szCs w:val="28"/>
        </w:rPr>
        <w:t>6</w:t>
      </w:r>
      <w:r w:rsidR="00007CE3">
        <w:rPr>
          <w:rFonts w:ascii="Times New Roman" w:hAnsi="Times New Roman" w:cs="Times New Roman"/>
          <w:sz w:val="28"/>
          <w:szCs w:val="28"/>
        </w:rPr>
        <w:t>20___</w:t>
      </w:r>
      <w:r w:rsidR="00DC3FA7" w:rsidRPr="00DC3FA7">
        <w:rPr>
          <w:rFonts w:ascii="Times New Roman" w:hAnsi="Times New Roman" w:cs="Times New Roman"/>
          <w:sz w:val="28"/>
          <w:szCs w:val="28"/>
        </w:rPr>
        <w:t xml:space="preserve">, </w:t>
      </w:r>
      <w:r w:rsidR="00007CE3">
        <w:rPr>
          <w:rFonts w:ascii="Times New Roman" w:hAnsi="Times New Roman" w:cs="Times New Roman"/>
          <w:sz w:val="28"/>
          <w:szCs w:val="28"/>
        </w:rPr>
        <w:t>Свердловская</w:t>
      </w:r>
      <w:r w:rsidR="00DC3FA7" w:rsidRPr="00DC3FA7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007CE3">
        <w:rPr>
          <w:rFonts w:ascii="Times New Roman" w:hAnsi="Times New Roman" w:cs="Times New Roman"/>
          <w:sz w:val="28"/>
          <w:szCs w:val="28"/>
        </w:rPr>
        <w:t>г</w:t>
      </w:r>
      <w:r w:rsidR="00DC3FA7" w:rsidRPr="00DC3FA7">
        <w:rPr>
          <w:rFonts w:ascii="Times New Roman" w:hAnsi="Times New Roman" w:cs="Times New Roman"/>
          <w:sz w:val="28"/>
          <w:szCs w:val="28"/>
        </w:rPr>
        <w:t>.</w:t>
      </w:r>
      <w:r w:rsidR="00007CE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C3FA7" w:rsidRPr="00DC3FA7">
        <w:rPr>
          <w:rFonts w:ascii="Times New Roman" w:hAnsi="Times New Roman" w:cs="Times New Roman"/>
          <w:sz w:val="28"/>
          <w:szCs w:val="28"/>
        </w:rPr>
        <w:t xml:space="preserve">, ул. </w:t>
      </w:r>
      <w:r w:rsidR="00007CE3">
        <w:rPr>
          <w:rFonts w:ascii="Times New Roman" w:hAnsi="Times New Roman" w:cs="Times New Roman"/>
          <w:sz w:val="28"/>
          <w:szCs w:val="28"/>
        </w:rPr>
        <w:t>__________</w:t>
      </w:r>
      <w:r w:rsidR="00DC3FA7" w:rsidRPr="00DC3FA7">
        <w:rPr>
          <w:rFonts w:ascii="Times New Roman" w:hAnsi="Times New Roman" w:cs="Times New Roman"/>
          <w:sz w:val="28"/>
          <w:szCs w:val="28"/>
        </w:rPr>
        <w:t xml:space="preserve">, д. </w:t>
      </w:r>
      <w:r w:rsidR="00007CE3">
        <w:rPr>
          <w:rFonts w:ascii="Times New Roman" w:hAnsi="Times New Roman" w:cs="Times New Roman"/>
          <w:sz w:val="28"/>
          <w:szCs w:val="28"/>
        </w:rPr>
        <w:t>_____</w:t>
      </w:r>
      <w:r w:rsidR="00D25951">
        <w:rPr>
          <w:rFonts w:ascii="Times New Roman" w:hAnsi="Times New Roman" w:cs="Times New Roman"/>
          <w:sz w:val="28"/>
          <w:szCs w:val="28"/>
        </w:rPr>
        <w:t xml:space="preserve"> </w:t>
      </w:r>
      <w:r w:rsidR="00D25951" w:rsidRPr="00D25951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D25951">
        <w:rPr>
          <w:rFonts w:ascii="Times New Roman" w:hAnsi="Times New Roman" w:cs="Times New Roman"/>
          <w:sz w:val="28"/>
          <w:szCs w:val="28"/>
        </w:rPr>
        <w:t>.</w:t>
      </w:r>
    </w:p>
    <w:p w:rsidR="003A49C9" w:rsidRPr="00CC3BF0" w:rsidRDefault="00D25951" w:rsidP="00CC3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</w:t>
      </w:r>
      <w:r w:rsidR="00DC3FA7">
        <w:rPr>
          <w:rFonts w:ascii="Times New Roman" w:hAnsi="Times New Roman" w:cs="Times New Roman"/>
          <w:sz w:val="28"/>
          <w:szCs w:val="28"/>
        </w:rPr>
        <w:t xml:space="preserve">. Центр работает: </w:t>
      </w:r>
      <w:r w:rsidR="00DC3FA7" w:rsidRPr="00DC3FA7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с 8.</w:t>
      </w:r>
      <w:r w:rsidR="00007CE3">
        <w:rPr>
          <w:rFonts w:ascii="Times New Roman" w:hAnsi="Times New Roman" w:cs="Times New Roman"/>
          <w:sz w:val="28"/>
          <w:szCs w:val="28"/>
        </w:rPr>
        <w:t>30</w:t>
      </w:r>
      <w:r w:rsidR="00DC3FA7" w:rsidRPr="00DC3FA7">
        <w:rPr>
          <w:rFonts w:ascii="Times New Roman" w:hAnsi="Times New Roman" w:cs="Times New Roman"/>
          <w:sz w:val="28"/>
          <w:szCs w:val="28"/>
        </w:rPr>
        <w:t xml:space="preserve"> до 17.</w:t>
      </w:r>
      <w:r w:rsidR="00007CE3">
        <w:rPr>
          <w:rFonts w:ascii="Times New Roman" w:hAnsi="Times New Roman" w:cs="Times New Roman"/>
          <w:sz w:val="28"/>
          <w:szCs w:val="28"/>
        </w:rPr>
        <w:t>30</w:t>
      </w:r>
      <w:r w:rsidR="00DC3FA7" w:rsidRPr="00DC3FA7">
        <w:rPr>
          <w:rFonts w:ascii="Times New Roman" w:hAnsi="Times New Roman" w:cs="Times New Roman"/>
          <w:sz w:val="28"/>
          <w:szCs w:val="28"/>
        </w:rPr>
        <w:t>,</w:t>
      </w:r>
      <w:r w:rsidR="00DC3FA7">
        <w:rPr>
          <w:rFonts w:ascii="Times New Roman" w:hAnsi="Times New Roman" w:cs="Times New Roman"/>
          <w:sz w:val="28"/>
          <w:szCs w:val="28"/>
        </w:rPr>
        <w:t xml:space="preserve"> </w:t>
      </w:r>
      <w:r w:rsidR="00DC3FA7" w:rsidRPr="00DC3FA7">
        <w:rPr>
          <w:rFonts w:ascii="Times New Roman" w:hAnsi="Times New Roman" w:cs="Times New Roman"/>
          <w:sz w:val="28"/>
          <w:szCs w:val="28"/>
        </w:rPr>
        <w:t>суббота, воскресенье выходные дни</w:t>
      </w:r>
      <w:r w:rsidR="00DC3FA7">
        <w:rPr>
          <w:rFonts w:ascii="Times New Roman" w:hAnsi="Times New Roman" w:cs="Times New Roman"/>
          <w:sz w:val="28"/>
          <w:szCs w:val="28"/>
        </w:rPr>
        <w:t>.</w:t>
      </w:r>
    </w:p>
    <w:p w:rsidR="001A1ED0" w:rsidRPr="00CC3BF0" w:rsidRDefault="001A1ED0" w:rsidP="00DC3F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II. Функции </w:t>
      </w:r>
      <w:r w:rsidR="00DC3FA7">
        <w:rPr>
          <w:rFonts w:ascii="Times New Roman" w:hAnsi="Times New Roman" w:cs="Times New Roman"/>
          <w:sz w:val="28"/>
          <w:szCs w:val="28"/>
        </w:rPr>
        <w:t>Центра</w:t>
      </w:r>
    </w:p>
    <w:p w:rsidR="001A1ED0" w:rsidRPr="00CC3BF0" w:rsidRDefault="001A1ED0" w:rsidP="00CC3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11B" w:rsidRPr="00B2011B" w:rsidRDefault="00B2011B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ED0" w:rsidRPr="00CC3B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Центр проводит мероприятия </w:t>
      </w:r>
      <w:r w:rsidRPr="00B2011B">
        <w:rPr>
          <w:rFonts w:ascii="Times New Roman" w:hAnsi="Times New Roman" w:cs="Times New Roman"/>
          <w:sz w:val="28"/>
          <w:szCs w:val="28"/>
        </w:rPr>
        <w:t>с гражданами старшего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11B" w:rsidRPr="00B2011B">
        <w:rPr>
          <w:rFonts w:ascii="Times New Roman" w:hAnsi="Times New Roman" w:cs="Times New Roman"/>
          <w:sz w:val="28"/>
          <w:szCs w:val="28"/>
        </w:rPr>
        <w:t>обмен опытом по рукоделию, кулинарии, творчеству;</w:t>
      </w:r>
    </w:p>
    <w:p w:rsidR="007F6358" w:rsidRPr="007F6358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358" w:rsidRPr="007F6358">
        <w:rPr>
          <w:rFonts w:ascii="Times New Roman" w:hAnsi="Times New Roman" w:cs="Times New Roman"/>
          <w:sz w:val="28"/>
          <w:szCs w:val="28"/>
        </w:rPr>
        <w:t>проведение тематических бесед, лекций;</w:t>
      </w:r>
    </w:p>
    <w:p w:rsidR="007F6358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358" w:rsidRPr="007F635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6358" w:rsidRPr="007F6358">
        <w:rPr>
          <w:rFonts w:ascii="Times New Roman" w:hAnsi="Times New Roman" w:cs="Times New Roman"/>
          <w:sz w:val="28"/>
          <w:szCs w:val="28"/>
        </w:rPr>
        <w:t xml:space="preserve"> мероприятий, конкурсов, выставок, викторин, </w:t>
      </w:r>
      <w:proofErr w:type="spellStart"/>
      <w:r w:rsidR="007F6358" w:rsidRPr="007F635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7F6358" w:rsidRPr="007F6358">
        <w:rPr>
          <w:rFonts w:ascii="Times New Roman" w:hAnsi="Times New Roman" w:cs="Times New Roman"/>
          <w:sz w:val="28"/>
          <w:szCs w:val="28"/>
        </w:rPr>
        <w:t xml:space="preserve"> и</w:t>
      </w:r>
      <w:r w:rsidR="007F6358">
        <w:rPr>
          <w:rFonts w:ascii="Times New Roman" w:hAnsi="Times New Roman" w:cs="Times New Roman"/>
          <w:sz w:val="28"/>
          <w:szCs w:val="28"/>
        </w:rPr>
        <w:t xml:space="preserve"> </w:t>
      </w:r>
      <w:r w:rsidR="007F6358" w:rsidRPr="007F6358">
        <w:rPr>
          <w:rFonts w:ascii="Times New Roman" w:hAnsi="Times New Roman" w:cs="Times New Roman"/>
          <w:sz w:val="28"/>
          <w:szCs w:val="28"/>
        </w:rPr>
        <w:t>другие интеллектуальные игры, развивающие и поддерживающие в тонусе</w:t>
      </w:r>
      <w:r w:rsidR="007F6358">
        <w:rPr>
          <w:rFonts w:ascii="Times New Roman" w:hAnsi="Times New Roman" w:cs="Times New Roman"/>
          <w:sz w:val="28"/>
          <w:szCs w:val="28"/>
        </w:rPr>
        <w:t xml:space="preserve"> </w:t>
      </w:r>
      <w:r w:rsidR="007F6358" w:rsidRPr="007F6358">
        <w:rPr>
          <w:rFonts w:ascii="Times New Roman" w:hAnsi="Times New Roman" w:cs="Times New Roman"/>
          <w:sz w:val="28"/>
          <w:szCs w:val="28"/>
        </w:rPr>
        <w:t>умственные способности и позволяющие провести время в приятной</w:t>
      </w:r>
      <w:r w:rsidR="007F6358">
        <w:rPr>
          <w:rFonts w:ascii="Times New Roman" w:hAnsi="Times New Roman" w:cs="Times New Roman"/>
          <w:sz w:val="28"/>
          <w:szCs w:val="28"/>
        </w:rPr>
        <w:t xml:space="preserve"> </w:t>
      </w:r>
      <w:r w:rsidR="007F6358" w:rsidRPr="007F6358">
        <w:rPr>
          <w:rFonts w:ascii="Times New Roman" w:hAnsi="Times New Roman" w:cs="Times New Roman"/>
          <w:sz w:val="28"/>
          <w:szCs w:val="28"/>
        </w:rPr>
        <w:t>компании;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проведение мастер-классов, бесед, встреч с интересными людьми;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совместное чтение книг, разгадывание кроссвордов, просмотр</w:t>
      </w:r>
      <w:r w:rsidR="007F6358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любимых фильмов;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шахматы, шашки, нарды, русское лото и другие популярные</w:t>
      </w:r>
      <w:r w:rsidR="007F6358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настольные игры, которые помогут провести время с интересом, разовьют</w:t>
      </w:r>
      <w:r w:rsidR="007F6358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интеллект и память;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2011B" w:rsidRPr="00B2011B">
        <w:rPr>
          <w:rFonts w:ascii="Times New Roman" w:hAnsi="Times New Roman" w:cs="Times New Roman"/>
          <w:sz w:val="28"/>
          <w:szCs w:val="28"/>
        </w:rPr>
        <w:t>азнообразие досуга, в том числе посредством проведения совместных</w:t>
      </w:r>
      <w:r w:rsidR="007F6358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прогулок, пеших экскурсий по родным местам;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занятия по изучению и обсуждению произведений классической и</w:t>
      </w:r>
      <w:r w:rsidR="007F6358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современной литературы;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приобщение старшего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поколения к ценностям культуры, историческому прошлому посредством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свободного доступа к электронно-цифровым и печатным материалам, т.е.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направленных на повышение образовательного уровня;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функционирование на базе Центра школы компьютерной грамотности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«Азбука интернета»;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участие в акциях, проводимых движениями «Волонтеры Победы»,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«#Мы вместе» и др.;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участие в Федеральной программе по развитию «серебряного»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11B" w:rsidRPr="00B2011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B2011B" w:rsidRPr="00B2011B">
        <w:rPr>
          <w:rFonts w:ascii="Times New Roman" w:hAnsi="Times New Roman" w:cs="Times New Roman"/>
          <w:sz w:val="28"/>
          <w:szCs w:val="28"/>
        </w:rPr>
        <w:t xml:space="preserve"> «Молоды душой»;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индивидуальное бесплатное консультирование по правовым и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социальным вопросам;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изучение родственных взаимосвязей людей, истории родов,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происхождение отдельных лиц, установление родственных связей,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составление поколенных росписей и генеалогических древ;</w:t>
      </w:r>
    </w:p>
    <w:p w:rsidR="00B2011B" w:rsidRPr="00B2011B" w:rsidRDefault="00007CE3" w:rsidP="007F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занятия по изучению техник и приемов рисования;</w:t>
      </w:r>
    </w:p>
    <w:p w:rsidR="00B2011B" w:rsidRPr="00B2011B" w:rsidRDefault="00007CE3" w:rsidP="00B2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изучение правил, основ и программ здорового питания, поиск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жизненного баланса и поддержание физического и психологического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здоровья;</w:t>
      </w:r>
    </w:p>
    <w:p w:rsidR="00B2011B" w:rsidRPr="00B2011B" w:rsidRDefault="00007CE3" w:rsidP="00B2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занятия по изучению этапов истории становления России;</w:t>
      </w:r>
    </w:p>
    <w:p w:rsidR="00B2011B" w:rsidRPr="00B2011B" w:rsidRDefault="00F21B3C" w:rsidP="00B2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изучение истории культуры и обычаев</w:t>
      </w:r>
      <w:r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B2011B" w:rsidRPr="00B2011B">
        <w:rPr>
          <w:rFonts w:ascii="Times New Roman" w:hAnsi="Times New Roman" w:cs="Times New Roman"/>
          <w:sz w:val="28"/>
          <w:szCs w:val="28"/>
        </w:rPr>
        <w:t xml:space="preserve"> </w:t>
      </w:r>
      <w:r w:rsidR="00007CE3">
        <w:rPr>
          <w:rFonts w:ascii="Times New Roman" w:hAnsi="Times New Roman" w:cs="Times New Roman"/>
          <w:sz w:val="28"/>
          <w:szCs w:val="28"/>
        </w:rPr>
        <w:t>родного края</w:t>
      </w:r>
      <w:r w:rsidR="00B2011B" w:rsidRPr="00B2011B">
        <w:rPr>
          <w:rFonts w:ascii="Times New Roman" w:hAnsi="Times New Roman" w:cs="Times New Roman"/>
          <w:sz w:val="28"/>
          <w:szCs w:val="28"/>
        </w:rPr>
        <w:t>;</w:t>
      </w:r>
    </w:p>
    <w:p w:rsidR="00B2011B" w:rsidRPr="00B2011B" w:rsidRDefault="00F21B3C" w:rsidP="00B2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 xml:space="preserve">онлайн-экскурсии по краеведению, проведение </w:t>
      </w:r>
      <w:proofErr w:type="spellStart"/>
      <w:r w:rsidR="00B2011B" w:rsidRPr="00B2011B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B2011B" w:rsidRPr="00B2011B">
        <w:rPr>
          <w:rFonts w:ascii="Times New Roman" w:hAnsi="Times New Roman" w:cs="Times New Roman"/>
          <w:sz w:val="28"/>
          <w:szCs w:val="28"/>
        </w:rPr>
        <w:t>;</w:t>
      </w:r>
    </w:p>
    <w:p w:rsidR="00B2011B" w:rsidRPr="00B2011B" w:rsidRDefault="00F21B3C" w:rsidP="00B2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изучение основ финансовой грамотности, способов защиты от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мошенничества, управление личными финансами;</w:t>
      </w:r>
    </w:p>
    <w:p w:rsidR="00B2011B" w:rsidRPr="00B2011B" w:rsidRDefault="00F21B3C" w:rsidP="00B2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11B" w:rsidRPr="00B2011B">
        <w:rPr>
          <w:rFonts w:ascii="Times New Roman" w:hAnsi="Times New Roman" w:cs="Times New Roman"/>
          <w:sz w:val="28"/>
          <w:szCs w:val="28"/>
        </w:rPr>
        <w:t>занятия по совершенствованию навыков общения, позитивного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вос</w:t>
      </w:r>
      <w:r w:rsidR="0029261E">
        <w:rPr>
          <w:rFonts w:ascii="Times New Roman" w:hAnsi="Times New Roman" w:cs="Times New Roman"/>
          <w:sz w:val="28"/>
          <w:szCs w:val="28"/>
        </w:rPr>
        <w:t>приятия себя и окружающего мира.</w:t>
      </w:r>
    </w:p>
    <w:p w:rsidR="00B2011B" w:rsidRPr="00B2011B" w:rsidRDefault="0029261E" w:rsidP="00B2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9289F">
        <w:rPr>
          <w:rFonts w:ascii="Times New Roman" w:hAnsi="Times New Roman" w:cs="Times New Roman"/>
          <w:sz w:val="28"/>
          <w:szCs w:val="28"/>
        </w:rPr>
        <w:t>.</w:t>
      </w:r>
      <w:r w:rsidR="00B2011B" w:rsidRPr="00B2011B">
        <w:rPr>
          <w:rFonts w:ascii="Times New Roman" w:hAnsi="Times New Roman" w:cs="Times New Roman"/>
          <w:sz w:val="28"/>
          <w:szCs w:val="28"/>
        </w:rPr>
        <w:t xml:space="preserve"> Индивидуальное бесплатное консультирование граждан по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правовым и социальным вопросам, а также проведение лекций, в том числе в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="00B2011B" w:rsidRPr="00B2011B">
        <w:rPr>
          <w:rFonts w:ascii="Times New Roman" w:hAnsi="Times New Roman" w:cs="Times New Roman"/>
          <w:sz w:val="28"/>
          <w:szCs w:val="28"/>
        </w:rPr>
        <w:t>режиме видеоконференций проводится специалист</w:t>
      </w:r>
      <w:r w:rsidR="00F9289F">
        <w:rPr>
          <w:rFonts w:ascii="Times New Roman" w:hAnsi="Times New Roman" w:cs="Times New Roman"/>
          <w:sz w:val="28"/>
          <w:szCs w:val="28"/>
        </w:rPr>
        <w:t>ом-психологом</w:t>
      </w:r>
      <w:r w:rsidR="00B2011B" w:rsidRPr="00B2011B">
        <w:rPr>
          <w:rFonts w:ascii="Times New Roman" w:hAnsi="Times New Roman" w:cs="Times New Roman"/>
          <w:sz w:val="28"/>
          <w:szCs w:val="28"/>
        </w:rPr>
        <w:t xml:space="preserve">, </w:t>
      </w:r>
      <w:r w:rsidR="00F9289F">
        <w:rPr>
          <w:rFonts w:ascii="Times New Roman" w:hAnsi="Times New Roman" w:cs="Times New Roman"/>
          <w:sz w:val="28"/>
          <w:szCs w:val="28"/>
        </w:rPr>
        <w:t xml:space="preserve">специалистами юридических служб, </w:t>
      </w:r>
      <w:r w:rsidR="00B2011B" w:rsidRPr="00B2011B">
        <w:rPr>
          <w:rFonts w:ascii="Times New Roman" w:hAnsi="Times New Roman" w:cs="Times New Roman"/>
          <w:sz w:val="28"/>
          <w:szCs w:val="28"/>
        </w:rPr>
        <w:t>специалистами пенсионной службы</w:t>
      </w:r>
      <w:r w:rsidR="00F21B3C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B2011B" w:rsidRPr="00B2011B">
        <w:rPr>
          <w:rFonts w:ascii="Times New Roman" w:hAnsi="Times New Roman" w:cs="Times New Roman"/>
          <w:sz w:val="28"/>
          <w:szCs w:val="28"/>
        </w:rPr>
        <w:t>.</w:t>
      </w:r>
    </w:p>
    <w:p w:rsidR="001A1ED0" w:rsidRPr="00CC3BF0" w:rsidRDefault="00B2011B" w:rsidP="00B2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11B">
        <w:rPr>
          <w:rFonts w:ascii="Times New Roman" w:hAnsi="Times New Roman" w:cs="Times New Roman"/>
          <w:sz w:val="28"/>
          <w:szCs w:val="28"/>
        </w:rPr>
        <w:t>На безвозмездной основе могут участвовать по согласованию в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Pr="00B2011B">
        <w:rPr>
          <w:rFonts w:ascii="Times New Roman" w:hAnsi="Times New Roman" w:cs="Times New Roman"/>
          <w:sz w:val="28"/>
          <w:szCs w:val="28"/>
        </w:rPr>
        <w:t>бесплатном консультировании граждан и проведении лекций для них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Pr="00B2011B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власти, органов местного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Pr="00B2011B">
        <w:rPr>
          <w:rFonts w:ascii="Times New Roman" w:hAnsi="Times New Roman" w:cs="Times New Roman"/>
          <w:sz w:val="28"/>
          <w:szCs w:val="28"/>
        </w:rPr>
        <w:t xml:space="preserve">самоуправления, лечебных учреждений, учреждений </w:t>
      </w:r>
      <w:proofErr w:type="gramStart"/>
      <w:r w:rsidRPr="00B2011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Pr="00B2011B">
        <w:rPr>
          <w:rFonts w:ascii="Times New Roman" w:hAnsi="Times New Roman" w:cs="Times New Roman"/>
          <w:sz w:val="28"/>
          <w:szCs w:val="28"/>
        </w:rPr>
        <w:t xml:space="preserve">экспертизы и социальной защиты населения, </w:t>
      </w:r>
      <w:r w:rsidR="00F21B3C">
        <w:rPr>
          <w:rFonts w:ascii="Times New Roman" w:hAnsi="Times New Roman" w:cs="Times New Roman"/>
          <w:sz w:val="28"/>
          <w:szCs w:val="28"/>
        </w:rPr>
        <w:t xml:space="preserve">финансово-кредитных организаций, </w:t>
      </w:r>
      <w:r w:rsidRPr="00B2011B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F9289F">
        <w:rPr>
          <w:rFonts w:ascii="Times New Roman" w:hAnsi="Times New Roman" w:cs="Times New Roman"/>
          <w:sz w:val="28"/>
          <w:szCs w:val="28"/>
        </w:rPr>
        <w:t xml:space="preserve"> </w:t>
      </w:r>
      <w:r w:rsidRPr="00B2011B">
        <w:rPr>
          <w:rFonts w:ascii="Times New Roman" w:hAnsi="Times New Roman" w:cs="Times New Roman"/>
          <w:sz w:val="28"/>
          <w:szCs w:val="28"/>
        </w:rPr>
        <w:t>района, волонтерские организации.</w:t>
      </w:r>
    </w:p>
    <w:p w:rsidR="00942391" w:rsidRDefault="00942391" w:rsidP="001A1E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1ED0" w:rsidRPr="00966ADB" w:rsidRDefault="001A1ED0" w:rsidP="002926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ADB">
        <w:rPr>
          <w:rFonts w:ascii="Times New Roman" w:hAnsi="Times New Roman" w:cs="Times New Roman"/>
          <w:sz w:val="28"/>
          <w:szCs w:val="28"/>
        </w:rPr>
        <w:t xml:space="preserve">III. Права </w:t>
      </w:r>
      <w:r w:rsidR="0029261E">
        <w:rPr>
          <w:rFonts w:ascii="Times New Roman" w:hAnsi="Times New Roman" w:cs="Times New Roman"/>
          <w:sz w:val="28"/>
          <w:szCs w:val="28"/>
        </w:rPr>
        <w:t>Центра</w:t>
      </w:r>
    </w:p>
    <w:p w:rsidR="001A1ED0" w:rsidRDefault="001A1ED0" w:rsidP="001A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ADB">
        <w:rPr>
          <w:rFonts w:ascii="Times New Roman" w:hAnsi="Times New Roman" w:cs="Times New Roman"/>
          <w:sz w:val="28"/>
          <w:szCs w:val="28"/>
        </w:rPr>
        <w:t xml:space="preserve">7. </w:t>
      </w:r>
      <w:r w:rsidR="0029261E">
        <w:rPr>
          <w:rFonts w:ascii="Times New Roman" w:hAnsi="Times New Roman" w:cs="Times New Roman"/>
          <w:sz w:val="28"/>
          <w:szCs w:val="28"/>
        </w:rPr>
        <w:t xml:space="preserve"> Центр </w:t>
      </w:r>
      <w:r w:rsidRPr="00966AD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9261E" w:rsidRPr="0029261E" w:rsidRDefault="0029261E" w:rsidP="00292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29261E">
        <w:rPr>
          <w:rFonts w:ascii="Times New Roman" w:hAnsi="Times New Roman" w:cs="Times New Roman"/>
          <w:sz w:val="28"/>
          <w:szCs w:val="28"/>
        </w:rPr>
        <w:t xml:space="preserve">  При проведении пилотного</w:t>
      </w:r>
      <w:r w:rsidR="00F34B9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9261E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9261E">
        <w:rPr>
          <w:rFonts w:ascii="Times New Roman" w:hAnsi="Times New Roman" w:cs="Times New Roman"/>
          <w:sz w:val="28"/>
          <w:szCs w:val="28"/>
        </w:rPr>
        <w:t>:</w:t>
      </w:r>
    </w:p>
    <w:p w:rsidR="0029261E" w:rsidRPr="0029261E" w:rsidRDefault="0029261E" w:rsidP="00292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61E">
        <w:rPr>
          <w:rFonts w:ascii="Times New Roman" w:hAnsi="Times New Roman" w:cs="Times New Roman"/>
          <w:sz w:val="28"/>
          <w:szCs w:val="28"/>
        </w:rPr>
        <w:t>с исполнительными органами власти;</w:t>
      </w:r>
    </w:p>
    <w:p w:rsidR="0029261E" w:rsidRPr="0029261E" w:rsidRDefault="0029261E" w:rsidP="00292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61E">
        <w:rPr>
          <w:rFonts w:ascii="Times New Roman" w:hAnsi="Times New Roman" w:cs="Times New Roman"/>
          <w:sz w:val="28"/>
          <w:szCs w:val="28"/>
        </w:rPr>
        <w:t>с органами местного самоуправления;</w:t>
      </w:r>
    </w:p>
    <w:p w:rsidR="0029261E" w:rsidRPr="0029261E" w:rsidRDefault="0029261E" w:rsidP="00292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61E">
        <w:rPr>
          <w:rFonts w:ascii="Times New Roman" w:hAnsi="Times New Roman" w:cs="Times New Roman"/>
          <w:sz w:val="28"/>
          <w:szCs w:val="28"/>
        </w:rPr>
        <w:t>с общественными организациями (Общероссийская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1E">
        <w:rPr>
          <w:rFonts w:ascii="Times New Roman" w:hAnsi="Times New Roman" w:cs="Times New Roman"/>
          <w:sz w:val="28"/>
          <w:szCs w:val="28"/>
        </w:rPr>
        <w:t>общественная организация «Союз пенсионеров России», Общероссийская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1E">
        <w:rPr>
          <w:rFonts w:ascii="Times New Roman" w:hAnsi="Times New Roman" w:cs="Times New Roman"/>
          <w:sz w:val="28"/>
          <w:szCs w:val="28"/>
        </w:rPr>
        <w:t>общественная организация ветеранов «Российский Союз ветеранов»,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1E">
        <w:rPr>
          <w:rFonts w:ascii="Times New Roman" w:hAnsi="Times New Roman" w:cs="Times New Roman"/>
          <w:sz w:val="28"/>
          <w:szCs w:val="28"/>
        </w:rPr>
        <w:t>Всероссийская общественная организация ветеранов (пенсионеров) 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1E">
        <w:rPr>
          <w:rFonts w:ascii="Times New Roman" w:hAnsi="Times New Roman" w:cs="Times New Roman"/>
          <w:sz w:val="28"/>
          <w:szCs w:val="28"/>
        </w:rPr>
        <w:t>труда, Вооруженных Сил и правоохранительных органов, Всероссийское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1E">
        <w:rPr>
          <w:rFonts w:ascii="Times New Roman" w:hAnsi="Times New Roman" w:cs="Times New Roman"/>
          <w:sz w:val="28"/>
          <w:szCs w:val="28"/>
        </w:rPr>
        <w:t>общество инвалидов, Всероссийское общество слепых), волонтерами и др.</w:t>
      </w:r>
    </w:p>
    <w:p w:rsidR="0029261E" w:rsidRPr="0029261E" w:rsidRDefault="00F34B90" w:rsidP="00292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29261E" w:rsidRPr="0029261E">
        <w:rPr>
          <w:rFonts w:ascii="Times New Roman" w:hAnsi="Times New Roman" w:cs="Times New Roman"/>
          <w:sz w:val="28"/>
          <w:szCs w:val="28"/>
        </w:rPr>
        <w:t xml:space="preserve">. Для популяризации </w:t>
      </w:r>
      <w:r w:rsidR="00FA774D">
        <w:rPr>
          <w:rFonts w:ascii="Times New Roman" w:hAnsi="Times New Roman" w:cs="Times New Roman"/>
          <w:sz w:val="28"/>
          <w:szCs w:val="28"/>
        </w:rPr>
        <w:t>деятельности Центра</w:t>
      </w:r>
      <w:r w:rsidR="0029261E" w:rsidRPr="0029261E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FA774D">
        <w:rPr>
          <w:rFonts w:ascii="Times New Roman" w:hAnsi="Times New Roman" w:cs="Times New Roman"/>
          <w:sz w:val="28"/>
          <w:szCs w:val="28"/>
        </w:rPr>
        <w:t xml:space="preserve"> </w:t>
      </w:r>
      <w:r w:rsidR="0029261E" w:rsidRPr="0029261E">
        <w:rPr>
          <w:rFonts w:ascii="Times New Roman" w:hAnsi="Times New Roman" w:cs="Times New Roman"/>
          <w:sz w:val="28"/>
          <w:szCs w:val="28"/>
        </w:rPr>
        <w:t xml:space="preserve">людей старшего поколения </w:t>
      </w:r>
      <w:r w:rsidR="00FA774D">
        <w:rPr>
          <w:rFonts w:ascii="Times New Roman" w:hAnsi="Times New Roman" w:cs="Times New Roman"/>
          <w:sz w:val="28"/>
          <w:szCs w:val="28"/>
        </w:rPr>
        <w:t>проводить</w:t>
      </w:r>
      <w:r w:rsidR="0029261E" w:rsidRPr="0029261E">
        <w:rPr>
          <w:rFonts w:ascii="Times New Roman" w:hAnsi="Times New Roman" w:cs="Times New Roman"/>
          <w:sz w:val="28"/>
          <w:szCs w:val="28"/>
        </w:rPr>
        <w:t xml:space="preserve"> на безвозмездной</w:t>
      </w:r>
      <w:r w:rsidR="00FA774D">
        <w:rPr>
          <w:rFonts w:ascii="Times New Roman" w:hAnsi="Times New Roman" w:cs="Times New Roman"/>
          <w:sz w:val="28"/>
          <w:szCs w:val="28"/>
        </w:rPr>
        <w:t xml:space="preserve"> </w:t>
      </w:r>
      <w:r w:rsidR="0029261E" w:rsidRPr="0029261E">
        <w:rPr>
          <w:rFonts w:ascii="Times New Roman" w:hAnsi="Times New Roman" w:cs="Times New Roman"/>
          <w:sz w:val="28"/>
          <w:szCs w:val="28"/>
        </w:rPr>
        <w:t>основе по согласованию с исполнительными органами власти, органами</w:t>
      </w:r>
      <w:r w:rsidR="00FA774D">
        <w:rPr>
          <w:rFonts w:ascii="Times New Roman" w:hAnsi="Times New Roman" w:cs="Times New Roman"/>
          <w:sz w:val="28"/>
          <w:szCs w:val="28"/>
        </w:rPr>
        <w:t xml:space="preserve"> </w:t>
      </w:r>
      <w:r w:rsidR="0029261E" w:rsidRPr="0029261E">
        <w:rPr>
          <w:rFonts w:ascii="Times New Roman" w:hAnsi="Times New Roman" w:cs="Times New Roman"/>
          <w:sz w:val="28"/>
          <w:szCs w:val="28"/>
        </w:rPr>
        <w:t>местного самоуправления, с общественными организациями совместные</w:t>
      </w:r>
      <w:r w:rsidR="00FA774D">
        <w:rPr>
          <w:rFonts w:ascii="Times New Roman" w:hAnsi="Times New Roman" w:cs="Times New Roman"/>
          <w:sz w:val="28"/>
          <w:szCs w:val="28"/>
        </w:rPr>
        <w:t xml:space="preserve"> </w:t>
      </w:r>
      <w:r w:rsidR="0029261E" w:rsidRPr="0029261E">
        <w:rPr>
          <w:rFonts w:ascii="Times New Roman" w:hAnsi="Times New Roman" w:cs="Times New Roman"/>
          <w:sz w:val="28"/>
          <w:szCs w:val="28"/>
        </w:rPr>
        <w:t>мероприятия, в том числе праздничные, концерты (силами художественной</w:t>
      </w:r>
      <w:r w:rsidR="00FA774D">
        <w:rPr>
          <w:rFonts w:ascii="Times New Roman" w:hAnsi="Times New Roman" w:cs="Times New Roman"/>
          <w:sz w:val="28"/>
          <w:szCs w:val="28"/>
        </w:rPr>
        <w:t xml:space="preserve"> </w:t>
      </w:r>
      <w:r w:rsidR="0029261E" w:rsidRPr="0029261E">
        <w:rPr>
          <w:rFonts w:ascii="Times New Roman" w:hAnsi="Times New Roman" w:cs="Times New Roman"/>
          <w:sz w:val="28"/>
          <w:szCs w:val="28"/>
        </w:rPr>
        <w:t xml:space="preserve">самодеятельности), шахматно-шашечные турниры, в том числе в </w:t>
      </w:r>
      <w:proofErr w:type="spellStart"/>
      <w:r w:rsidR="0029261E" w:rsidRPr="0029261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FA774D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sectPr w:rsidR="0029261E" w:rsidRPr="0029261E" w:rsidSect="00FA1C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D0"/>
    <w:rsid w:val="00007CE3"/>
    <w:rsid w:val="0003681E"/>
    <w:rsid w:val="00042A22"/>
    <w:rsid w:val="000B0DD6"/>
    <w:rsid w:val="001A1ED0"/>
    <w:rsid w:val="001E1D0C"/>
    <w:rsid w:val="0027411F"/>
    <w:rsid w:val="0029261E"/>
    <w:rsid w:val="002C2F47"/>
    <w:rsid w:val="0031167F"/>
    <w:rsid w:val="003A49C9"/>
    <w:rsid w:val="00480729"/>
    <w:rsid w:val="004A7761"/>
    <w:rsid w:val="004C77F5"/>
    <w:rsid w:val="00560F7B"/>
    <w:rsid w:val="006717B3"/>
    <w:rsid w:val="007F6358"/>
    <w:rsid w:val="00836613"/>
    <w:rsid w:val="00845D38"/>
    <w:rsid w:val="00863C62"/>
    <w:rsid w:val="00897D63"/>
    <w:rsid w:val="00906C1E"/>
    <w:rsid w:val="00942391"/>
    <w:rsid w:val="009434FD"/>
    <w:rsid w:val="009B6BC2"/>
    <w:rsid w:val="00A8775B"/>
    <w:rsid w:val="00B2011B"/>
    <w:rsid w:val="00C762AE"/>
    <w:rsid w:val="00CC3BF0"/>
    <w:rsid w:val="00CE2753"/>
    <w:rsid w:val="00D25951"/>
    <w:rsid w:val="00DC0DF2"/>
    <w:rsid w:val="00DC3FA7"/>
    <w:rsid w:val="00DE460C"/>
    <w:rsid w:val="00E373E0"/>
    <w:rsid w:val="00E7361C"/>
    <w:rsid w:val="00F21B3C"/>
    <w:rsid w:val="00F34B90"/>
    <w:rsid w:val="00F37D7E"/>
    <w:rsid w:val="00F9289F"/>
    <w:rsid w:val="00FA1CB7"/>
    <w:rsid w:val="00FA774D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D63"/>
    <w:pPr>
      <w:spacing w:after="0" w:line="240" w:lineRule="auto"/>
    </w:pPr>
  </w:style>
  <w:style w:type="paragraph" w:customStyle="1" w:styleId="ConsPlusNormal">
    <w:name w:val="ConsPlusNormal"/>
    <w:rsid w:val="001A1E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1E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D63"/>
    <w:pPr>
      <w:spacing w:after="0" w:line="240" w:lineRule="auto"/>
    </w:pPr>
  </w:style>
  <w:style w:type="paragraph" w:customStyle="1" w:styleId="ConsPlusNormal">
    <w:name w:val="ConsPlusNormal"/>
    <w:rsid w:val="001A1E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1E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0B7D-B2FA-4966-AB30-A2163CF3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Лушникова Мария Владимировна</dc:creator>
  <cp:lastModifiedBy>Бородавко Игорь Валерьевич</cp:lastModifiedBy>
  <cp:revision>2</cp:revision>
  <cp:lastPrinted>2022-11-18T04:16:00Z</cp:lastPrinted>
  <dcterms:created xsi:type="dcterms:W3CDTF">2023-01-20T05:36:00Z</dcterms:created>
  <dcterms:modified xsi:type="dcterms:W3CDTF">2023-01-20T05:36:00Z</dcterms:modified>
</cp:coreProperties>
</file>