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FA513D" w:rsidRDefault="00F539A8" w:rsidP="005826F9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Состав комиссии </w:t>
      </w:r>
      <w:r w:rsidR="00E83CD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ГУ – </w:t>
      </w:r>
      <w:r w:rsidR="005826F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Центра </w:t>
      </w:r>
      <w:r w:rsidR="000510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по выплате пенсий и обработке информации ПФР </w:t>
      </w:r>
      <w:r w:rsidR="005826F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 РСО – Алания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5826F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="0079418F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и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8E4AB3" w:rsidRPr="000510E5" w:rsidRDefault="000510E5" w:rsidP="008E4A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</w:t>
            </w:r>
            <w:r w:rsidR="00F539A8" w:rsidRPr="000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0510E5" w:rsidRDefault="00C919BA" w:rsidP="008E4A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39A8" w:rsidRPr="000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0510E5" w:rsidRDefault="000510E5" w:rsidP="00320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З.А.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320522" w:rsidRPr="000510E5" w:rsidRDefault="000510E5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320522" w:rsidRPr="000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320522" w:rsidRPr="000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делопроизводств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539A8" w:rsidRPr="000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0510E5" w:rsidRDefault="00F539A8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919BA" w:rsidRPr="000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0510E5" w:rsidRDefault="000510E5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Д.Г.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Pr="000510E5" w:rsidRDefault="000510E5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320522" w:rsidRPr="000510E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отдела выплаты пенсий и социальных выплат</w:t>
            </w:r>
            <w:r w:rsidR="00320522" w:rsidRPr="00051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0522" w:rsidRPr="000510E5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510E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Pr="000510E5" w:rsidRDefault="000510E5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Ж.М.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Pr="000510E5" w:rsidRDefault="000510E5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группы межведомственного взаимодействия по оказанию государственных услуг</w:t>
            </w:r>
            <w:r w:rsidR="00320522" w:rsidRPr="00051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0522" w:rsidRPr="000510E5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510E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Pr="000510E5" w:rsidRDefault="000510E5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</w:tr>
      <w:tr w:rsidR="000510E5" w:rsidRPr="009B2D8B" w:rsidTr="0079418F">
        <w:tc>
          <w:tcPr>
            <w:tcW w:w="5246" w:type="dxa"/>
            <w:vAlign w:val="center"/>
          </w:tcPr>
          <w:p w:rsidR="000510E5" w:rsidRDefault="000334F8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аудита баз данных персонифицированного учета и страхователей,</w:t>
            </w:r>
          </w:p>
          <w:p w:rsidR="000334F8" w:rsidRDefault="000334F8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0510E5" w:rsidRDefault="000334F8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Касаева А.В.</w:t>
            </w:r>
          </w:p>
        </w:tc>
      </w:tr>
      <w:tr w:rsidR="000334F8" w:rsidRPr="009B2D8B" w:rsidTr="0079418F">
        <w:tc>
          <w:tcPr>
            <w:tcW w:w="5246" w:type="dxa"/>
            <w:vAlign w:val="center"/>
          </w:tcPr>
          <w:p w:rsidR="000334F8" w:rsidRDefault="000334F8" w:rsidP="000334F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юрисконсульт,</w:t>
            </w:r>
          </w:p>
          <w:p w:rsidR="000334F8" w:rsidRDefault="000334F8" w:rsidP="000334F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0334F8" w:rsidRDefault="000334F8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В.В.</w:t>
            </w:r>
          </w:p>
        </w:tc>
      </w:tr>
      <w:tr w:rsidR="000334F8" w:rsidRPr="009B2D8B" w:rsidTr="0079418F">
        <w:tc>
          <w:tcPr>
            <w:tcW w:w="5246" w:type="dxa"/>
            <w:vAlign w:val="center"/>
          </w:tcPr>
          <w:p w:rsidR="000334F8" w:rsidRPr="000510E5" w:rsidRDefault="000334F8" w:rsidP="000334F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контроля выплаты пенсий и социальных выплат</w:t>
            </w:r>
            <w:r w:rsidRPr="00051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34F8" w:rsidRDefault="000334F8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0334F8" w:rsidRDefault="000334F8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Ф.У.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Pr="000510E5" w:rsidRDefault="000510E5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320522" w:rsidRPr="000510E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кадров и делопроизводства</w:t>
            </w:r>
            <w:r w:rsidR="00320522" w:rsidRPr="000510E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320522" w:rsidRPr="000510E5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510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  <w:vAlign w:val="center"/>
          </w:tcPr>
          <w:p w:rsidR="00320522" w:rsidRPr="000510E5" w:rsidRDefault="000510E5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0334F8" w:rsidRPr="009B2D8B" w:rsidTr="0079418F">
        <w:tc>
          <w:tcPr>
            <w:tcW w:w="5246" w:type="dxa"/>
            <w:vAlign w:val="center"/>
          </w:tcPr>
          <w:p w:rsidR="000334F8" w:rsidRDefault="000334F8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 кардиологического отделения клинической больницы ФГБОУ СОГМА,</w:t>
            </w:r>
          </w:p>
          <w:p w:rsidR="000334F8" w:rsidRDefault="000334F8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0334F8" w:rsidRDefault="000334F8" w:rsidP="000334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Анфимиади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0334F8" w:rsidRPr="009B2D8B" w:rsidTr="0079418F">
        <w:tc>
          <w:tcPr>
            <w:tcW w:w="5246" w:type="dxa"/>
            <w:vAlign w:val="center"/>
          </w:tcPr>
          <w:p w:rsidR="000334F8" w:rsidRDefault="000334F8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«Гимназия №4» г. Владикавказ,</w:t>
            </w:r>
          </w:p>
          <w:p w:rsidR="000334F8" w:rsidRDefault="000334F8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0334F8" w:rsidRDefault="000334F8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А.Ю.</w:t>
            </w:r>
          </w:p>
        </w:tc>
      </w:tr>
      <w:tr w:rsidR="000334F8" w:rsidRPr="009B2D8B" w:rsidTr="0079418F">
        <w:tc>
          <w:tcPr>
            <w:tcW w:w="5246" w:type="dxa"/>
            <w:vAlign w:val="center"/>
          </w:tcPr>
          <w:p w:rsidR="000334F8" w:rsidRDefault="000334F8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регионального отделения общероссийской общественной организации «Союз пенсионеров России» по РСО – Алания,</w:t>
            </w:r>
          </w:p>
          <w:p w:rsidR="000334F8" w:rsidRDefault="000334F8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Комиссии</w:t>
            </w:r>
          </w:p>
        </w:tc>
        <w:tc>
          <w:tcPr>
            <w:tcW w:w="4408" w:type="dxa"/>
            <w:vAlign w:val="center"/>
          </w:tcPr>
          <w:p w:rsidR="000334F8" w:rsidRDefault="000334F8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Р.Ф.</w:t>
            </w: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2772" w:rsidRPr="00FA513D" w:rsidRDefault="00B62772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Default="00190A30" w:rsidP="00CF218B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 w:rsidR="00505236">
        <w:rPr>
          <w:rFonts w:ascii="Times New Roman" w:hAnsi="Times New Roman" w:cs="Times New Roman"/>
          <w:i/>
          <w:sz w:val="28"/>
          <w:szCs w:val="28"/>
        </w:rPr>
        <w:t xml:space="preserve">ГУ – </w:t>
      </w:r>
      <w:r w:rsidR="00B62772">
        <w:rPr>
          <w:rFonts w:ascii="Times New Roman" w:hAnsi="Times New Roman" w:cs="Times New Roman"/>
          <w:i/>
          <w:sz w:val="28"/>
          <w:szCs w:val="28"/>
        </w:rPr>
        <w:t xml:space="preserve">Центра </w:t>
      </w:r>
      <w:r w:rsidR="000510E5">
        <w:rPr>
          <w:rFonts w:ascii="Times New Roman" w:hAnsi="Times New Roman" w:cs="Times New Roman"/>
          <w:i/>
          <w:sz w:val="28"/>
          <w:szCs w:val="28"/>
        </w:rPr>
        <w:t xml:space="preserve">ПФР по выплате пенсий </w:t>
      </w:r>
      <w:r w:rsidR="00B62772">
        <w:rPr>
          <w:rFonts w:ascii="Times New Roman" w:hAnsi="Times New Roman" w:cs="Times New Roman"/>
          <w:i/>
          <w:sz w:val="28"/>
          <w:szCs w:val="28"/>
        </w:rPr>
        <w:t>в РСО – Алания</w:t>
      </w:r>
      <w:r w:rsidR="008E4AB3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B62772">
        <w:rPr>
          <w:rFonts w:ascii="Times New Roman" w:hAnsi="Times New Roman" w:cs="Times New Roman"/>
          <w:i/>
          <w:sz w:val="28"/>
          <w:szCs w:val="28"/>
        </w:rPr>
        <w:t>1</w:t>
      </w:r>
      <w:r w:rsidR="000510E5">
        <w:rPr>
          <w:rFonts w:ascii="Times New Roman" w:hAnsi="Times New Roman" w:cs="Times New Roman"/>
          <w:i/>
          <w:sz w:val="28"/>
          <w:szCs w:val="28"/>
        </w:rPr>
        <w:t>1</w:t>
      </w:r>
      <w:r w:rsidR="00505236">
        <w:rPr>
          <w:rFonts w:ascii="Times New Roman" w:hAnsi="Times New Roman" w:cs="Times New Roman"/>
          <w:i/>
          <w:sz w:val="28"/>
          <w:szCs w:val="28"/>
        </w:rPr>
        <w:t>.1</w:t>
      </w:r>
      <w:r w:rsidR="000510E5">
        <w:rPr>
          <w:rFonts w:ascii="Times New Roman" w:hAnsi="Times New Roman" w:cs="Times New Roman"/>
          <w:i/>
          <w:sz w:val="28"/>
          <w:szCs w:val="28"/>
        </w:rPr>
        <w:t>1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 w:rsidR="00B62772">
        <w:rPr>
          <w:rFonts w:ascii="Times New Roman" w:hAnsi="Times New Roman" w:cs="Times New Roman"/>
          <w:i/>
          <w:sz w:val="28"/>
          <w:szCs w:val="28"/>
        </w:rPr>
        <w:t>9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0510E5">
        <w:rPr>
          <w:rFonts w:ascii="Times New Roman" w:hAnsi="Times New Roman" w:cs="Times New Roman"/>
          <w:i/>
          <w:sz w:val="28"/>
          <w:szCs w:val="28"/>
        </w:rPr>
        <w:t>29</w:t>
      </w:r>
      <w:r w:rsidR="00505236">
        <w:rPr>
          <w:rFonts w:ascii="Times New Roman" w:hAnsi="Times New Roman" w:cs="Times New Roman"/>
          <w:i/>
          <w:sz w:val="28"/>
          <w:szCs w:val="28"/>
        </w:rPr>
        <w:t>-д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>«О создании Комиссии по соблюдению требований к служебному поведению и урегулированию конфликта интересов»</w:t>
      </w:r>
    </w:p>
    <w:p w:rsidR="00F843B3" w:rsidRPr="00FA513D" w:rsidRDefault="00F843B3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0A30" w:rsidRPr="00D27745" w:rsidRDefault="00190A30" w:rsidP="00D27745">
      <w:pPr>
        <w:spacing w:after="0" w:line="240" w:lineRule="auto"/>
        <w:jc w:val="both"/>
        <w:rPr>
          <w:color w:val="0070C0"/>
        </w:rPr>
      </w:pPr>
    </w:p>
    <w:sectPr w:rsidR="00190A30" w:rsidRPr="00D27745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0334F8"/>
    <w:rsid w:val="000463D8"/>
    <w:rsid w:val="000510E5"/>
    <w:rsid w:val="00190A30"/>
    <w:rsid w:val="00320522"/>
    <w:rsid w:val="00414264"/>
    <w:rsid w:val="004731D2"/>
    <w:rsid w:val="0049119F"/>
    <w:rsid w:val="00505236"/>
    <w:rsid w:val="005826F9"/>
    <w:rsid w:val="00596F7C"/>
    <w:rsid w:val="00610692"/>
    <w:rsid w:val="00753A70"/>
    <w:rsid w:val="007708AC"/>
    <w:rsid w:val="0079418F"/>
    <w:rsid w:val="008D3690"/>
    <w:rsid w:val="008E4AB3"/>
    <w:rsid w:val="009D3953"/>
    <w:rsid w:val="00AC438E"/>
    <w:rsid w:val="00B62772"/>
    <w:rsid w:val="00C76B75"/>
    <w:rsid w:val="00C81C96"/>
    <w:rsid w:val="00C919BA"/>
    <w:rsid w:val="00CD24CC"/>
    <w:rsid w:val="00CF218B"/>
    <w:rsid w:val="00D27745"/>
    <w:rsid w:val="00D74B7F"/>
    <w:rsid w:val="00DA5061"/>
    <w:rsid w:val="00DB5386"/>
    <w:rsid w:val="00DF6106"/>
    <w:rsid w:val="00E13F48"/>
    <w:rsid w:val="00E83CDE"/>
    <w:rsid w:val="00E95808"/>
    <w:rsid w:val="00EF625C"/>
    <w:rsid w:val="00F539A8"/>
    <w:rsid w:val="00F54EB9"/>
    <w:rsid w:val="00F843B3"/>
    <w:rsid w:val="00FA513D"/>
    <w:rsid w:val="00FD4F14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User</cp:lastModifiedBy>
  <cp:revision>2</cp:revision>
  <dcterms:created xsi:type="dcterms:W3CDTF">2020-12-16T13:36:00Z</dcterms:created>
  <dcterms:modified xsi:type="dcterms:W3CDTF">2020-12-16T13:36:00Z</dcterms:modified>
</cp:coreProperties>
</file>