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8E" w:rsidRPr="007E2FD9" w:rsidRDefault="002F678E" w:rsidP="002F678E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 w:rsidRPr="007E2FD9">
        <w:rPr>
          <w:rFonts w:ascii="Times New Roman" w:hAnsi="Times New Roman" w:cs="Times New Roman"/>
          <w:b/>
          <w:noProof/>
          <w:sz w:val="28"/>
          <w:szCs w:val="28"/>
        </w:rPr>
        <w:t xml:space="preserve">Для лиц, добровольно вступивших в </w:t>
      </w:r>
      <w:r w:rsidRPr="007E2FD9">
        <w:rPr>
          <w:rFonts w:ascii="Times New Roman" w:hAnsi="Times New Roman" w:cs="Times New Roman"/>
          <w:b/>
          <w:noProof/>
          <w:sz w:val="28"/>
          <w:szCs w:val="28"/>
        </w:rPr>
        <w:br/>
        <w:t>правоотношения по обязательному социальному</w:t>
      </w:r>
      <w:r w:rsidRPr="007E2FD9">
        <w:rPr>
          <w:rFonts w:ascii="Times New Roman" w:hAnsi="Times New Roman" w:cs="Times New Roman"/>
          <w:b/>
          <w:noProof/>
          <w:sz w:val="28"/>
          <w:szCs w:val="28"/>
        </w:rPr>
        <w:br/>
        <w:t xml:space="preserve"> страхованию на случай временной нетрудоспособности</w:t>
      </w:r>
      <w:r w:rsidRPr="007E2FD9">
        <w:rPr>
          <w:rFonts w:ascii="Times New Roman" w:hAnsi="Times New Roman" w:cs="Times New Roman"/>
          <w:b/>
          <w:noProof/>
          <w:sz w:val="28"/>
          <w:szCs w:val="28"/>
        </w:rPr>
        <w:br/>
        <w:t xml:space="preserve"> и в связи с материнством</w:t>
      </w:r>
    </w:p>
    <w:p w:rsidR="00DF6D17" w:rsidRPr="00DF6D17" w:rsidRDefault="00DF6D17" w:rsidP="009231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 Федерального закона от 29.12.2006 № 255-ФЗ «Об обязательном социальном страховании на случай временной нетрудоспособности и в связи с материнством» (далее – Закон № 255-ФЗ) адвокаты, индивидуальные предприниматели, члены крестьянских (фермерских) хозяйств, физические лица, не признаваемые индивидуальными предпринимателями (нотариусы, занимающиеся частной практикой, иные лица, занимающиеся в установленном законодательством Российской Федерации порядке частной практикой) Российской Федерации подлежат обязательному</w:t>
      </w:r>
      <w:proofErr w:type="gramEnd"/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социальному страхованию на случай временной нетрудоспособности и в связи с материнством в случае, если они добровольно вступили в отношения по обязательному социальному страхованию на случай временной нетрудоспособности и в связи с материнством (далее – правоотношения по обязательному социальному страхованию) и уплачивают за себя страховые взносы в соответствии со статьей 4.5 Закона № 255-ФЗ.</w:t>
      </w:r>
      <w:proofErr w:type="gramEnd"/>
    </w:p>
    <w:p w:rsidR="00DF6D17" w:rsidRPr="00DF6D17" w:rsidRDefault="00DF6D17" w:rsidP="009231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положений статьи 4.5 Закона № 255-ФЗ лица, добровольно вступившие в правоотношения по обязательному социальному страхованию, приобретают право на получение страхового обеспечения в следующем календарном году при условии уплаты ими страховых взносов не позднее 31 декабря текущего года</w:t>
      </w:r>
      <w:r w:rsidR="00377F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года подачи заявления о добровольном вступлении в данные правоотношения.</w:t>
      </w:r>
    </w:p>
    <w:p w:rsidR="00DF6D17" w:rsidRPr="00DF6D17" w:rsidRDefault="00DF6D17" w:rsidP="009231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4.5 Закон № 255-ФЗ лица, добровольно вступившие в правоотношения по обязательному социальному страхованию, уплачивают страховые взносы в Фонд, исходя из стоимости страхового года, определяемой как произведение минимального размера оплаты труда (далее – МРОТ), установленного федеральным законом на начало финансового года, за который уплачиваются страховые взносы, а в районах и местностях, в которых в установленном порядке применяются районные коэффициенты</w:t>
      </w:r>
      <w:proofErr w:type="gramEnd"/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заработной плате, МРОТ, определенного с учетом этих коэффициентов, и тарифа страховых взносов, установленного подпунктом 2 пункта 2 статьи 425 Налогового кодекса Российской Федерации в части страховых взносов в Фонд, увеличенное в 12 раз.</w:t>
      </w:r>
    </w:p>
    <w:p w:rsidR="00DF6D17" w:rsidRPr="00DF6D17" w:rsidRDefault="00DF6D17" w:rsidP="009231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статьи 1 Федерального закона от 19.06.2000 № 82-ФЗ «О минимальном </w:t>
      </w:r>
      <w:proofErr w:type="gramStart"/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оплаты труда</w:t>
      </w:r>
      <w:proofErr w:type="gramEnd"/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63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МРОТ по состоянию на 01.01.202</w:t>
      </w:r>
      <w:r w:rsidR="009231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в размере </w:t>
      </w:r>
      <w:r w:rsidR="00CB12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31B4">
        <w:rPr>
          <w:rFonts w:ascii="Times New Roman" w:eastAsia="Times New Roman" w:hAnsi="Times New Roman" w:cs="Times New Roman"/>
          <w:sz w:val="24"/>
          <w:szCs w:val="24"/>
          <w:lang w:eastAsia="ru-RU"/>
        </w:rPr>
        <w:t>7093</w:t>
      </w: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DF6D17" w:rsidRPr="00DF6D17" w:rsidRDefault="00DF6D17" w:rsidP="009231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страхового года в 202</w:t>
      </w:r>
      <w:r w:rsidR="009231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субъектах Российской Федерации, у которых применяются районные коэффициенты к заработной плате, определяется с учетом этих коэффициентов, соответствующих к конкретному субъекту Российской Федерации.</w:t>
      </w:r>
    </w:p>
    <w:p w:rsidR="00DF6D17" w:rsidRPr="00DF6D17" w:rsidRDefault="00DF6D17" w:rsidP="00377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Расчет: </w:t>
      </w:r>
      <w:r w:rsidR="00CB12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31B4">
        <w:rPr>
          <w:rFonts w:ascii="Times New Roman" w:eastAsia="Times New Roman" w:hAnsi="Times New Roman" w:cs="Times New Roman"/>
          <w:sz w:val="24"/>
          <w:szCs w:val="24"/>
          <w:lang w:eastAsia="ru-RU"/>
        </w:rPr>
        <w:t>7093</w:t>
      </w: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× 1,4 (размер районного коэффициента) × 2,9% × 12, следовательно, стоимость страхового года в 202</w:t>
      </w:r>
      <w:r w:rsidR="009231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составляет </w:t>
      </w:r>
      <w:r w:rsidR="00CB12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231B4">
        <w:rPr>
          <w:rFonts w:ascii="Times New Roman" w:eastAsia="Times New Roman" w:hAnsi="Times New Roman" w:cs="Times New Roman"/>
          <w:sz w:val="24"/>
          <w:szCs w:val="24"/>
          <w:lang w:eastAsia="ru-RU"/>
        </w:rPr>
        <w:t>3199</w:t>
      </w:r>
      <w:r w:rsidRPr="00DF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6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  <w:r w:rsidRPr="00DF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231B4" w:rsidRPr="009231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</w:t>
      </w:r>
    </w:p>
    <w:p w:rsidR="00DF6D17" w:rsidRPr="00DF6D17" w:rsidRDefault="00DF6D17" w:rsidP="009231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целях приобретения права на получение страхового обеспечения по обязательному социальному страхованию на случай временной нетрудоспособности и в связи с материнством в 202</w:t>
      </w:r>
      <w:r w:rsidR="009231B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страхователям необходимо уплатить страховые взносы в размере, определенном в соответствии со статьей 4.5 Закона № 255-ФЗ, до 31 декабря 202</w:t>
      </w:r>
      <w:r w:rsidR="009231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DF6D17" w:rsidRPr="00DF6D17" w:rsidRDefault="00DF6D17" w:rsidP="009231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Следует отметить, что уплачивать страховые взносы необходимо в рублях и копейках, округление суммы страховых взносов, подлежащей уплате, в меньшую сторону не производится.</w:t>
      </w:r>
    </w:p>
    <w:p w:rsidR="00DF6D17" w:rsidRPr="00DF6D17" w:rsidRDefault="00DF6D17" w:rsidP="004B23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части 7 статьи 4.5 Закона № 255-ФЗ в случае, если лицо, добровольно вступившее в правоотношения по обязательному социальному страхованию, не уплатило либо уплатило не в полном объеме страховые взносы за соответствующий календарный год в срок до 31 декабря предыдущего года, имевшиеся между ним и страховщиком правоотношения по обязательному социальному страхованию на случай временной нетрудоспособности и в связи с материнством</w:t>
      </w:r>
      <w:proofErr w:type="gramEnd"/>
      <w:r w:rsidRPr="00DF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прекратившимися.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A6A46" w:rsidRPr="00DF6D17" w:rsidTr="00F23FCE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1018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80"/>
            </w:tblGrid>
            <w:tr w:rsidR="003A6A46" w:rsidRPr="00E52AE0" w:rsidTr="00451CC9">
              <w:trPr>
                <w:trHeight w:val="340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6A46" w:rsidRPr="003A6A46" w:rsidRDefault="003A6A46" w:rsidP="00451C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A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Реквизиты для уплаты страховых взносов:</w:t>
                  </w:r>
                </w:p>
                <w:p w:rsidR="003A6A46" w:rsidRPr="003A6A46" w:rsidRDefault="003A6A46" w:rsidP="00451C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A6A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Получатель УФК по Республике Алтай (Отделение Фонда пенсионного и социального страхования Российской Федерации по Республике Алтай, л/с 04774Ф77530)</w:t>
                  </w:r>
                </w:p>
                <w:p w:rsidR="003A6A46" w:rsidRPr="003A6A46" w:rsidRDefault="003A6A46" w:rsidP="00451C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A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ИНН 0400000291 </w:t>
                  </w:r>
                </w:p>
                <w:p w:rsidR="003A6A46" w:rsidRPr="003A6A46" w:rsidRDefault="003A6A46" w:rsidP="00451C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A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КПП 041101001</w:t>
                  </w:r>
                </w:p>
                <w:p w:rsidR="003A6A46" w:rsidRPr="003A6A46" w:rsidRDefault="003A6A46" w:rsidP="00451C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A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Казначейский счет 03100643000000017700</w:t>
                  </w:r>
                </w:p>
                <w:p w:rsidR="003A6A46" w:rsidRPr="003A6A46" w:rsidRDefault="003A6A46" w:rsidP="00451C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A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Банк получателя: ОКЦ №1 Сибирского ГУ Банка России//УФК по Республике Алтай г. Горно-Алтайск</w:t>
                  </w:r>
                </w:p>
                <w:p w:rsidR="003A6A46" w:rsidRPr="003A6A46" w:rsidRDefault="003A6A46" w:rsidP="00451C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A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ЕКС 40102810745370000109</w:t>
                  </w:r>
                </w:p>
                <w:p w:rsidR="003A6A46" w:rsidRPr="003A6A46" w:rsidRDefault="003A6A46" w:rsidP="00451C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A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БИК 045004109</w:t>
                  </w:r>
                </w:p>
                <w:p w:rsidR="003A6A46" w:rsidRPr="00E52AE0" w:rsidRDefault="003A6A46" w:rsidP="00451C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6A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ОКТМО 84701000____</w:t>
                  </w:r>
                </w:p>
              </w:tc>
            </w:tr>
          </w:tbl>
          <w:p w:rsidR="003A6A46" w:rsidRDefault="003A6A46"/>
        </w:tc>
      </w:tr>
    </w:tbl>
    <w:p w:rsidR="00DF6D17" w:rsidRPr="00DF6D17" w:rsidRDefault="00DF6D17" w:rsidP="00377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КБК   797 1 02 06000 06 10</w:t>
      </w:r>
      <w:r w:rsidR="004B2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DF6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0 160</w:t>
      </w:r>
    </w:p>
    <w:p w:rsidR="00DF6D17" w:rsidRPr="00DF6D17" w:rsidRDefault="00DF6D17" w:rsidP="00377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Убедительно просим Вас внимательно заполнять все банковские реквизиты при оформлении платежных поручений.</w:t>
      </w:r>
    </w:p>
    <w:p w:rsidR="002C7C02" w:rsidRDefault="00734480" w:rsidP="00377FDB">
      <w:pPr>
        <w:jc w:val="both"/>
      </w:pPr>
    </w:p>
    <w:sectPr w:rsidR="002C7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17"/>
    <w:rsid w:val="002F678E"/>
    <w:rsid w:val="00377FDB"/>
    <w:rsid w:val="003A6A46"/>
    <w:rsid w:val="004A05E5"/>
    <w:rsid w:val="004B2357"/>
    <w:rsid w:val="006C2DE0"/>
    <w:rsid w:val="00734480"/>
    <w:rsid w:val="007E2FD9"/>
    <w:rsid w:val="00892B51"/>
    <w:rsid w:val="009231B4"/>
    <w:rsid w:val="00C63CC4"/>
    <w:rsid w:val="00CB1251"/>
    <w:rsid w:val="00DF6D17"/>
    <w:rsid w:val="00E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D17"/>
    <w:rPr>
      <w:b/>
      <w:bCs/>
    </w:rPr>
  </w:style>
  <w:style w:type="character" w:styleId="a5">
    <w:name w:val="Emphasis"/>
    <w:basedOn w:val="a0"/>
    <w:uiPriority w:val="20"/>
    <w:qFormat/>
    <w:rsid w:val="00DF6D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D17"/>
    <w:rPr>
      <w:b/>
      <w:bCs/>
    </w:rPr>
  </w:style>
  <w:style w:type="character" w:styleId="a5">
    <w:name w:val="Emphasis"/>
    <w:basedOn w:val="a0"/>
    <w:uiPriority w:val="20"/>
    <w:qFormat/>
    <w:rsid w:val="00DF6D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004LiIA</dc:creator>
  <cp:lastModifiedBy>Лескина Надежда Александровна</cp:lastModifiedBy>
  <cp:revision>2</cp:revision>
  <cp:lastPrinted>2026-01-28T04:59:00Z</cp:lastPrinted>
  <dcterms:created xsi:type="dcterms:W3CDTF">2026-01-28T05:00:00Z</dcterms:created>
  <dcterms:modified xsi:type="dcterms:W3CDTF">2026-01-28T05:00:00Z</dcterms:modified>
</cp:coreProperties>
</file>