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48" w:rsidRDefault="00A91143">
      <w:pPr>
        <w:pStyle w:val="ConsPlusNormal0"/>
        <w:outlineLvl w:val="0"/>
      </w:pPr>
      <w:r>
        <w:t>Зарегистрировано в Минюсте России 10 апреля 2025 г. N 81796</w:t>
      </w:r>
    </w:p>
    <w:p w:rsidR="00B61B48" w:rsidRDefault="00B61B4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1B48" w:rsidRDefault="00B61B48">
      <w:pPr>
        <w:pStyle w:val="ConsPlusNormal0"/>
      </w:pPr>
    </w:p>
    <w:p w:rsidR="00B61B48" w:rsidRDefault="00A91143">
      <w:pPr>
        <w:pStyle w:val="ConsPlusTitle0"/>
        <w:jc w:val="center"/>
      </w:pPr>
      <w:r>
        <w:t>ФОНД ПЕНСИОННОГО И СОЦИАЛЬНОГО СТРАХОВАНИЯ</w:t>
      </w:r>
    </w:p>
    <w:p w:rsidR="00B61B48" w:rsidRDefault="00A91143">
      <w:pPr>
        <w:pStyle w:val="ConsPlusTitle0"/>
        <w:jc w:val="center"/>
      </w:pPr>
      <w:r>
        <w:t>РОССИЙСКОЙ ФЕДЕРАЦИИ</w:t>
      </w:r>
    </w:p>
    <w:p w:rsidR="00B61B48" w:rsidRDefault="00B61B48">
      <w:pPr>
        <w:pStyle w:val="ConsPlusTitle0"/>
        <w:jc w:val="center"/>
      </w:pPr>
    </w:p>
    <w:p w:rsidR="00B61B48" w:rsidRDefault="00A91143">
      <w:pPr>
        <w:pStyle w:val="ConsPlusTitle0"/>
        <w:jc w:val="center"/>
      </w:pPr>
      <w:r>
        <w:t>ПРИКАЗ</w:t>
      </w:r>
    </w:p>
    <w:p w:rsidR="00B61B48" w:rsidRDefault="00A91143">
      <w:pPr>
        <w:pStyle w:val="ConsPlusTitle0"/>
        <w:jc w:val="center"/>
      </w:pPr>
      <w:r>
        <w:t>от 11 марта 2025 г. N 278</w:t>
      </w:r>
    </w:p>
    <w:p w:rsidR="00B61B48" w:rsidRDefault="00B61B48">
      <w:pPr>
        <w:pStyle w:val="ConsPlusTitle0"/>
        <w:jc w:val="center"/>
      </w:pPr>
    </w:p>
    <w:p w:rsidR="00B61B48" w:rsidRDefault="00A91143">
      <w:pPr>
        <w:pStyle w:val="ConsPlusTitle0"/>
        <w:jc w:val="center"/>
      </w:pPr>
      <w:r>
        <w:t>ОБ УТВЕРЖДЕНИИ АДМИНИСТРАТИВНОГО РЕГЛАМЕНТА</w:t>
      </w:r>
    </w:p>
    <w:p w:rsidR="00B61B48" w:rsidRDefault="00A91143">
      <w:pPr>
        <w:pStyle w:val="ConsPlusTitle0"/>
        <w:jc w:val="center"/>
      </w:pPr>
      <w:r>
        <w:t>ФОНДА ПЕНСИОННОГО И СОЦИАЛЬНОГО СТРАХОВАНИЯ</w:t>
      </w:r>
    </w:p>
    <w:p w:rsidR="00B61B48" w:rsidRDefault="00A91143">
      <w:pPr>
        <w:pStyle w:val="ConsPlusTitle0"/>
        <w:jc w:val="center"/>
      </w:pPr>
      <w:r>
        <w:t>РОССИЙСКОЙ ФЕДЕРАЦИИ ПО ПРЕДОСТАВЛЕНИЮ ГОСУДАРСТВЕННОЙ</w:t>
      </w:r>
    </w:p>
    <w:p w:rsidR="00B61B48" w:rsidRDefault="00A91143">
      <w:pPr>
        <w:pStyle w:val="ConsPlusTitle0"/>
        <w:jc w:val="center"/>
      </w:pPr>
      <w:r>
        <w:t>УСЛУГИ "ПРИНЯТИЕ РЕШЕНИЯ О ФИНАНСОВОМ ОБЕСПЕЧЕНИИ</w:t>
      </w:r>
    </w:p>
    <w:p w:rsidR="00B61B48" w:rsidRDefault="00A91143">
      <w:pPr>
        <w:pStyle w:val="ConsPlusTitle0"/>
        <w:jc w:val="center"/>
      </w:pPr>
      <w:r>
        <w:t>ПРЕДУПРЕДИТЕЛЬНЫХ МЕР ПО СОКРАЩЕНИЮ ПРОИЗВОДСТВЕННОГО</w:t>
      </w:r>
    </w:p>
    <w:p w:rsidR="00B61B48" w:rsidRDefault="00A91143">
      <w:pPr>
        <w:pStyle w:val="ConsPlusTitle0"/>
        <w:jc w:val="center"/>
      </w:pPr>
      <w:r>
        <w:t>ТРАВМАТИЗМА И ПРОФЕССИОНАЛЬНЫХ ЗАБОЛЕВАНИЙ РАБОТНИКОВ</w:t>
      </w:r>
    </w:p>
    <w:p w:rsidR="00B61B48" w:rsidRDefault="00A91143">
      <w:pPr>
        <w:pStyle w:val="ConsPlusTitle0"/>
        <w:jc w:val="center"/>
      </w:pPr>
      <w:r>
        <w:t>И САНАТОРНО-КУРОРТНОГО ЛЕЧЕНИЯ РАБОТНИКОВ, ЗАНЯТЫХ</w:t>
      </w:r>
    </w:p>
    <w:p w:rsidR="00B61B48" w:rsidRDefault="00A91143">
      <w:pPr>
        <w:pStyle w:val="ConsPlusTitle0"/>
        <w:jc w:val="center"/>
      </w:pPr>
      <w:r>
        <w:t>НА РАБОТАХ С ВРЕДНЫМИ И (ИЛИ) ОПАСНЫМИ ПРОИЗВОДСТВЕННЫМИ</w:t>
      </w:r>
    </w:p>
    <w:p w:rsidR="00B61B48" w:rsidRDefault="00A91143">
      <w:pPr>
        <w:pStyle w:val="ConsPlusTitle0"/>
        <w:jc w:val="center"/>
      </w:pPr>
      <w:r>
        <w:t>ФАКТОРАМИ, А ТАКЖЕ ВОЗМЕЩЕНИЕ ПРОИЗВЕДЕННЫХ РАСХОДОВ</w:t>
      </w:r>
    </w:p>
    <w:p w:rsidR="00B61B48" w:rsidRDefault="00A91143">
      <w:pPr>
        <w:pStyle w:val="ConsPlusTitle0"/>
        <w:jc w:val="center"/>
      </w:pPr>
      <w:r>
        <w:t>НА ОПЛАТУ ПРЕДУПРЕДИТЕЛЬНЫХ МЕР"</w:t>
      </w:r>
    </w:p>
    <w:p w:rsidR="00B61B48" w:rsidRDefault="00B61B48">
      <w:pPr>
        <w:pStyle w:val="ConsPlusNormal0"/>
        <w:jc w:val="both"/>
      </w:pPr>
    </w:p>
    <w:p w:rsidR="00B61B48" w:rsidRDefault="00A91143">
      <w:pPr>
        <w:pStyle w:val="ConsPlusNormal0"/>
        <w:ind w:firstLine="540"/>
        <w:jc w:val="both"/>
      </w:pPr>
      <w:r>
        <w:t>В соответствии с подпунктом 6 пункта 1 статьи 18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заболеваний", пунктом 2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N 1228, пунктом 2 постановления Правительства Российской Федерации от 14 октября 2023 г. N 1706 "Об особенностях разработки, согласования, проведения экспертизы и утверждения административных регламентов предоставления государственных услуг в 2024 и 2025 годах, в том числе без использования федеральной государственной информационной системы, обеспечивающей ведение федерального реестра государственных услуг" приказываю: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 xml:space="preserve">1. Утвердить прилагаемый Административный </w:t>
      </w:r>
      <w:hyperlink w:anchor="P38" w:tooltip="АДМИНИСТРАТИВНЫЙ РЕГЛАМЕНТ">
        <w:r>
          <w:rPr>
            <w:color w:val="0000FF"/>
          </w:rPr>
          <w:t>регламент</w:t>
        </w:r>
      </w:hyperlink>
      <w:r>
        <w:t xml:space="preserve"> Фонда пенсионного и социального страхования Российской Федерации по предоставлению государственной услуги "Принятие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а также возмещение произведенных расходов на оплату предупредительных мер".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2. Признать не подлежащим применению приказ Фонда социального страхования Российской Федерации от 7 мая 2019 г. N 237 "Об утверждении Административного регламента предоставления Фондом социального страхования Российской Федерации государственной услуги по принятию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факторами" (зарегистрирован Министерством юстиции Российской Федерации 9 августа 2019 г., регистрационный N 55550).</w:t>
      </w:r>
    </w:p>
    <w:p w:rsidR="00B61B48" w:rsidRDefault="00B61B48">
      <w:pPr>
        <w:pStyle w:val="ConsPlusNormal0"/>
        <w:jc w:val="both"/>
      </w:pPr>
    </w:p>
    <w:p w:rsidR="00B61B48" w:rsidRDefault="00A91143">
      <w:pPr>
        <w:pStyle w:val="ConsPlusNormal0"/>
        <w:jc w:val="right"/>
      </w:pPr>
      <w:r>
        <w:lastRenderedPageBreak/>
        <w:t>Председатель</w:t>
      </w:r>
    </w:p>
    <w:p w:rsidR="00B61B48" w:rsidRDefault="00A91143">
      <w:pPr>
        <w:pStyle w:val="ConsPlusNormal0"/>
        <w:jc w:val="right"/>
      </w:pPr>
      <w:r>
        <w:t>С.ЧИРКОВ</w:t>
      </w:r>
    </w:p>
    <w:p w:rsidR="00B61B48" w:rsidRDefault="00B61B48">
      <w:pPr>
        <w:pStyle w:val="ConsPlusNormal0"/>
        <w:jc w:val="right"/>
      </w:pPr>
    </w:p>
    <w:p w:rsidR="00B61B48" w:rsidRDefault="00B61B48">
      <w:pPr>
        <w:pStyle w:val="ConsPlusNormal0"/>
        <w:jc w:val="right"/>
      </w:pPr>
    </w:p>
    <w:p w:rsidR="00B61B48" w:rsidRDefault="00B61B48">
      <w:pPr>
        <w:pStyle w:val="ConsPlusNormal0"/>
        <w:jc w:val="right"/>
      </w:pPr>
    </w:p>
    <w:p w:rsidR="00B61B48" w:rsidRDefault="00B61B48">
      <w:pPr>
        <w:pStyle w:val="ConsPlusNormal0"/>
        <w:jc w:val="right"/>
      </w:pPr>
    </w:p>
    <w:p w:rsidR="00B61B48" w:rsidRDefault="00B61B48">
      <w:pPr>
        <w:pStyle w:val="ConsPlusNormal0"/>
        <w:jc w:val="right"/>
      </w:pPr>
    </w:p>
    <w:p w:rsidR="00B61B48" w:rsidRDefault="00A91143">
      <w:pPr>
        <w:pStyle w:val="ConsPlusNormal0"/>
        <w:jc w:val="right"/>
        <w:outlineLvl w:val="0"/>
      </w:pPr>
      <w:r>
        <w:t>Утвержден</w:t>
      </w:r>
    </w:p>
    <w:p w:rsidR="00B61B48" w:rsidRDefault="00A91143">
      <w:pPr>
        <w:pStyle w:val="ConsPlusNormal0"/>
        <w:jc w:val="right"/>
      </w:pPr>
      <w:r>
        <w:t>приказом Фонда пенсионного</w:t>
      </w:r>
    </w:p>
    <w:p w:rsidR="00B61B48" w:rsidRDefault="00A91143">
      <w:pPr>
        <w:pStyle w:val="ConsPlusNormal0"/>
        <w:jc w:val="right"/>
      </w:pPr>
      <w:r>
        <w:t>и социального страхования</w:t>
      </w:r>
    </w:p>
    <w:p w:rsidR="00B61B48" w:rsidRDefault="00A91143">
      <w:pPr>
        <w:pStyle w:val="ConsPlusNormal0"/>
        <w:jc w:val="right"/>
      </w:pPr>
      <w:r>
        <w:t>Российской Федерации</w:t>
      </w:r>
    </w:p>
    <w:p w:rsidR="00B61B48" w:rsidRDefault="00A91143">
      <w:pPr>
        <w:pStyle w:val="ConsPlusNormal0"/>
        <w:jc w:val="right"/>
      </w:pPr>
      <w:r>
        <w:t>от 11 марта 2025 г. N 278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</w:pPr>
      <w:bookmarkStart w:id="0" w:name="P38"/>
      <w:bookmarkEnd w:id="0"/>
      <w:r>
        <w:t>АДМИНИСТРАТИВНЫЙ РЕГЛАМЕНТ</w:t>
      </w:r>
    </w:p>
    <w:p w:rsidR="00B61B48" w:rsidRDefault="00A91143">
      <w:pPr>
        <w:pStyle w:val="ConsPlusTitle0"/>
        <w:jc w:val="center"/>
      </w:pPr>
      <w:r>
        <w:t>ФОНДА ПЕНСИОННОГО И СОЦИАЛЬНОГО СТРАХОВАНИЯ</w:t>
      </w:r>
    </w:p>
    <w:p w:rsidR="00B61B48" w:rsidRDefault="00A91143">
      <w:pPr>
        <w:pStyle w:val="ConsPlusTitle0"/>
        <w:jc w:val="center"/>
      </w:pPr>
      <w:r>
        <w:t>РОССИЙСКОЙ ФЕДЕРАЦИИ ПО ПРЕДОСТАВЛЕНИЮ ГОСУДАРСТВЕННОЙ</w:t>
      </w:r>
    </w:p>
    <w:p w:rsidR="00B61B48" w:rsidRDefault="00A91143">
      <w:pPr>
        <w:pStyle w:val="ConsPlusTitle0"/>
        <w:jc w:val="center"/>
      </w:pPr>
      <w:r>
        <w:t>УСЛУГИ "ПРИНЯТИЕ РЕШЕНИЯ О ФИНАНСОВОМ ОБЕСПЕЧЕНИИ</w:t>
      </w:r>
    </w:p>
    <w:p w:rsidR="00B61B48" w:rsidRDefault="00A91143">
      <w:pPr>
        <w:pStyle w:val="ConsPlusTitle0"/>
        <w:jc w:val="center"/>
      </w:pPr>
      <w:r>
        <w:t>ПРЕДУПРЕДИТЕЛЬНЫХ МЕР ПО СОКРАЩЕНИЮ ПРОИЗВОДСТВЕННОГО</w:t>
      </w:r>
    </w:p>
    <w:p w:rsidR="00B61B48" w:rsidRDefault="00A91143">
      <w:pPr>
        <w:pStyle w:val="ConsPlusTitle0"/>
        <w:jc w:val="center"/>
      </w:pPr>
      <w:r>
        <w:t>ТРАВМАТИЗМА И ПРОФЕССИОНАЛЬНЫХ ЗАБОЛЕВАНИЙ РАБОТНИКОВ</w:t>
      </w:r>
    </w:p>
    <w:p w:rsidR="00B61B48" w:rsidRDefault="00A91143">
      <w:pPr>
        <w:pStyle w:val="ConsPlusTitle0"/>
        <w:jc w:val="center"/>
      </w:pPr>
      <w:r>
        <w:t>И САНАТОРНО-КУРОРТНОГО ЛЕЧЕНИЯ РАБОТНИКОВ, ЗАНЯТЫХ</w:t>
      </w:r>
    </w:p>
    <w:p w:rsidR="00B61B48" w:rsidRDefault="00A91143">
      <w:pPr>
        <w:pStyle w:val="ConsPlusTitle0"/>
        <w:jc w:val="center"/>
      </w:pPr>
      <w:r>
        <w:t>НА РАБОТАХ С ВРЕДНЫМИ И (ИЛИ) ОПАСНЫМИ ПРОИЗВОДСТВЕННЫМИ</w:t>
      </w:r>
    </w:p>
    <w:p w:rsidR="00B61B48" w:rsidRDefault="00A91143">
      <w:pPr>
        <w:pStyle w:val="ConsPlusTitle0"/>
        <w:jc w:val="center"/>
      </w:pPr>
      <w:r>
        <w:t>ФАКТОРАМИ, А ТАКЖЕ ВОЗМЕЩЕНИЕ ПРОИЗВЕДЕННЫХ РАСХОДОВ</w:t>
      </w:r>
    </w:p>
    <w:p w:rsidR="00B61B48" w:rsidRDefault="00A91143">
      <w:pPr>
        <w:pStyle w:val="ConsPlusTitle0"/>
        <w:jc w:val="center"/>
      </w:pPr>
      <w:r>
        <w:t>НА ОПЛАТУ ПРЕДУПРЕДИТЕЛЬНЫХ МЕР"</w:t>
      </w:r>
    </w:p>
    <w:p w:rsidR="00B61B48" w:rsidRDefault="00B61B48">
      <w:pPr>
        <w:pStyle w:val="ConsPlusNormal0"/>
        <w:ind w:firstLine="540"/>
        <w:jc w:val="both"/>
      </w:pPr>
    </w:p>
    <w:p w:rsidR="00B61B48" w:rsidRDefault="00A91143">
      <w:pPr>
        <w:pStyle w:val="ConsPlusTitle0"/>
        <w:jc w:val="center"/>
        <w:outlineLvl w:val="1"/>
      </w:pPr>
      <w:r>
        <w:t>I. Общие положения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1. Настоящий Административный регламент устанавливает порядок и стандарт предоставления государственной услуги "Принятие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а также возмещение произведенных расходов на оплату предупредительных мер" (далее - Услуга).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 xml:space="preserve">2. Услуга предоставляется страхователям - юридическим лицам любой организационно-правовой формы (в том числе иностранным организациям, осуществляющим свою деятельность на территории Российской Федерации и нанимающим граждан Российской Федерации), страхователям - юридическим лицам по месту нахождения их обособленных подразделений, которым для совершения операций открыты юридическими лицами счета в банках (иных кредитных организациях) и которые начисляют выплаты и иные вознаграждения в пользу физических лиц, страхователям - физическим лицам, нанимающим лиц, подлежащих обязательному социальному страхованию от несчастных случаев на производстве и профессиональных заболеваний в соответствии с пунктом 1 статьи 5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 &lt;1&gt; (далее - заявители), указанным в </w:t>
      </w:r>
      <w:hyperlink w:anchor="P1155" w:tooltip="Таблица 1. Круг заявителей в соответствии с вариантами предоставления Услуги">
        <w:r>
          <w:rPr>
            <w:color w:val="0000FF"/>
          </w:rPr>
          <w:t>таблице 1</w:t>
        </w:r>
      </w:hyperlink>
      <w:r>
        <w:t xml:space="preserve"> приложения N 1 к настоящему Административному регламенту. Заявитель может воспользоваться Услугой через своего уполномоченного представителя.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lastRenderedPageBreak/>
        <w:t>--------------------------------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&lt;1&gt; Абз</w:t>
      </w:r>
      <w:bookmarkStart w:id="1" w:name="_GoBack"/>
      <w:bookmarkEnd w:id="1"/>
      <w:r>
        <w:t>ац седьмой статьи 3, подпункт 2 пункта 1 статьи 6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заболеваний".</w:t>
      </w:r>
    </w:p>
    <w:p w:rsidR="00B61B48" w:rsidRDefault="00B61B48">
      <w:pPr>
        <w:pStyle w:val="ConsPlusNormal0"/>
        <w:jc w:val="both"/>
      </w:pPr>
    </w:p>
    <w:p w:rsidR="00B61B48" w:rsidRDefault="00A91143">
      <w:pPr>
        <w:pStyle w:val="ConsPlusNormal0"/>
        <w:ind w:firstLine="540"/>
        <w:jc w:val="both"/>
      </w:pPr>
      <w:r>
        <w:t>3. Услуга должна быть предоставлена заявителю в соответствии с вариантом предоставления Услуги (далее - вариант).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 xml:space="preserve">4. Вариант определяется в соответствии с </w:t>
      </w:r>
      <w:hyperlink w:anchor="P1187" w:tooltip="Таблица 2. Перечень общих признаков заявителей">
        <w:r>
          <w:rPr>
            <w:color w:val="0000FF"/>
          </w:rPr>
          <w:t>таблицей 2</w:t>
        </w:r>
      </w:hyperlink>
      <w:r>
        <w:t xml:space="preserve"> приложения N 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заявитель.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5. Признаки заявителя определяются в результате анкетирования, проводимого органом, предоставляющим Услугу (далее - профилирование) &lt;2&gt;, в соответствии с настоящим Административным регламентом.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&lt;2&gt; Подпункт "в"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N 1228.</w:t>
      </w:r>
    </w:p>
    <w:p w:rsidR="00B61B48" w:rsidRDefault="00B61B48">
      <w:pPr>
        <w:pStyle w:val="ConsPlusNormal0"/>
        <w:jc w:val="both"/>
      </w:pPr>
    </w:p>
    <w:p w:rsidR="00B61B48" w:rsidRDefault="00A91143">
      <w:pPr>
        <w:pStyle w:val="ConsPlusTitle0"/>
        <w:jc w:val="center"/>
        <w:outlineLvl w:val="1"/>
      </w:pPr>
      <w:r>
        <w:t>II. Стандарт предоставления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2"/>
      </w:pPr>
      <w:r>
        <w:t>Наименование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6. 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а также возмещение произведенных расходов на оплату предупредительных мер.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2"/>
      </w:pPr>
      <w:r>
        <w:t>Наименование органа, предоставляющего Услугу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7. Услуга предоставляется Фондом пенсионного и социального страхования Российской Федерации.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2"/>
      </w:pPr>
      <w:r>
        <w:t>Результат предоставления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 xml:space="preserve">8. При обращении заявителя, включившего в план финансового обеспечения предупредительные меры, предусмотренные подпунктом "п" пункта 2 Правил финансового обеспечения предупредительных мер &lt;3&gt;, с заявлением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(далее - заявление о финансовом обеспечении предупредительных мер), результатом предоставления Услуги является принятие решения о финансовом обеспечении предупредительных мер по сокращению производственного </w:t>
      </w:r>
      <w:r>
        <w:lastRenderedPageBreak/>
        <w:t>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(далее - решение о финансовом обеспечении предупредительных мер).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&lt;3&gt;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утвержденные приказом Министерства труда и социальной защиты Российской Федерации от 11 июля 2024 г. N 347н (далее - Правила финансового обеспечения предупредительных мер).</w:t>
      </w:r>
    </w:p>
    <w:p w:rsidR="00B61B48" w:rsidRDefault="00B61B48">
      <w:pPr>
        <w:pStyle w:val="ConsPlusNormal0"/>
        <w:jc w:val="both"/>
      </w:pPr>
    </w:p>
    <w:p w:rsidR="00B61B48" w:rsidRDefault="00A91143">
      <w:pPr>
        <w:pStyle w:val="ConsPlusNormal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 &lt;4&gt;.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&lt;4&gt; Статья 6.12 Федерального закона от 17 июля 1999 г. N 178-ФЗ "О государственной социальной помощи".</w:t>
      </w:r>
    </w:p>
    <w:p w:rsidR="00B61B48" w:rsidRDefault="00B61B48">
      <w:pPr>
        <w:pStyle w:val="ConsPlusNormal0"/>
        <w:jc w:val="both"/>
      </w:pPr>
    </w:p>
    <w:p w:rsidR="00B61B48" w:rsidRDefault="00A91143">
      <w:pPr>
        <w:pStyle w:val="ConsPlusNormal0"/>
        <w:ind w:firstLine="540"/>
        <w:jc w:val="both"/>
      </w:pPr>
      <w: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 пенсионного и социального страхования Российской Федерации (далее - территориальный орган Фонда) и согласованное Социальным фондом России.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9. При обращении заявителя, не включившего в план финансового обеспечения предупредительные меры, предусмотренные подпунктом "п" пункта 2 Правил финансового обеспечения предупредительных мер, с заявлением о финансовом обеспечении предупредительных мер результатом предоставления Услуги является принятие решения о финансовом обеспечении предупредительных мер.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10. При обращении заявителя, в отношении которого территориальным органом Фонда в текущем году принято решение о финансовом обеспечении предупредительных мер после выполнения всех предупредительных мер или хотя бы одной предупредительной меры, с заявлением о возмещении расходов на оплату предупредительных мер (далее - заявление о возмещении расходов) результатом предоставления Услуги является решение о возмещении расходов и перечислении средств на расчетный счет страхователя.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lastRenderedPageBreak/>
        <w:t>Документом, содержащим решение о предоставлении Услуги, является решение о возмещении расходов и перечислении средств на расчетный счет страхователя, принятое территориальным органом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11. Результаты предоставления Услуги могут быть получены в территориальном органе Фонда, посредством федеральной государственной информационной системы "Единый портал государственных и муниципальных услуг (функций)" &lt;5&gt; (далее - Единый портал), посредством почтовой связи.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&lt;5&gt; Положение о федеральной государственной информационной системе "Единый портал государственных и муниципальных услуг (функций)", утвержденное постановлением Правительства Российской Федерации от 24 октября 2011 г. N 861.</w:t>
      </w:r>
    </w:p>
    <w:p w:rsidR="00B61B48" w:rsidRDefault="00B61B48">
      <w:pPr>
        <w:pStyle w:val="ConsPlusNormal0"/>
        <w:jc w:val="both"/>
      </w:pPr>
    </w:p>
    <w:p w:rsidR="00B61B48" w:rsidRDefault="00A91143">
      <w:pPr>
        <w:pStyle w:val="ConsPlusTitle0"/>
        <w:jc w:val="center"/>
        <w:outlineLvl w:val="2"/>
      </w:pPr>
      <w:r>
        <w:t>Срок предоставления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12. Максимальный срок предоставления Услуги составляет: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18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Услуги, представленных заявителем, включившим в план финансового обеспечения предупредительные меры, предусмотренные подпунктом "п" пункта 2 Правил финансового обеспечения предупредительных мер, в территориальный орган Фонда, в том числе посредством почтовой связи, либо посредством Единого портала;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10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Услуги, представленных заявителем, не включившим в план финансового обеспечения предупредительные меры, предусмотренные подпунктом "п" пункта 2 Правил финансового обеспечения предупредительных мер, в территориальный орган Фонда, в том числе посредством почтовой связи, либо посредством Единого портала;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в) 18 рабочих дней со дня регистрации в территориальном органе Фонда заявления о возмещении расходов и документов и (или) информации, необходимых для предоставления Услуги, представленных заявителем в территориальный орган Фонда, в том числе посредством почтовой связи, либо посредством Единого портала.</w:t>
      </w:r>
    </w:p>
    <w:p w:rsidR="00B61B48" w:rsidRDefault="00B61B48">
      <w:pPr>
        <w:pStyle w:val="ConsPlusNormal0"/>
        <w:ind w:firstLine="540"/>
        <w:jc w:val="both"/>
      </w:pPr>
    </w:p>
    <w:p w:rsidR="00B61B48" w:rsidRDefault="00A91143">
      <w:pPr>
        <w:pStyle w:val="ConsPlusTitle0"/>
        <w:jc w:val="center"/>
        <w:outlineLvl w:val="2"/>
      </w:pPr>
      <w:r>
        <w:t>Правовые основания для предоставления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13.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территориального органа Фонда, а также должностных лиц, работников территориального органа Фонда размещены на официальном сайте Социального фонда России в информационно-телекоммуникационной сети "Интернет" (далее - сеть "Интернет"), а также на Едином портале.</w:t>
      </w:r>
    </w:p>
    <w:p w:rsidR="00B61B48" w:rsidRDefault="00B61B48">
      <w:pPr>
        <w:pStyle w:val="ConsPlusNormal0"/>
        <w:ind w:firstLine="540"/>
        <w:jc w:val="both"/>
      </w:pPr>
    </w:p>
    <w:p w:rsidR="00B61B48" w:rsidRDefault="00A91143">
      <w:pPr>
        <w:pStyle w:val="ConsPlusTitle0"/>
        <w:jc w:val="center"/>
        <w:outlineLvl w:val="2"/>
      </w:pPr>
      <w:r>
        <w:t>Исчерпывающий перечень документов, необходимых</w:t>
      </w:r>
    </w:p>
    <w:p w:rsidR="00B61B48" w:rsidRDefault="00A91143">
      <w:pPr>
        <w:pStyle w:val="ConsPlusTitle0"/>
        <w:jc w:val="center"/>
      </w:pPr>
      <w:r>
        <w:t>для предоставления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 xml:space="preserve">14.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определяется для каждого варианта и приведен в их описании, содержащемся в </w:t>
      </w:r>
      <w:hyperlink w:anchor="P155" w:tooltip="III. Состав, последовательность и сроки выполнения">
        <w:r>
          <w:rPr>
            <w:color w:val="0000FF"/>
          </w:rPr>
          <w:t>разделе III</w:t>
        </w:r>
      </w:hyperlink>
      <w:r>
        <w:t xml:space="preserve"> настоящего Административного регламента.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2"/>
      </w:pPr>
      <w:r>
        <w:t>Исчерпывающий перечень оснований для отказа в приеме</w:t>
      </w:r>
    </w:p>
    <w:p w:rsidR="00B61B48" w:rsidRDefault="00A91143">
      <w:pPr>
        <w:pStyle w:val="ConsPlusTitle0"/>
        <w:jc w:val="center"/>
      </w:pPr>
      <w:r>
        <w:t>документов, необходимых для предоставления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 xml:space="preserve">15. Исчерпывающий перечень оснований для отказа в приеме документов, необходимых для предоставления Услуги, определяется для каждого варианта и приведен в их описании, содержащемся в </w:t>
      </w:r>
      <w:hyperlink w:anchor="P155" w:tooltip="III. Состав, последовательность и сроки выполнения">
        <w:r>
          <w:rPr>
            <w:color w:val="0000FF"/>
          </w:rPr>
          <w:t>разделе III</w:t>
        </w:r>
      </w:hyperlink>
      <w:r>
        <w:t xml:space="preserve"> настоящего Административного регламента.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2"/>
      </w:pPr>
      <w:r>
        <w:t>Исчерпывающий перечень оснований для приостановления</w:t>
      </w:r>
    </w:p>
    <w:p w:rsidR="00B61B48" w:rsidRDefault="00A91143">
      <w:pPr>
        <w:pStyle w:val="ConsPlusTitle0"/>
        <w:jc w:val="center"/>
      </w:pPr>
      <w:r>
        <w:t>предоставления Услуги или отказа в предоставлении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16. Основания для приостановления предоставления Услуги законодательством Российской Федерации не предусмотрены.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 xml:space="preserve">17. Исчерпывающий перечень оснований для отказа в предоставлении Услуги определяется для каждого варианта и приведен в их описании, содержащемся в </w:t>
      </w:r>
      <w:hyperlink w:anchor="P155" w:tooltip="III. Состав, последовательность и сроки выполнения">
        <w:r>
          <w:rPr>
            <w:color w:val="0000FF"/>
          </w:rPr>
          <w:t>разделе III</w:t>
        </w:r>
      </w:hyperlink>
      <w:r>
        <w:t xml:space="preserve"> настоящего Административного регламента.</w:t>
      </w:r>
    </w:p>
    <w:p w:rsidR="00B61B48" w:rsidRDefault="00B61B48">
      <w:pPr>
        <w:pStyle w:val="ConsPlusNormal0"/>
        <w:ind w:firstLine="540"/>
        <w:jc w:val="both"/>
      </w:pPr>
    </w:p>
    <w:p w:rsidR="00B61B48" w:rsidRDefault="00A91143">
      <w:pPr>
        <w:pStyle w:val="ConsPlusTitle0"/>
        <w:jc w:val="center"/>
        <w:outlineLvl w:val="2"/>
      </w:pPr>
      <w:r>
        <w:t>Размер платы, взимаемой с заявителя при предоставлении</w:t>
      </w:r>
    </w:p>
    <w:p w:rsidR="00B61B48" w:rsidRDefault="00A91143">
      <w:pPr>
        <w:pStyle w:val="ConsPlusTitle0"/>
        <w:jc w:val="center"/>
      </w:pPr>
      <w:r>
        <w:t>Услуги, и способы ее взимания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18.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2"/>
      </w:pPr>
      <w:r>
        <w:t>Максимальный срок ожидания в очереди при подаче заявителем</w:t>
      </w:r>
    </w:p>
    <w:p w:rsidR="00B61B48" w:rsidRDefault="00A91143">
      <w:pPr>
        <w:pStyle w:val="ConsPlusTitle0"/>
        <w:jc w:val="center"/>
      </w:pPr>
      <w:r>
        <w:t>заявления и при получении результата предоставления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19. Максимальный срок ожидания в очереди при подаче заявления о финансовом обеспечении предупредительных мер, заявления о возмещении расходов составляет 15 минут.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20. Максимальный срок ожидания в очереди при получении результата предоставления Услуги составляет 15 минут.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2"/>
      </w:pPr>
      <w:r>
        <w:t>Срок регистрации заявления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21. Заявление о финансовом обеспечении предупредительных мер, заявление о возмещении расходов, поступившие в территориальный орган Фонда, регистрируются в день их поступления в территориальном органе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Заявление о финансовом обеспечении предупредительных мер, заявление о возмещении расходов, поступившие в территориальный орган Фонда посредством Единого портала или посредством почтовой связи, регистрируются территориальным органом Фонда не позднее рабочего дня, следующего за днем их поступления.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2"/>
      </w:pPr>
      <w:r>
        <w:t>Требования к помещениям, в которых предоставляется Услуга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22. Требования, которым должны соответствовать помещения, в которых предоставляется Услуга, в том числе зал ожидания, места для заполнения заявлений, информационные стенды с образцами их заполнения и перечнем документов и (или) информации, необходимых для предоставления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Социального фонда России в сети "Интернет", а также на Едином портале.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2"/>
      </w:pPr>
      <w:r>
        <w:t>Показатели качества и доступности Услуги</w:t>
      </w:r>
    </w:p>
    <w:p w:rsidR="00B61B48" w:rsidRDefault="00B61B48">
      <w:pPr>
        <w:pStyle w:val="ConsPlusNormal0"/>
        <w:ind w:firstLine="540"/>
        <w:jc w:val="both"/>
      </w:pPr>
    </w:p>
    <w:p w:rsidR="00B61B48" w:rsidRDefault="00A91143">
      <w:pPr>
        <w:pStyle w:val="ConsPlusNormal0"/>
        <w:ind w:firstLine="540"/>
        <w:jc w:val="both"/>
      </w:pPr>
      <w:r>
        <w:t>23. Перечень показателей качества и доступности Услуги, в том числе о доступности электронных форм документов, необходимых для предоставления Услуги, возможности подачи заявления о финансовом обеспечении предупредительных мер, заявления о возмещении расходов и документов в электронной форме, своевременности предоставления Услуги (отсутствии нарушений сроков предоставления Услуги), предоставлении Услуги в соответствии с вариантом, удобстве информирования заявителя о ходе предоставления Услуги, а также получении результата предоставления Услуги, размещен на официальном сайте Социального фонда России в сети "Интернет", а также на Едином портале.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2"/>
      </w:pPr>
      <w:r>
        <w:t>Иные требования к предоставлению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24. Перечень услуг, которые являются необходимыми и обязательными для предоставления Услуги, законодательством Российской Федерации не предусмотрен.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25. Информационные системы, используемые для предоставления Услуги: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Единый портал;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единая система межведомственного электронного взаимодействия &lt;6&gt; (далее - СМЭВ);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&lt;6&gt; Постановление Правительства Российской Федерации от 8 сентября 2010 г. N 697 "О единой системе межведомственного электронного взаимодействия".</w:t>
      </w:r>
    </w:p>
    <w:p w:rsidR="00B61B48" w:rsidRDefault="00B61B48">
      <w:pPr>
        <w:pStyle w:val="ConsPlusNormal0"/>
        <w:jc w:val="both"/>
      </w:pPr>
    </w:p>
    <w:p w:rsidR="00B61B48" w:rsidRDefault="00A91143">
      <w:pPr>
        <w:pStyle w:val="ConsPlusNormal0"/>
        <w:ind w:firstLine="540"/>
        <w:jc w:val="both"/>
      </w:pPr>
      <w:r>
        <w:t>в) государственная информационная система "Единая централизованная цифровая платформа в социальной сфере".</w:t>
      </w:r>
    </w:p>
    <w:p w:rsidR="00B61B48" w:rsidRDefault="00B61B48">
      <w:pPr>
        <w:pStyle w:val="ConsPlusNormal0"/>
        <w:ind w:firstLine="540"/>
        <w:jc w:val="both"/>
      </w:pPr>
    </w:p>
    <w:p w:rsidR="00B61B48" w:rsidRDefault="00A91143">
      <w:pPr>
        <w:pStyle w:val="ConsPlusTitle0"/>
        <w:jc w:val="center"/>
        <w:outlineLvl w:val="1"/>
      </w:pPr>
      <w:bookmarkStart w:id="2" w:name="P155"/>
      <w:bookmarkEnd w:id="2"/>
      <w:r>
        <w:t>III. Состав, последовательность и сроки выполнения</w:t>
      </w:r>
    </w:p>
    <w:p w:rsidR="00B61B48" w:rsidRDefault="00A91143">
      <w:pPr>
        <w:pStyle w:val="ConsPlusTitle0"/>
        <w:jc w:val="center"/>
      </w:pPr>
      <w:r>
        <w:t>административных процедур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2"/>
      </w:pPr>
      <w:r>
        <w:t>Перечень вариантов предоставления Услуги</w:t>
      </w:r>
    </w:p>
    <w:p w:rsidR="00B61B48" w:rsidRDefault="00B61B48">
      <w:pPr>
        <w:pStyle w:val="ConsPlusNormal0"/>
        <w:ind w:firstLine="540"/>
        <w:jc w:val="both"/>
      </w:pPr>
    </w:p>
    <w:p w:rsidR="00B61B48" w:rsidRDefault="00A91143">
      <w:pPr>
        <w:pStyle w:val="ConsPlusNormal0"/>
        <w:ind w:firstLine="540"/>
        <w:jc w:val="both"/>
      </w:pPr>
      <w:r>
        <w:t>26. При обращении заявителя, включившего в план финансового обеспечения предупредительные меры, предусмотренные подпунктом "п" пункта 2 Правил финансового обеспечения предупредительных мер, с заявлением о финансовом обеспечении предупредительных мер Услуга предоставляется в соответствии со следующими вариантами: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вариант 1: заявитель, от имени которого обратилось лицо, имеющее право действовать от имени юридического лица без доверенности;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вариант 2: заявитель, от имени которого обратилось лицо, действующее от имени юридического лица на основании доверенности;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вариант 3: заявитель - физическое лицо, обратившееся лично;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вариант 4: заявитель - физическое лицо, обратившееся через уполномоченного представителя.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При обращении заявителя, не включившего в план финансового обеспечения предупредительные меры, предусмотренные подпунктом "п" пункта 2 Правил финансового обеспечения предупредительных мер, с заявлением о финансовом обеспечении предупредительных мер Услуга предоставляется в соответствии со следующими вариантами: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вариант 5: заявитель, от имени которого обратилось лицо, имеющее право действовать от имени юридического лица без доверенности;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вариант 6: заявитель, от имени которого обратилось лицо, действующее от имени юридического лица на основании доверенности;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вариант 7: заявитель - физическое лицо, обратившееся лично;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вариант 8: заявитель - физическое лицо, обратившееся через уполномоченного представителя.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При обращении заявителя, в отношении которого территориальным органом Фонда в текущем году принято решение о финансовом обеспечении предупредительных мер после выполнения всех предупредительных мер или хотя бы одной предупредительной меры, с заявлением о возмещении расходов Услуга предоставляется в соответствии со следующими вариантами: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вариант 9: заявитель, от имени которого обратилось лицо, имеющее право действовать от имени юридического лица без доверенности;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вариант 10: заявитель, от имени которого обратилось лицо, действующее от имени юридического лица на основании доверенности;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вариант 11: заявитель - физическое лицо, обратившееся лично;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вариант 12: заявитель - физическое лицо, обратившееся через уполномоченного представителя.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2"/>
      </w:pPr>
      <w:r>
        <w:t>Профилирование заявителя</w:t>
      </w:r>
    </w:p>
    <w:p w:rsidR="00B61B48" w:rsidRDefault="00B61B48">
      <w:pPr>
        <w:pStyle w:val="ConsPlusNormal0"/>
        <w:ind w:firstLine="540"/>
        <w:jc w:val="both"/>
      </w:pPr>
    </w:p>
    <w:p w:rsidR="00B61B48" w:rsidRDefault="00A91143">
      <w:pPr>
        <w:pStyle w:val="ConsPlusNormal0"/>
        <w:ind w:firstLine="540"/>
        <w:jc w:val="both"/>
      </w:pPr>
      <w:r>
        <w:t xml:space="preserve">27. Вариант определяется путем профилирования заявителя, в процессе которого устанавливаются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anchor="P1187" w:tooltip="Таблица 2. Перечень общих признаков заявителей">
        <w:r>
          <w:rPr>
            <w:color w:val="0000FF"/>
          </w:rPr>
          <w:t>таблице 2</w:t>
        </w:r>
      </w:hyperlink>
      <w:r>
        <w:t xml:space="preserve"> приложения N 1 к настоящему Административному регламенту.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Профилирование осуществляется: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в территориальном органе Фонда;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посредством Единого портала.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28.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3"/>
      </w:pPr>
      <w:bookmarkStart w:id="3" w:name="P184"/>
      <w:bookmarkEnd w:id="3"/>
      <w:r>
        <w:t>Вариант 1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29. Результатом предоставления варианта Услуги является принятие решения о финансовом обеспечении предупредительных мер.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 и согласованное Социальным фондом России.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30. Административные процедуры, осуществляемые при предоставлении Услуги в соответствии с настоящим вариантом: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приостановление предоставления Услуги;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г) предоставление результата Услуги.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31. Максимальный срок предоставления варианта Услуги составляет 18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32. Межведомственное информационное взаимодействие в рамках настоящего варианта не осуществляется.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4"/>
      </w:pPr>
      <w:r>
        <w:t>Прием заявления и документов и (или) информации, необходимых</w:t>
      </w:r>
    </w:p>
    <w:p w:rsidR="00B61B48" w:rsidRDefault="00A91143">
      <w:pPr>
        <w:pStyle w:val="ConsPlusTitle0"/>
        <w:jc w:val="center"/>
      </w:pPr>
      <w:r>
        <w:t>для предоставления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 xml:space="preserve">33. Представление заявителем документов и заявления о финансовом обеспечении предупредительных мер в соответствии с </w:t>
      </w:r>
      <w:hyperlink w:anchor="P1327" w:tooltip="Заявление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34.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план финансового обеспечения предупредительных мер &lt;7&gt;;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&lt;7&gt; Абзац первый пункта 4 Правил финансового обеспечения предупредительных мер.</w:t>
      </w:r>
    </w:p>
    <w:p w:rsidR="00B61B48" w:rsidRDefault="00B61B48">
      <w:pPr>
        <w:pStyle w:val="ConsPlusNormal0"/>
        <w:ind w:firstLine="540"/>
        <w:jc w:val="both"/>
      </w:pPr>
    </w:p>
    <w:p w:rsidR="00B61B48" w:rsidRDefault="00A91143">
      <w:pPr>
        <w:pStyle w:val="ConsPlusNormal0"/>
        <w:ind w:firstLine="540"/>
        <w:jc w:val="both"/>
      </w:pPr>
      <w:r>
        <w:t>б) документы, обосновывающие необходимость финансового обеспечения предупредительных мер &lt;8&gt;: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&lt;8&gt; Абзацы четвертый и пятый пункта 4 Правил финансового обеспечения предупредительных мер.</w:t>
      </w:r>
    </w:p>
    <w:p w:rsidR="00B61B48" w:rsidRDefault="00B61B48">
      <w:pPr>
        <w:pStyle w:val="ConsPlusNormal0"/>
        <w:jc w:val="both"/>
      </w:pPr>
    </w:p>
    <w:p w:rsidR="00B61B48" w:rsidRDefault="00A91143">
      <w:pPr>
        <w:pStyle w:val="ConsPlusNormal0"/>
        <w:ind w:firstLine="540"/>
        <w:jc w:val="both"/>
      </w:pPr>
      <w:r>
        <w:t>копии документов, обосновывающих приобретение страхователем приборов, устройств, оборудования (приборов, устройств, оборудования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мероприятий в отраслевые планы импортозамещения), обеспечивающих безопасное ведение горных работ, в рамках модернизации основных производств;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копии (выписки) технических проектов и (или) проектной документации, которыми предусмотрено приобретение страхователем соответствующих приборов, устройств, оборудования;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в) документы, удостоверяющие личность заявителя (в территориальный орган Фонда - один из документов по выбору заявителя):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паспорт гражданина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паспорт иностранного гражданина;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35.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36. Способами установления личности заявителя являются: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в территориальном органе Фонда - документ заявителя, удостоверяющий личность;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при подаче заявления о финансовом обеспечении предупредительных мер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&lt;9&gt;, электронная подпись заявителя в соответствии с Федеральным законом от 6 апреля 2011 г. N 63-ФЗ "Об электронной подписи" и постановлением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&lt;9&gt; Пункт 5 постановления Правительства Российской Федерации от 28 ноября 2011 г. N 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и пункт 5 требований к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утвержденных постановлением Правительства Российской Федерации от 28 ноября 2011 г. N 977.</w:t>
      </w:r>
    </w:p>
    <w:p w:rsidR="00B61B48" w:rsidRDefault="00B61B48">
      <w:pPr>
        <w:pStyle w:val="ConsPlusNormal0"/>
        <w:jc w:val="both"/>
      </w:pPr>
    </w:p>
    <w:p w:rsidR="00B61B48" w:rsidRDefault="00A91143">
      <w:pPr>
        <w:pStyle w:val="ConsPlusNormal0"/>
        <w:ind w:firstLine="540"/>
        <w:jc w:val="both"/>
      </w:pPr>
      <w:r>
        <w:t>37. Территориальный орган Фонда отказывает заявителю в приеме заявления о финансовом обеспечении предупредительных мер и документов при наличии следующих оснований: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личность заявителя не установлена;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подача заявителем заявления о финансовом обеспечении предупредительных мер и документов (копий документов) после 31 июля текущего календарного года &lt;10&gt;.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&lt;10&gt; Абзац первый пункта 4 Правил финансового обеспечения предупредительных мер.</w:t>
      </w:r>
    </w:p>
    <w:p w:rsidR="00B61B48" w:rsidRDefault="00B61B48">
      <w:pPr>
        <w:pStyle w:val="ConsPlusNormal0"/>
        <w:jc w:val="both"/>
      </w:pPr>
    </w:p>
    <w:p w:rsidR="00B61B48" w:rsidRDefault="00A91143">
      <w:pPr>
        <w:pStyle w:val="ConsPlusNormal0"/>
        <w:ind w:firstLine="540"/>
        <w:jc w:val="both"/>
      </w:pPr>
      <w:r>
        <w:t>38. Услуга не предусматривает возможность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заявителя независимо от его места нахождения.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39. В приеме заявления о финансовом обеспечении предупредительных мер участвует территориальный орган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4"/>
      </w:pPr>
      <w:r>
        <w:t>Приостановление предоставления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40. Основания для приостановления предоставления Услуги законодательством Российской Федерации не предусмотрены.</w:t>
      </w:r>
    </w:p>
    <w:p w:rsidR="00B61B48" w:rsidRDefault="00B61B48">
      <w:pPr>
        <w:pStyle w:val="ConsPlusNormal0"/>
        <w:ind w:firstLine="540"/>
        <w:jc w:val="both"/>
      </w:pPr>
    </w:p>
    <w:p w:rsidR="00B61B48" w:rsidRDefault="00A91143">
      <w:pPr>
        <w:pStyle w:val="ConsPlusTitle0"/>
        <w:jc w:val="center"/>
        <w:outlineLvl w:val="4"/>
      </w:pPr>
      <w:r>
        <w:t>Принятие решения о предоставлении (об отказе</w:t>
      </w:r>
    </w:p>
    <w:p w:rsidR="00B61B48" w:rsidRDefault="00A91143">
      <w:pPr>
        <w:pStyle w:val="ConsPlusTitle0"/>
        <w:jc w:val="center"/>
      </w:pPr>
      <w:r>
        <w:t>в предоставлении)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41. Территориальный орган Фонда отказывает заявителю в предоставлении Услуги при наличии следующих оснований: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 &lt;11&gt;;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&lt;11&gt; Подпункт "а" пункта 6 Правил финансового обеспечения предупредительных мер.</w:t>
      </w:r>
    </w:p>
    <w:p w:rsidR="00B61B48" w:rsidRDefault="00B61B48">
      <w:pPr>
        <w:pStyle w:val="ConsPlusNormal0"/>
        <w:ind w:firstLine="540"/>
        <w:jc w:val="both"/>
      </w:pPr>
    </w:p>
    <w:p w:rsidR="00B61B48" w:rsidRDefault="00A91143">
      <w:pPr>
        <w:pStyle w:val="ConsPlusNormal0"/>
        <w:ind w:firstLine="540"/>
        <w:jc w:val="both"/>
      </w:pPr>
      <w:r>
        <w:t>б) предусмотренные бюджетом Социального фонда России средства на финансовое обеспечение предупредительных мер на текущий год полностью распределены &lt;12&gt;.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&lt;12&gt; Подпункт "б" пункта 6 Правил финансового обеспечения предупредительных мер.</w:t>
      </w:r>
    </w:p>
    <w:p w:rsidR="00B61B48" w:rsidRDefault="00B61B48">
      <w:pPr>
        <w:pStyle w:val="ConsPlusNormal0"/>
        <w:ind w:firstLine="540"/>
        <w:jc w:val="both"/>
      </w:pPr>
    </w:p>
    <w:p w:rsidR="00B61B48" w:rsidRDefault="00A91143">
      <w:pPr>
        <w:pStyle w:val="ConsPlusNormal0"/>
        <w:ind w:firstLine="540"/>
        <w:jc w:val="both"/>
      </w:pPr>
      <w:r>
        <w:t>42. Принятие решения о предоставлении (об отказе в предоставлении) Услуги осуществляется в срок, не превышающий 18 рабочих дней с даты получения территориальным органом Фонда всех документов и сведений, необходимых для принятия решения.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4"/>
      </w:pPr>
      <w:r>
        <w:t>Предоставление результата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43. Предоставление результата Услуги не предусмотрено.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3"/>
      </w:pPr>
      <w:r>
        <w:t>Вариант 2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44. Результатом предоставления варианта Услуги является принятие решения о финансовом обеспечении предупредительных мер.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 и согласованное Социальным фондом России.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45. Административные процедуры, осуществляемые при предоставлении Услуги в соответствии с настоящим вариантом: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приостановление предоставления Услуги;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г) предоставление результата Услуги.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46. Максимальный срок предоставления варианта Услуги составляет 18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47. Межведомственное информационное взаимодействие в рамках настоящего варианта не осуществляется.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4"/>
      </w:pPr>
      <w:r>
        <w:t>Прием заявления и документов и (или) информации, необходимых</w:t>
      </w:r>
    </w:p>
    <w:p w:rsidR="00B61B48" w:rsidRDefault="00A91143">
      <w:pPr>
        <w:pStyle w:val="ConsPlusTitle0"/>
        <w:jc w:val="center"/>
      </w:pPr>
      <w:r>
        <w:t>для предоставления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 xml:space="preserve">48. Представление заявителем документов и заявления о финансовом обеспечении предупредительных мер в соответствии с </w:t>
      </w:r>
      <w:hyperlink w:anchor="P1327" w:tooltip="Заявление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49.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план финансового обеспечения предупредительных мер;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документы, обосновывающие необходимость финансового обеспечения предупредительных мер: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копии документов, обосновывающих приобретение страхователем приборов, устройств, оборудования (приборов, устройств, оборудования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мероприятий в отраслевые планы импортозамещения), обеспечивающих безопасное ведение горных работ, в рамках модернизации основных производств;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копии (выписки) технических проектов и (или) проектной документации, которыми предусмотрено приобретение страхователем соответствующих приборов, устройств, оборудования;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в) документы, удостоверяющие личность представителя заявителя (в территориальный орган Фонда - один из документов по выбору представителя заявителя):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паспорт гражданина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паспорт иностранного гражданина;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г) документы, подтверждающие полномочия представителя заявителя (в территориальный орган Фонда - один из документов по выбору представителя заявителя):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доверенность, оформленная в соответствии с пунктом 4 статьи 185.1 Гражданского кодекса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доверенность, оформленная в соответствии со статьей 59 Основ законодательства Российской Федерации о нотариате от 11 февраля 1993 г. N 4462-I.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При подаче заявления о финансовом обеспечении предупредительных мер посредством Единого портала представителем заявителя, действующим от имени юридического лица, полномочия указанного представителя могут быть подтверждены с использованием машиночитаемой доверенности, сформированной на Едином портале &lt;13&gt;.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&lt;13&gt; Статья 17.5 Федерального закона от 6 апреля 2011 г. N 63-ФЗ "Об электронной подписи".</w:t>
      </w:r>
    </w:p>
    <w:p w:rsidR="00B61B48" w:rsidRDefault="00B61B48">
      <w:pPr>
        <w:pStyle w:val="ConsPlusNormal0"/>
        <w:ind w:firstLine="540"/>
        <w:jc w:val="both"/>
      </w:pPr>
    </w:p>
    <w:p w:rsidR="00B61B48" w:rsidRDefault="00A91143">
      <w:pPr>
        <w:pStyle w:val="ConsPlusNormal0"/>
        <w:ind w:firstLine="540"/>
        <w:jc w:val="both"/>
      </w:pPr>
      <w:r>
        <w:t>50.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51. Способами установления личности заявителя (представителя заявителя) являются: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в территориальном органе Фонда - документ представителя заявителя, удостоверяющий личность;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при подаче заявления о финансовом обеспечении предупредительных мер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представителя заявителя в соответствии с Федеральным законом от 6 апреля 2011 г. N 63-ФЗ "Об электронной подписи" и постановлением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52. Территориальный орган Фонда отказывает заявителю в приеме заявления о финансовом обеспечении предупредительных мер и документов при наличии следующих оснований: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личность представителя заявителя не установлена;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подача представителем заявителя заявления о финансовом обеспечении предупредительных мер и документов (копий документов) после 31 июля текущего календарного года;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в) полномочия представителя заявителя не подтверждены.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53. Услуга не предусматривает возможность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представителя заявителя независимо от его места нахождения.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54. В приеме заявления о финансовом обеспечении предупредительных мер участвует территориальный орган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4"/>
      </w:pPr>
      <w:r>
        <w:t>Приостановление предоставления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55. Основания для приостановления предоставления Услуги законодательством Российской Федерации не предусмотрены.</w:t>
      </w:r>
    </w:p>
    <w:p w:rsidR="00B61B48" w:rsidRDefault="00B61B48">
      <w:pPr>
        <w:pStyle w:val="ConsPlusNormal0"/>
        <w:ind w:firstLine="540"/>
        <w:jc w:val="both"/>
      </w:pPr>
    </w:p>
    <w:p w:rsidR="00B61B48" w:rsidRDefault="00A91143">
      <w:pPr>
        <w:pStyle w:val="ConsPlusTitle0"/>
        <w:jc w:val="center"/>
        <w:outlineLvl w:val="4"/>
      </w:pPr>
      <w:r>
        <w:t>Принятие решения о предоставлении (об отказе</w:t>
      </w:r>
    </w:p>
    <w:p w:rsidR="00B61B48" w:rsidRDefault="00A91143">
      <w:pPr>
        <w:pStyle w:val="ConsPlusTitle0"/>
        <w:jc w:val="center"/>
      </w:pPr>
      <w:r>
        <w:t>в предоставлении)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56. Территориальный орган Фонда отказывает заявителю в предоставлении Услуги при наличии следующих оснований: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предусмотренные бюджетом Социального фонда России средства на финансовое обеспечение предупредительных мер на текущий год полностью распределены.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57. Принятие решения о предоставлении (об отказе в предоставлении) Услуги осуществляется в срок, не превышающий 18 рабочих дней с даты получения территориальным органом Фонда всех документов и сведений, необходимых для принятия решения.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4"/>
      </w:pPr>
      <w:r>
        <w:t>Предоставление результата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58. Предоставление результата Услуги не предусмотрено.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3"/>
      </w:pPr>
      <w:r>
        <w:t>Вариант 3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59. Результатом предоставления варианта Услуги является принятие решения о финансовом обеспечении предупредительных мер.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 и согласованное Социальным фондом России.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60. Административные процедуры, осуществляемые при предоставлении Услуги в соответствии с настоящим вариантом: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приостановление предоставления Услуги;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г) предоставление результата Услуги.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61. Максимальный срок предоставления варианта Услуги составляет 18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62. Межведомственное информационное взаимодействие в рамках настоящего варианта не осуществляется.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4"/>
      </w:pPr>
      <w:r>
        <w:t>Прием заявления и документов и (или) информации, необходимых</w:t>
      </w:r>
    </w:p>
    <w:p w:rsidR="00B61B48" w:rsidRDefault="00A91143">
      <w:pPr>
        <w:pStyle w:val="ConsPlusTitle0"/>
        <w:jc w:val="center"/>
      </w:pPr>
      <w:r>
        <w:t>для предоставления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 xml:space="preserve">63. Представление заявителем документов и заявления о финансовом обеспечении предупредительных мер в соответствии с </w:t>
      </w:r>
      <w:hyperlink w:anchor="P1327" w:tooltip="Заявление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64.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план финансового обеспечения предупредительных мер;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документы, обосновывающие необходимость финансового обеспечения предупредительных мер: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копии документов, обосновывающих приобретение страхователем приборов, устройств, оборудования (приборов, устройств, оборудования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мероприятий в отраслевые планы импортозамещения), обеспечивающих безопасное ведение горных работ, в рамках модернизации основных производств;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копии (выписки) технических проектов и (или) проектной документации, которыми предусмотрено приобретение страхователем соответствующих приборов, устройств, оборудования;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в) документы, удостоверяющие личность заявителя (в территориальный орган Фонда - один из документов по выбору заявителя):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паспорт гражданина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паспорт иностранного гражданина;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65.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66. Способами установления личности заявителя являются: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в территориальном органе Фонда - документ заявителя, удостоверяющий личность;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при подаче заявления о финансовом обеспечении предупредительных мер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заявителя в соответствии с Федеральным законом от 6 апреля 2011 г. N 63-ФЗ "Об электронной подписи" и постановлением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67. Территориальный орган Фонда отказывает заявителю в приеме заявления о финансовом обеспечении предупредительных мер и документов при наличии следующих оснований: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личность заявителя не установлена;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подача заявителем заявления о финансовом обеспечении предупредительных мер и документов (копий документов) после 31 июля текущего календарного года.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68. Услуга не предусматривает возможность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заявителя независимо от его места нахождения.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69. В приеме заявления о финансовом обеспечении предупредительных мер участвует территориальный орган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4"/>
      </w:pPr>
      <w:r>
        <w:t>Приостановление предоставления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70. Основания для приостановления предоставления Услуги законодательством Российской Федерации не предусмотрены.</w:t>
      </w:r>
    </w:p>
    <w:p w:rsidR="00B61B48" w:rsidRDefault="00B61B48">
      <w:pPr>
        <w:pStyle w:val="ConsPlusNormal0"/>
        <w:ind w:firstLine="540"/>
        <w:jc w:val="both"/>
      </w:pPr>
    </w:p>
    <w:p w:rsidR="00B61B48" w:rsidRDefault="00A91143">
      <w:pPr>
        <w:pStyle w:val="ConsPlusTitle0"/>
        <w:jc w:val="center"/>
        <w:outlineLvl w:val="4"/>
      </w:pPr>
      <w:r>
        <w:t>Принятие решения о предоставлении (об отказе</w:t>
      </w:r>
    </w:p>
    <w:p w:rsidR="00B61B48" w:rsidRDefault="00A91143">
      <w:pPr>
        <w:pStyle w:val="ConsPlusTitle0"/>
        <w:jc w:val="center"/>
      </w:pPr>
      <w:r>
        <w:t>в предоставлении)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71. Территориальный орган Фонда отказывает заявителю в предоставлении Услуги при наличии следующих оснований: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предусмотренные бюджетом Социального фонда России средства на финансовое обеспечение предупредительных мер на текущий год полностью распределены.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72. Принятие решения о предоставлении (об отказе в предоставлении) Услуги осуществляется в срок, не превышающий 18 рабочих дней с даты получения территориальным органом Фонда всех документов и сведений, необходимых для принятия решения.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4"/>
      </w:pPr>
      <w:r>
        <w:t>Предоставление результата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73. Предоставление результата Услуги не предусмотрено.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3"/>
      </w:pPr>
      <w:r>
        <w:t>Вариант 4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74. Результатом предоставления варианта Услуги является принятие решения о финансовом обеспечении предупредительных мер.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 и согласованное Социальным фондом России.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75. Административные процедуры, осуществляемые при предоставлении Услуги в соответствии с настоящим вариантом: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приостановление предоставления Услуги;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г) предоставление результата Услуги.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76. Максимальный срок предоставления варианта Услуги составляет 18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77. Межведомственное информационное взаимодействие в рамках настоящего варианта не осуществляется.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4"/>
      </w:pPr>
      <w:r>
        <w:t>Прием заявления и документов и (или) информации, необходимых</w:t>
      </w:r>
    </w:p>
    <w:p w:rsidR="00B61B48" w:rsidRDefault="00A91143">
      <w:pPr>
        <w:pStyle w:val="ConsPlusTitle0"/>
        <w:jc w:val="center"/>
      </w:pPr>
      <w:r>
        <w:t>для предоставления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 xml:space="preserve">78. Представление заявителем документов и заявления о финансовом обеспечении предупредительных мер в соответствии с </w:t>
      </w:r>
      <w:hyperlink w:anchor="P1327" w:tooltip="Заявление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79.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план финансового обеспечения предупредительных мер;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документы, обосновывающие необходимость финансового обеспечения предупредительных мер: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копии документов, обосновывающих приобретение страхователем приборов, устройств, оборудования (приборов, устройств, оборудования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мероприятий в отраслевые планы импортозамещения), обеспечивающих безопасное ведение горных работ, в рамках модернизации основных производств;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копии (выписки) технических проектов и (или) проектной документации, которыми предусмотрено приобретение страхователем соответствующих приборов, устройств, оборудования;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в) документы, удостоверяющие личность заявителя (в случае представления представителем заявителя доверенности, оформленной в соответствии со статьей 185 Гражданского кодекса Российской Федерации; в территориальный орган Фонда - один из документов по выбору заявителя):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паспорт гражданина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паспорт иностранного гражданина;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г) документы, удостоверяющие личность представителя заявителя (в территориальный орган Фонда - один из документов по выбору представителя заявителя):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паспорт гражданина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паспорт иностранного гражданина;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д) документы, подтверждающие полномочия представителя заявителя (в территориальный орган Фонда - один из документов по выбору представителя заявителя):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доверенность, оформленная в соответствии со статьей 185 Гражданского кодекса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доверенность, оформленная в соответствии с пунктом 1 статьи 185.1 Гражданского кодекса Российской Федерации.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80.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81. Способами установления личности заявителя (представителя заявителя) являются: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в территориальном органе Фонда - документ представителя заявителя, удостоверяющий личность;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при подаче заявления о финансовом обеспечении предупредительных мер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представителя заявителя в соответствии с Федеральным законом от 6 апреля 2011 г. N 63-ФЗ "Об электронной подписи" и постановлением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82. Территориальный орган Фонда отказывает заявителю в приеме заявления о финансовом обеспечении предупредительных мер и документов при наличии следующих оснований: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личность представителя заявителя не установлена;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подача представителем заявителя заявления о финансовом обеспечении предупредительных мер и документов (копий документов) после 31 июля текущего календарного года;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в) полномочия представителя заявителя не подтверждены;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г) личность заявителя не установлена.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83. Услуга не предусматривает возможность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представителя заявителя независимо от его места нахождения.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84. В приеме заявления о финансовом обеспечении предупредительных мер участвует территориальный орган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4"/>
      </w:pPr>
      <w:r>
        <w:t>Приостановление предоставления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85. Основания для приостановления предоставления Услуги законодательством Российской Федерации не предусмотрены.</w:t>
      </w:r>
    </w:p>
    <w:p w:rsidR="00B61B48" w:rsidRDefault="00B61B48">
      <w:pPr>
        <w:pStyle w:val="ConsPlusNormal0"/>
        <w:ind w:firstLine="540"/>
        <w:jc w:val="both"/>
      </w:pPr>
    </w:p>
    <w:p w:rsidR="00B61B48" w:rsidRDefault="00A91143">
      <w:pPr>
        <w:pStyle w:val="ConsPlusTitle0"/>
        <w:jc w:val="center"/>
        <w:outlineLvl w:val="4"/>
      </w:pPr>
      <w:r>
        <w:t>Принятие решения о предоставлении (об отказе</w:t>
      </w:r>
    </w:p>
    <w:p w:rsidR="00B61B48" w:rsidRDefault="00A91143">
      <w:pPr>
        <w:pStyle w:val="ConsPlusTitle0"/>
        <w:jc w:val="center"/>
      </w:pPr>
      <w:r>
        <w:t>в предоставлении)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86. Территориальный орган Фонда отказывает заявителю в предоставлении Услуги при наличии следующих оснований: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предусмотренные бюджетом Социального фонда России средства на финансовое обеспечение предупредительных мер на текущий год полностью распределены.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87. Принятие решения о предоставлении (об отказе в предоставлении) Услуги осуществляется в срок, не превышающий 18 рабочих дней с даты получения территориальным органом Фонда всех документов и сведений, необходимых для принятия решения.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4"/>
      </w:pPr>
      <w:r>
        <w:t>Предоставление результата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88. Предоставление результата Услуги не предусмотрено.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3"/>
      </w:pPr>
      <w:r>
        <w:t>Вариант 5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89. Результатом предоставления варианта Услуги является принятие решения о финансовом обеспечении предупредительных мер.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90. Административные процедуры, осуществляемые при предоставлении Услуги в соответствии с настоящим вариантом: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приостановление предоставления Услуги;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г) предоставление результата Услуги.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91. Максимальный срок предоставления варианта Услуги составляет 10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92. Межведомственное информационное взаимодействие в рамках настоящего варианта не осуществляется.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4"/>
      </w:pPr>
      <w:r>
        <w:t>Прием заявления и документов и (или) информации, необходимых</w:t>
      </w:r>
    </w:p>
    <w:p w:rsidR="00B61B48" w:rsidRDefault="00A91143">
      <w:pPr>
        <w:pStyle w:val="ConsPlusTitle0"/>
        <w:jc w:val="center"/>
      </w:pPr>
      <w:r>
        <w:t>для предоставления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 xml:space="preserve">93. Представление заявителем документов и заявления о финансовом обеспечении предупредительных мер в соответствии с </w:t>
      </w:r>
      <w:hyperlink w:anchor="P1327" w:tooltip="Заявление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94.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план финансового обеспечения предупредительных мер;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документы, удостоверяющие личность заявителя (в территориальный орган Фонда - один из документов по выбору заявителя):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паспорт гражданина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паспорт иностранного гражданина;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95.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96. Способами установления личности заявителя являются: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в территориальном органе Фонда - документ заявителя, удостоверяющий личность;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при подаче заявления о финансовом обеспечении предупредительных мер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заявителя в соответствии с Федеральным законом от 6 апреля 2011 г. N 63-ФЗ "Об электронной подписи" и постановлением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97. Территориальный орган Фонда отказывает заявителю в приеме заявления о финансовом обеспечении предупредительных мер и документов при наличии следующих оснований: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личность заявителя не установлена;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подача заявителем заявления о финансовом обеспечении предупредительных мер и документов (копий документов) после 31 июля текущего календарного года.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98. Услуга не предусматривает возможность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заявителя независимо от его места нахождения.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99. В приеме заявления о финансовом обеспечении предупредительных мер участвует территориальный орган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4"/>
      </w:pPr>
      <w:r>
        <w:t>Приостановление предоставления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100. Основания для приостановления предоставления Услуги законодательством Российской Федерации не предусмотрены.</w:t>
      </w:r>
    </w:p>
    <w:p w:rsidR="00B61B48" w:rsidRDefault="00B61B48">
      <w:pPr>
        <w:pStyle w:val="ConsPlusNormal0"/>
        <w:ind w:firstLine="540"/>
        <w:jc w:val="both"/>
      </w:pPr>
    </w:p>
    <w:p w:rsidR="00B61B48" w:rsidRDefault="00A91143">
      <w:pPr>
        <w:pStyle w:val="ConsPlusTitle0"/>
        <w:jc w:val="center"/>
        <w:outlineLvl w:val="4"/>
      </w:pPr>
      <w:r>
        <w:t>Принятие решения о предоставлении (об отказе</w:t>
      </w:r>
    </w:p>
    <w:p w:rsidR="00B61B48" w:rsidRDefault="00A91143">
      <w:pPr>
        <w:pStyle w:val="ConsPlusTitle0"/>
        <w:jc w:val="center"/>
      </w:pPr>
      <w:r>
        <w:t>в предоставлении)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101. Территориальный орган Фонда отказывает заявителю в предоставлении Услуги при наличии следующих оснований: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предусмотренные бюджетом Социального фонда России средства на финансовое обеспечение предупредительных мер на текущий год полностью распределены.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102. Принятие решения о предоставлении (об отказе в предоставлении) Услуги осуществляется в срок, не превышающий 10 рабочих дней с даты получения территориальным органом Фонда всех документов и сведений, необходимых для принятия решения.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4"/>
      </w:pPr>
      <w:r>
        <w:t>Предоставление результата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103. Предоставление результата Услуги не предусмотрено.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3"/>
      </w:pPr>
      <w:r>
        <w:t>Вариант 6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104. Результатом предоставления варианта Услуги является принятие решения о финансовом обеспечении предупредительных мер.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105. Административные процедуры, осуществляемые при предоставлении Услуги в соответствии с настоящим вариантом: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приостановление предоставления Услуги;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г) предоставление результата Услуги.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106. Максимальный срок предоставления варианта Услуги составляет 10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107. Межведомственное информационное взаимодействие в рамках настоящего варианта не осуществляется.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4"/>
      </w:pPr>
      <w:r>
        <w:t>Прием заявления и документов и (или) информации, необходимых</w:t>
      </w:r>
    </w:p>
    <w:p w:rsidR="00B61B48" w:rsidRDefault="00A91143">
      <w:pPr>
        <w:pStyle w:val="ConsPlusTitle0"/>
        <w:jc w:val="center"/>
      </w:pPr>
      <w:r>
        <w:t>для предоставления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 xml:space="preserve">108. Представление заявителем документов и заявления о финансовом обеспечении предупредительных мер в соответствии с </w:t>
      </w:r>
      <w:hyperlink w:anchor="P1327" w:tooltip="Заявление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109.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план финансового обеспечения предупредительных мер;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документы, удостоверяющие личность представителя заявителя (в территориальный орган Фонда - один из документов по выбору представителя заявителя):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паспорт гражданина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паспорт иностранного гражданина;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в) документы, подтверждающие полномочия представителя заявителя (в территориальный орган Фонда - один из документов по выбору представителя заявителя):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доверенность, оформленная в соответствии с пунктом 4 статьи 185.1 Гражданского кодекса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доверенность, оформленная в соответствии со статьей 59 Основ законодательства Российской Федерации о нотариате от 11 февраля 1993 г. N 4462-I.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При подаче заявления о финансовом обеспечении предупредительных мер посредством Единого портала представителем заявителя, действующим от имени юридического лица, полномочия указанного представителя могут быть подтверждены с использованием машиночитаемой доверенности, сформированной на Едином портале.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110.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111. Способами установления личности заявителя (представителя заявителя) являются: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в территориальном органе Фонда - документ представителя заявителя, удостоверяющий личность;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при подаче заявления о финансовом обеспечении предупредительных мер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представителя заявителя в соответствии с Федеральным законом от 6 апреля 2011 г. N 63-ФЗ "Об электронной подписи" и постановлением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112. Территориальный орган Фонда отказывает заявителю в приеме заявления о финансовом обеспечении предупредительных мер и документов при наличии следующих оснований: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личность представителя заявителя не установлена;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подача представителем заявителя заявления о финансовом обеспечении предупредительных мер и документов (копий документов) после 31 июля текущего календарного года;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в) полномочия представителя заявителя не подтверждены.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113. Услуга не предусматривает возможность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представителя заявителя независимо от его места нахождения.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114. В приеме заявления о финансовом обеспечении предупредительных мер участвует территориальный орган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4"/>
      </w:pPr>
      <w:r>
        <w:t>Приостановление предоставления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115. Основания для приостановления предоставления Услуги законодательством Российской Федерации не предусмотрены.</w:t>
      </w:r>
    </w:p>
    <w:p w:rsidR="00B61B48" w:rsidRDefault="00B61B48">
      <w:pPr>
        <w:pStyle w:val="ConsPlusNormal0"/>
        <w:ind w:firstLine="540"/>
        <w:jc w:val="both"/>
      </w:pPr>
    </w:p>
    <w:p w:rsidR="00B61B48" w:rsidRDefault="00A91143">
      <w:pPr>
        <w:pStyle w:val="ConsPlusTitle0"/>
        <w:jc w:val="center"/>
        <w:outlineLvl w:val="4"/>
      </w:pPr>
      <w:r>
        <w:t>Принятие решения о предоставлении (об отказе</w:t>
      </w:r>
    </w:p>
    <w:p w:rsidR="00B61B48" w:rsidRDefault="00A91143">
      <w:pPr>
        <w:pStyle w:val="ConsPlusTitle0"/>
        <w:jc w:val="center"/>
      </w:pPr>
      <w:r>
        <w:t>в предоставлении)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116. Территориальный орган Фонда отказывает заявителю в предоставлении Услуги при наличии следующих оснований: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предусмотренные бюджетом Социального фонда России средства на финансовое обеспечение предупредительных мер на текущий год полностью распределены.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117. Принятие решения о предоставлении (об отказе в предоставлении) Услуги осуществляется в срок, не превышающий 10 рабочих дней с даты получения территориальным органом Фонда всех документов и сведений, необходимых для принятия решения.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4"/>
      </w:pPr>
      <w:r>
        <w:t>Предоставление результата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118. Предоставление результата Услуги не предусмотрено.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3"/>
      </w:pPr>
      <w:r>
        <w:t>Вариант 7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119. Результатом предоставления варианта Услуги является принятие решения о финансовом обеспечении предупредительных мер.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120. Административные процедуры, осуществляемые при предоставлении Услуги в соответствии с настоящим вариантом: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приостановление предоставления Услуги;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г) предоставление результата Услуги.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121. Максимальный срок предоставления варианта Услуги составляет 10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122. Межведомственное информационное взаимодействие в рамках настоящего варианта не осуществляется.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4"/>
      </w:pPr>
      <w:r>
        <w:t>Прием заявления и документов и (или) информации, необходимых</w:t>
      </w:r>
    </w:p>
    <w:p w:rsidR="00B61B48" w:rsidRDefault="00A91143">
      <w:pPr>
        <w:pStyle w:val="ConsPlusTitle0"/>
        <w:jc w:val="center"/>
      </w:pPr>
      <w:r>
        <w:t>для предоставления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 xml:space="preserve">123. Представление заявителем документов и заявления о финансовом обеспечении предупредительных мер в соответствии с </w:t>
      </w:r>
      <w:hyperlink w:anchor="P1327" w:tooltip="Заявление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124.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план финансового обеспечения предупредительных мер;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документы, удостоверяющие личность заявителя (в территориальный орган Фонда - один из документов по выбору заявителя):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паспорт гражданина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паспорт иностранного гражданина;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125.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126. Способами установления личности заявителя являются: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в территориальном органе Фонда - документ заявителя, удостоверяющий личность;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при подаче заявления о финансовом обеспечении предупредительных мер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заявителя в соответствии с Федеральным законом от 6 апреля 2011 г. N 63-ФЗ "Об электронной подписи" и постановлением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127. Территориальный орган Фонда отказывает заявителю в приеме заявления о финансовом обеспечении предупредительных мер и документов при наличии следующих оснований: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личность заявителя не установлена;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подача заявителем заявления о финансовом обеспечении предупредительных мер и документов (копий документов) после 31 июля текущего календарного года.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128. Услуга не предусматривает возможность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заявителя независимо от его места нахождения.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129. В приеме заявления о финансовом обеспечении предупредительных мер участвует территориальный орган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4"/>
      </w:pPr>
      <w:r>
        <w:t>Приостановление предоставления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130. Основания для приостановления предоставления Услуги законодательством Российской Федерации не предусмотрены.</w:t>
      </w:r>
    </w:p>
    <w:p w:rsidR="00B61B48" w:rsidRDefault="00B61B48">
      <w:pPr>
        <w:pStyle w:val="ConsPlusNormal0"/>
        <w:ind w:firstLine="540"/>
        <w:jc w:val="both"/>
      </w:pPr>
    </w:p>
    <w:p w:rsidR="00B61B48" w:rsidRDefault="00A91143">
      <w:pPr>
        <w:pStyle w:val="ConsPlusTitle0"/>
        <w:jc w:val="center"/>
        <w:outlineLvl w:val="4"/>
      </w:pPr>
      <w:r>
        <w:t>Принятие решения о предоставлении (об отказе</w:t>
      </w:r>
    </w:p>
    <w:p w:rsidR="00B61B48" w:rsidRDefault="00A91143">
      <w:pPr>
        <w:pStyle w:val="ConsPlusTitle0"/>
        <w:jc w:val="center"/>
      </w:pPr>
      <w:r>
        <w:t>в предоставлении)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131. Территориальный орган Фонда отказывает заявителю в предоставлении Услуги при наличии следующих оснований: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предусмотренные бюджетом Социального фонда России средства на финансовое обеспечение предупредительных мер на текущий год полностью распределены.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132. Принятие решения о предоставлении (об отказе в предоставлении) Услуги осуществляется в срок, не превышающий 10 рабочих дней с даты получения территориальным органом Фонда всех документов и сведений, необходимых для принятия решения.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4"/>
      </w:pPr>
      <w:r>
        <w:t>Предоставление результата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133. Предоставление результата Услуги не предусмотрено.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3"/>
      </w:pPr>
      <w:bookmarkStart w:id="4" w:name="P601"/>
      <w:bookmarkEnd w:id="4"/>
      <w:r>
        <w:t>Вариант 8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134. Результатом предоставления варианта Услуги является принятие решения о финансовом обеспечении предупредительных мер.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135. Административные процедуры, осуществляемые при предоставлении Услуги в соответствии с настоящим вариантом: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приостановление предоставления Услуги;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г) предоставление результата Услуги.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136. Максимальный срок предоставления варианта Услуги составляет 10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137. Межведомственное информационное взаимодействие в рамках настоящего варианта не осуществляется.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4"/>
      </w:pPr>
      <w:r>
        <w:t>Прием заявления и документов и (или) информации, необходимых</w:t>
      </w:r>
    </w:p>
    <w:p w:rsidR="00B61B48" w:rsidRDefault="00A91143">
      <w:pPr>
        <w:pStyle w:val="ConsPlusTitle0"/>
        <w:jc w:val="center"/>
      </w:pPr>
      <w:r>
        <w:t>для предоставления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 xml:space="preserve">138. Представление заявителем документов и заявления о финансовом обеспечении предупредительных мер в соответствии с </w:t>
      </w:r>
      <w:hyperlink w:anchor="P1327" w:tooltip="Заявление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139.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план финансового обеспечения предупредительных мер;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документы, удостоверяющие личность заявителя (в случае представления представителем заявителя доверенности, оформленной в соответствии со статьей 185 Гражданского кодекса Российской Федерации; в территориальный орган Фонда - один из документов по выбору заявителя):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паспорт гражданина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паспорт иностранного гражданина;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в) документы, удостоверяющие личность представителя заявителя (в территориальный орган Фонда - один из документов по выбору представителя заявителя):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паспорт гражданина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паспорт иностранного гражданина;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г) документы, подтверждающие полномочия представителя заявителя (в территориальный орган Фонда - один из документов по выбору представителя заявителя):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доверенность, оформленная в соответствии со статьей 185 Гражданского кодекса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доверенность, оформленная в соответствии с пунктом 1 статьи 185.1 Гражданского кодекса Российской Федерации.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140.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141. Способами установления личности заявителя (представителя заявителя) являются: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в территориальном органе Фонда - документ представителя заявителя, удостоверяющий личность;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при подаче заявления о финансовом обеспечении предупредительных мер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представителя заявителя в соответствии с Федеральным законом от 6 апреля 2011 г. N 63-ФЗ "Об электронной подписи" и постановлением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142. Территориальный орган Фонда отказывает заявителю в приеме заявления о финансовом обеспечении предупредительных мер и документов при наличии следующих оснований: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личность представителя заявителя не установлена;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подача представителем заявителя заявления о финансовом обеспечении предупредительных мер и документов (копий документов) после 31 июля текущего календарного года;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в) полномочия представителя заявителя не подтверждены;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г) личность заявителя не установлена.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143. Услуга не предусматривает возможность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представителя заявителя независимо от его места нахождения.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144. В приеме заявления о финансовом обеспечении предупредительных мер участвует территориальный орган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4"/>
      </w:pPr>
      <w:r>
        <w:t>Приостановление предоставления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145. Основания для приостановления предоставления Услуги законодательством Российской Федерации не предусмотрены.</w:t>
      </w:r>
    </w:p>
    <w:p w:rsidR="00B61B48" w:rsidRDefault="00B61B48">
      <w:pPr>
        <w:pStyle w:val="ConsPlusNormal0"/>
        <w:ind w:firstLine="540"/>
        <w:jc w:val="both"/>
      </w:pPr>
    </w:p>
    <w:p w:rsidR="00B61B48" w:rsidRDefault="00A91143">
      <w:pPr>
        <w:pStyle w:val="ConsPlusTitle0"/>
        <w:jc w:val="center"/>
        <w:outlineLvl w:val="4"/>
      </w:pPr>
      <w:r>
        <w:t>Принятие решения о предоставлении (об отказе</w:t>
      </w:r>
    </w:p>
    <w:p w:rsidR="00B61B48" w:rsidRDefault="00A91143">
      <w:pPr>
        <w:pStyle w:val="ConsPlusTitle0"/>
        <w:jc w:val="center"/>
      </w:pPr>
      <w:r>
        <w:t>в предоставлении)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146. Территориальный орган Фонда отказывает заявителю в предоставлении Услуги при наличии следующих оснований: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предусмотренные бюджетом Социального фонда России на финансовое обеспечение предупредительных мер на текущий год полностью распределены.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147. Принятие решения о предоставлении (об отказе в предоставлении) Услуги осуществляется в срок, не превышающий 10 рабочих дней с даты получения территориальным органом Фонда всех документов и сведений, необходимых для принятия решения.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4"/>
      </w:pPr>
      <w:r>
        <w:t>Предоставление результата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148. Предоставление результата Услуги не предусмотрено.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3"/>
      </w:pPr>
      <w:bookmarkStart w:id="5" w:name="P663"/>
      <w:bookmarkEnd w:id="5"/>
      <w:r>
        <w:t>Вариант 9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149. Результатом предоставления варианта Услуги является решение о возмещении расходов и перечислении средств на расчетный счет страхователя.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Документом, содержащим решение о предоставлении Услуги, является решение о возмещении расходов и перечислении средств на расчетный счет страхователя, принятое территориальным органом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150. Административные процедуры, осуществляемые при предоставлении Услуги в соответствии с настоящим вариантом: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межведомственное информационное взаимодействие;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в) приостановление предоставления Услуги;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г) получение дополнительных сведений от заявителя;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д) принятие решения о предоставлении (об отказе в предоставлении) Услуги;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е) предоставление результата Услуги.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151. Максимальный срок предоставления варианта Услуги составляет 18 рабочих дней со дня регистрации в территориальном органе Фонда заявления о возмещении расходов и документов и (или) информации, необходимых для предоставления Услуги.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4"/>
      </w:pPr>
      <w:r>
        <w:t>Прием заявления и документов и (или) информации, необходимых</w:t>
      </w:r>
    </w:p>
    <w:p w:rsidR="00B61B48" w:rsidRDefault="00A91143">
      <w:pPr>
        <w:pStyle w:val="ConsPlusTitle0"/>
        <w:jc w:val="center"/>
      </w:pPr>
      <w:r>
        <w:t>для предоставления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 xml:space="preserve">152. Представление заявителем документов и заявления о возмещении расходов в соответствии с </w:t>
      </w:r>
      <w:hyperlink w:anchor="P1327" w:tooltip="Заявление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153.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отчет о произведенных расходах на финансовое обеспечение предупредительных мер в текущем календарном году;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копия (выписка) локального нормативного акта о реализуемых страхователем мероприятиях по улучшению условий и охраны труда и (или) копия (выписка) коллективного договора (соглашения по охране труда между работодателем и представительным органом работников);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в) платежные документы, подтверждающие оплату товаров (работ, услуг), и документы, подтверждающие их приобретение (выполнение);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г) документы, обосновывающие произведенные расходы на оплату предупредительных мер &lt;14&gt;;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&lt;14&gt; Пункт 11 Правил финансового обеспечения предупредительных мер.</w:t>
      </w:r>
    </w:p>
    <w:p w:rsidR="00B61B48" w:rsidRDefault="00B61B48">
      <w:pPr>
        <w:pStyle w:val="ConsPlusNormal0"/>
        <w:jc w:val="both"/>
      </w:pPr>
    </w:p>
    <w:p w:rsidR="00B61B48" w:rsidRDefault="00A91143">
      <w:pPr>
        <w:pStyle w:val="ConsPlusNormal0"/>
        <w:ind w:firstLine="540"/>
        <w:jc w:val="both"/>
      </w:pPr>
      <w:r>
        <w:t>д) документы, удостоверяющие личность заявителя (в территориальный орган Фонда - один из документов по выбору заявителя):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паспорт гражданина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паспорт иностранного гражданина;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154.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документ о результатах проведения специальной оценки условий труда, включающий сведения о составе комиссии по проведению специальной оценки условий труда, сведения об уровнях воздействия вредных и (или) опасных производственных факторов на соответствующих рабочих местах, сводную ведомость результатов проведения специальной оценки условий труда (таблицы 1, 2), - отчет о проведении специальной оценки условий труда (титульный лист и сводная ведомость результатов проведения специальной оценки условий труда (таблицы 1, 2) &lt;15&gt;;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&lt;15&gt; Раздел IV приложения N 3 к приказу Министерства труда и социальной защиты Российской Федерации от 21 ноября 2023 г. N 817н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 (зарегистрирован Министерством юстиции Российской Федерации 30 ноября 2023 г., регистрационный N 76179), действует до 1 сентября 2030 г.</w:t>
      </w:r>
    </w:p>
    <w:p w:rsidR="00B61B48" w:rsidRDefault="00B61B48">
      <w:pPr>
        <w:pStyle w:val="ConsPlusNormal0"/>
        <w:jc w:val="both"/>
      </w:pPr>
    </w:p>
    <w:p w:rsidR="00B61B48" w:rsidRDefault="00A91143">
      <w:pPr>
        <w:pStyle w:val="ConsPlusNormal0"/>
        <w:ind w:firstLine="540"/>
        <w:jc w:val="both"/>
      </w:pPr>
      <w:r>
        <w:t>б) документ о включении организации, проводящей специальную оценку условий труда, в реестр организаций, проводящих специальную оценку условий труда, - уведомление о регистрации в реестре организаций, проводящих специальную оценку условий труда &lt;16&gt;;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&lt;16&gt; Части 1 и 4 статьи 21 Федерального закона от 28 декабря 2013 г. N 426-ФЗ "О специальной оценке условий труда", пункт 3 Правил допуска организаций к деятельности по проведению специальной оценки условий труда, их регистрации в реестре организаций, проводящих специальную оценку условий труда, приостановления и прекращения деятельности по проведению специальной оценки условий труда, утвержденных постановлением Правительства Российской Федерации от 16 декабря 2021 г. N 2332, действует до 1 сентября 2028 г.</w:t>
      </w:r>
    </w:p>
    <w:p w:rsidR="00B61B48" w:rsidRDefault="00B61B48">
      <w:pPr>
        <w:pStyle w:val="ConsPlusNormal0"/>
        <w:jc w:val="both"/>
      </w:pPr>
    </w:p>
    <w:p w:rsidR="00B61B48" w:rsidRDefault="00A91143">
      <w:pPr>
        <w:pStyle w:val="ConsPlusNormal0"/>
        <w:ind w:firstLine="540"/>
        <w:jc w:val="both"/>
      </w:pPr>
      <w:r>
        <w:t>в) документ о включении организации в реестр организаций, оказывающих услуги в области охраны труда, - уведомление о включении обучающей организации в реестр организаций, оказывающих услуги в области охраны труда &lt;17&gt;;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&lt;17&gt; Пункт 2 Правил аккредитации организаций, индивидуальных предпринимателей, оказывающих услуги в области охраны труда, утвержденных постановлением Правительства Российской Федерации от 16 декабря 2021 г. N 2334, действует до 1 сентября 2028 г.</w:t>
      </w:r>
    </w:p>
    <w:p w:rsidR="00B61B48" w:rsidRDefault="00B61B48">
      <w:pPr>
        <w:pStyle w:val="ConsPlusNormal0"/>
        <w:jc w:val="both"/>
      </w:pPr>
    </w:p>
    <w:p w:rsidR="00B61B48" w:rsidRDefault="00A91143">
      <w:pPr>
        <w:pStyle w:val="ConsPlusNormal0"/>
        <w:ind w:firstLine="540"/>
        <w:jc w:val="both"/>
      </w:pPr>
      <w:r>
        <w:t>г) документ о включении заявителя в реестр индивидуальных предпринимателей и юридических лиц, осуществляющих деятельность по обучению своих работников вопросам охраны труда, - выписка из реестра индивидуальных предпринимателей и юридических лиц, осуществляющих деятельность по обучению своих работников вопросам охраны труда &lt;18&gt;;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&lt;18&gt; Пункт 104 Правил обучения по охране труда и проверки знания требований охраны труда, утвержденных постановлением Правительства Российской Федерации от 24 декабря 2021 г. N 2464, действует до 1 сентября 2026 г.</w:t>
      </w:r>
    </w:p>
    <w:p w:rsidR="00B61B48" w:rsidRDefault="00B61B48">
      <w:pPr>
        <w:pStyle w:val="ConsPlusNormal0"/>
        <w:ind w:firstLine="540"/>
        <w:jc w:val="both"/>
      </w:pPr>
    </w:p>
    <w:p w:rsidR="00B61B48" w:rsidRDefault="00A91143">
      <w:pPr>
        <w:pStyle w:val="ConsPlusNormal0"/>
        <w:ind w:firstLine="540"/>
        <w:jc w:val="both"/>
      </w:pPr>
      <w:r>
        <w:t>д) документ о лицензии на осуществление медицинской деятельности при санаторно-курортном лечении организацией, осуществляющей санаторно-курортное лечение работников на территории Российской Федерации, либо на работу (услугу) при проведении медицинских осмотров (предварительных, периодических) медицинской организацией, оказывающей работы (услуги), связанные с проведением обязательных предварительных и периодических медицинских осмотров (обследований) работников, либо включающей работы (услуги) по медицинским осмотрам (предрейсовым, послерейсовым); по медицинским осмотрам (предсменным, послесменным) организации &lt;19&gt; (в территориальный орган Фонда - один из документов по выбору заявителя):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&lt;19&gt; Положение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"Сколково"), утвержденное постановлением Правительства Российской Федерации от 1 июня 2021 г. N 852, действует до 1 сентября 2027 г.</w:t>
      </w:r>
    </w:p>
    <w:p w:rsidR="00B61B48" w:rsidRDefault="00B61B48">
      <w:pPr>
        <w:pStyle w:val="ConsPlusNormal0"/>
        <w:jc w:val="both"/>
      </w:pPr>
    </w:p>
    <w:p w:rsidR="00B61B48" w:rsidRDefault="00A91143">
      <w:pPr>
        <w:pStyle w:val="ConsPlusNormal0"/>
        <w:ind w:firstLine="540"/>
        <w:jc w:val="both"/>
      </w:pPr>
      <w:r>
        <w:t>лицензия на осуществление медицинской деятельности (копия);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выписка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е) документ о регистрации медицинского изделия в государственном реестре медицинских изделий и организаций (индивидуальных предпринимателей), осуществляющих производство и изготовление медицинских изделий, - выписка из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 &lt;20&gt;;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&lt;20&gt; Правила ведения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изделий, утвержденные постановлением Правительства Российской Федерации от 30 сентября 2021 г. N 1650, действует до 1 марта 2028 г.</w:t>
      </w:r>
    </w:p>
    <w:p w:rsidR="00B61B48" w:rsidRDefault="00B61B48">
      <w:pPr>
        <w:pStyle w:val="ConsPlusNormal0"/>
        <w:jc w:val="both"/>
      </w:pPr>
    </w:p>
    <w:p w:rsidR="00B61B48" w:rsidRDefault="00A91143">
      <w:pPr>
        <w:pStyle w:val="ConsPlusNormal0"/>
        <w:ind w:firstLine="540"/>
        <w:jc w:val="both"/>
      </w:pPr>
      <w:r>
        <w:t>ж) документ об оценке (подтверждении) соответствия средств индивидуальной защиты и (или) смывающих средств требованиям технического регламента Таможенного союза "О безопасности средств индивидуальной защиты" (ТР ТС 019/2011) &lt;21&gt; (в территориальный орган Фонда - один из документов по выбору заявителя):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&lt;21&gt; Принят Решением Комиссии Таможенного союза от 9 декабря 2011 г. N 878. Является обязательным для Российской Федерации в соответствии с пунктом 2 статьи 99 Договора о Евразийском экономическом союзе от 29 мая 2014 г., ратифицированного Федеральным законом от 3 октября 2014 г. N 279-ФЗ "О ратификации Договора о Евразийском экономическом союзе" и вступившего в силу для Российской Федерации 1 января 2015 г.</w:t>
      </w:r>
    </w:p>
    <w:p w:rsidR="00B61B48" w:rsidRDefault="00B61B48">
      <w:pPr>
        <w:pStyle w:val="ConsPlusNormal0"/>
        <w:ind w:firstLine="540"/>
        <w:jc w:val="both"/>
      </w:pPr>
    </w:p>
    <w:p w:rsidR="00B61B48" w:rsidRDefault="00A91143">
      <w:pPr>
        <w:pStyle w:val="ConsPlusNormal0"/>
        <w:ind w:firstLine="540"/>
        <w:jc w:val="both"/>
      </w:pPr>
      <w:r>
        <w:t>сертификат соответствия средств индивидуальной защиты техническому регламенту Таможенного союза "О безопасности средств индивидуальной защиты" (ТР ТС 019/2011);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декларация о соответствии средства индивидуальной защиты техническому регламенту Таможенного союза "О безопасности средств индивидуальной защиты" (ТР ТС 019/2011);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з) документ, подтверждающий производство промышленной продукции на территории Российской Федерации (в территориальный орган Фонда - один из документов по выбору заявителя):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заключение о подтверждении производства промышленной продукции на территории Российской Федерации, выданное Министерством промышленности и торговли Российской Федерации &lt;22&gt;;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&lt;22&gt; Постановление Правительства Российской Федерации от 17 июля 2015 г. N 719 "О подтверждении производства российской промышленной продукции".</w:t>
      </w:r>
    </w:p>
    <w:p w:rsidR="00B61B48" w:rsidRDefault="00B61B48">
      <w:pPr>
        <w:pStyle w:val="ConsPlusNormal0"/>
        <w:jc w:val="both"/>
      </w:pPr>
    </w:p>
    <w:p w:rsidR="00B61B48" w:rsidRDefault="00A91143">
      <w:pPr>
        <w:pStyle w:val="ConsPlusNormal0"/>
        <w:ind w:firstLine="540"/>
        <w:jc w:val="both"/>
      </w:pPr>
      <w:r>
        <w:t>номер реестровой записи в реестре российской промышленной продукции &lt;23&gt;.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&lt;23&gt; Правила формирования и ведения реестра российской промышленной продукции, состав сведений, включаемых в реестр, порядок включения таких сведений в реестр и исключения их из реестра, в том числе размещения таких сведений в государственной информационной системе промышленности, и порядок предоставления сведений, включенных в реестр, утвержденные постановлением Правительства Российской Федерации от 17 июля 2015 г. N 719.</w:t>
      </w:r>
    </w:p>
    <w:p w:rsidR="00B61B48" w:rsidRDefault="00B61B48">
      <w:pPr>
        <w:pStyle w:val="ConsPlusNormal0"/>
        <w:jc w:val="both"/>
      </w:pPr>
    </w:p>
    <w:p w:rsidR="00B61B48" w:rsidRDefault="00A91143">
      <w:pPr>
        <w:pStyle w:val="ConsPlusNormal0"/>
        <w:ind w:firstLine="540"/>
        <w:jc w:val="both"/>
      </w:pPr>
      <w:r>
        <w:t>155. Способами установления личности заявителя являются: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в территориальном органе Фонда - документ заявителя, удостоверяющий личность;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при подаче заявления о возмещении расходов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заявителя в соответствии с Федеральным законом от 6 апреля 2011 г. N 63-ФЗ "Об электронной подписи" и постановлением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156. Территориальный орган Фонда отказывает заявителю в приеме заявления о возмещении расходов и документов при наличии следующих оснований: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личность заявителя не установлена;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подача заявителем заявления о возмещении расходов и документов (копий документов) после 14 ноября текущего календарного года &lt;24&gt;.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&lt;24&gt; Абзац первый пункта 9 Правил финансового обеспечения предупредительных мер.</w:t>
      </w:r>
    </w:p>
    <w:p w:rsidR="00B61B48" w:rsidRDefault="00B61B48">
      <w:pPr>
        <w:pStyle w:val="ConsPlusNormal0"/>
        <w:jc w:val="both"/>
      </w:pPr>
    </w:p>
    <w:p w:rsidR="00B61B48" w:rsidRDefault="00A91143">
      <w:pPr>
        <w:pStyle w:val="ConsPlusNormal0"/>
        <w:ind w:firstLine="540"/>
        <w:jc w:val="both"/>
      </w:pPr>
      <w:r>
        <w:t>157. Услуга не предусматривает возможность приема заявления о возмещении расходов и документов, необходимых для предоставления варианта Услуги, в территориальном органе Фонда по выбору заявителя независимо от его места нахождения.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158. В приеме заявления о возмещении расходов участвует территориальный орган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Заявление о возмещении расходов, поступившее в территориальный орган Фонда, регистрируется в день его поступления в территориальном органе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Заявление о возмещении расходов,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4"/>
      </w:pPr>
      <w:r>
        <w:t>Межведомственное информационное взаимодействие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159. Для получения Услуги при осуществлении межведомственного информационного взаимодействия посредством СМЭВ необходимо направление следующих межведомственных информационных запросов: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информационный запрос "Сведения о результатах проведения специальной оценки условий труда". Указанный информационный запрос направляется в Министерство труда и социальной защиты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информационный запрос "Сведения из реестра организаций, проводящих специальную оценку условий труда" направляется в Министерство труда и социальной защиты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в) информационный запрос "Сведения из реестра аккредитованных организаций, оказывающих услуги в области охраны труда" направляется в Министерство труда и социальной защиты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г) информационный запрос "Сведения из реестра индивидуальных предпринимателей и юридических лиц, осуществляющих деятельность по обучению своих работников вопросам охраны труда" направляется в Министерство труда и социальной защиты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д) информационный запрос "Сведения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лицензированию" направляется в Федеральную службу по надзору в сфере здравоохранения;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е) информационный запрос "Предоставление сведений о регистрационных удостоверениях на медицинские изделия" направляется в Федеральную службу по надзору в сфере здравоохранения;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ж) информационный запрос "Предоставление сведений из Реестра деклараций о соответствии" направляется в Федеральную службу по аккредитации;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з) информационный запрос "Предоставление сведений из Реестра сертификатов соответствия" направляется в Федеральную службу по аккредитации;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и) информационный запрос "Сведения о подтверждении производства промышленной продукции на территории Российской Федерации" направляется в Министерство промышленности и торговли Российской Федерации.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4"/>
      </w:pPr>
      <w:r>
        <w:t>Приостановление предоставления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160. Основания для приостановления предоставления Услуги законодательством Российской Федерации не предусмотрены.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4"/>
      </w:pPr>
      <w:r>
        <w:t>Получение дополнительных сведений от заявителя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161. Основанием для получения от заявителя дополнительных документов и (или) информации в процессе предоставления Услуги является выявление ошибок и замечаний в ходе проведения проверки представленных документов, подтверждающих произведенные расходы, в территориальный орган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162. Заявитель вправе повторно представить документы (копии документов), исправленные с учетом выявленных ошибок и замечаний, в течение 5 рабочих дней с даты получения извещения территориального органа Фонда &lt;25&gt;.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&lt;25&gt; Абзац шестой пункта 17 Правил финансового обеспечения предупредительных мер.</w:t>
      </w:r>
    </w:p>
    <w:p w:rsidR="00B61B48" w:rsidRDefault="00B61B48">
      <w:pPr>
        <w:pStyle w:val="ConsPlusNormal0"/>
        <w:ind w:firstLine="540"/>
        <w:jc w:val="both"/>
      </w:pPr>
    </w:p>
    <w:p w:rsidR="00B61B48" w:rsidRDefault="00A91143">
      <w:pPr>
        <w:pStyle w:val="ConsPlusNormal0"/>
        <w:ind w:firstLine="540"/>
        <w:jc w:val="both"/>
      </w:pPr>
      <w:r>
        <w:t>163. Предоставление Услуги не приостанавливается на время исполнения настоящей административной процедуры.</w:t>
      </w:r>
    </w:p>
    <w:p w:rsidR="00B61B48" w:rsidRDefault="00B61B48">
      <w:pPr>
        <w:pStyle w:val="ConsPlusNormal0"/>
        <w:ind w:firstLine="540"/>
        <w:jc w:val="both"/>
      </w:pPr>
    </w:p>
    <w:p w:rsidR="00B61B48" w:rsidRDefault="00A91143">
      <w:pPr>
        <w:pStyle w:val="ConsPlusTitle0"/>
        <w:jc w:val="center"/>
        <w:outlineLvl w:val="4"/>
      </w:pPr>
      <w:r>
        <w:t>Принятие решения о предоставлении (об отказе</w:t>
      </w:r>
    </w:p>
    <w:p w:rsidR="00B61B48" w:rsidRDefault="00A91143">
      <w:pPr>
        <w:pStyle w:val="ConsPlusTitle0"/>
        <w:jc w:val="center"/>
      </w:pPr>
      <w:r>
        <w:t>в предоставлении)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164. Территориальный орган Фонда отказывает заявителю в предоставлении Услуги при наличии следующих оснований: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заявление о возмещении расходов и документы, которые заявитель должен представить самостоятельно, а также документы, которые заявитель вправе представить по собственной инициативе, содержат недостоверную информацию &lt;26&gt;;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&lt;26&gt; Подпункт "а" пункта 17 Правил финансового обеспечения предупредительных мер.</w:t>
      </w:r>
    </w:p>
    <w:p w:rsidR="00B61B48" w:rsidRDefault="00B61B48">
      <w:pPr>
        <w:pStyle w:val="ConsPlusNormal0"/>
        <w:ind w:firstLine="540"/>
        <w:jc w:val="both"/>
      </w:pPr>
    </w:p>
    <w:p w:rsidR="00B61B48" w:rsidRDefault="00A91143">
      <w:pPr>
        <w:pStyle w:val="ConsPlusNormal0"/>
        <w:ind w:firstLine="540"/>
        <w:jc w:val="both"/>
      </w:pPr>
      <w:r>
        <w:t>б) заявление о возмещении расходов и документы, которые заявитель должен представить самостоятельно, представлены заявителем не в полном объеме &lt;27&gt;.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&lt;27&gt; Подпункт "б" пункта 17 Правил финансового обеспечения предупредительных мер.</w:t>
      </w:r>
    </w:p>
    <w:p w:rsidR="00B61B48" w:rsidRDefault="00B61B48">
      <w:pPr>
        <w:pStyle w:val="ConsPlusNormal0"/>
        <w:ind w:firstLine="540"/>
        <w:jc w:val="both"/>
      </w:pPr>
    </w:p>
    <w:p w:rsidR="00B61B48" w:rsidRDefault="00A91143">
      <w:pPr>
        <w:pStyle w:val="ConsPlusNormal0"/>
        <w:ind w:firstLine="540"/>
        <w:jc w:val="both"/>
      </w:pPr>
      <w:r>
        <w:t>165. Принятие решения о предоставлении (об отказе в предоставлении) Услуги осуществляется в срок, не превышающий 15 рабочих дней с даты получения территориальным органом Фонда всех документов и сведений, необходимых для принятия решения.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 случае, если оплата расходов страхователя согласно договорам на приобретение (выполнение) товаров (работ, услуг) была произведена в текущем финансовом году, но позже установленного срока подачи заявления о возмещении расходов, принятие решения о предоставлении (об отказе в предоставлении) Услуги осуществляется после предоставления платежных документов и документов, подтверждающих расходы, но не позднее 15 декабря текущего календарного года.</w:t>
      </w:r>
    </w:p>
    <w:p w:rsidR="00B61B48" w:rsidRDefault="00B61B48">
      <w:pPr>
        <w:pStyle w:val="ConsPlusNormal0"/>
        <w:ind w:firstLine="540"/>
        <w:jc w:val="both"/>
      </w:pPr>
    </w:p>
    <w:p w:rsidR="00B61B48" w:rsidRDefault="00A91143">
      <w:pPr>
        <w:pStyle w:val="ConsPlusTitle0"/>
        <w:jc w:val="center"/>
        <w:outlineLvl w:val="4"/>
      </w:pPr>
      <w:r>
        <w:t>Предоставление результата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166. Результат предоставления Услуги может быть получен в территориальном органе Фонда, посредством Единого портала, посредством почтовой связи.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167. Предоставление результата Услуги осуществляется в срок, не превышающий 3 рабочих дней со дня принятия решения о предоставлении Услуги &lt;28&gt;.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&lt;28&gt; Пункт 16 Правил финансового обеспечения предупредительных мер.</w:t>
      </w:r>
    </w:p>
    <w:p w:rsidR="00B61B48" w:rsidRDefault="00B61B48">
      <w:pPr>
        <w:pStyle w:val="ConsPlusNormal0"/>
        <w:jc w:val="both"/>
      </w:pPr>
    </w:p>
    <w:p w:rsidR="00B61B48" w:rsidRDefault="00A91143">
      <w:pPr>
        <w:pStyle w:val="ConsPlusNormal0"/>
        <w:ind w:firstLine="540"/>
        <w:jc w:val="both"/>
      </w:pPr>
      <w:r>
        <w:t>168. Результат предоставления Услуги не может быть получен в территориальном органе Фонда по выбору заявителя независимо от его места нахождения.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3"/>
      </w:pPr>
      <w:r>
        <w:t>Вариант 10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169. Результатом предоставления варианта Услуги является решение о возмещении расходов и перечислении средств на расчетный счет страхователя.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Документом, содержащим решение о предоставлении Услуги, является решение о возмещении расходов и перечислении средств на расчетный счет страхователя, принятое территориальным органом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170. Административные процедуры, осуществляемые при предоставлении Услуги в соответствии с настоящим вариантом: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межведомственное информационное взаимодействие;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в) приостановление предоставления Услуги;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г) получение дополнительных сведений от заявителя;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д) принятие решения о предоставлении (об отказе в предоставлении) Услуги;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е) предоставление результата Услуги.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171. Максимальный срок предоставления варианта Услуги составляет 18 рабочих дней со дня регистрации в территориальном органе Фонда заявления о возмещении расходов и документов и (или) информации, необходимых для предоставления Услуги.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4"/>
      </w:pPr>
      <w:r>
        <w:t>Прием заявления и документов и (или) информации, необходимых</w:t>
      </w:r>
    </w:p>
    <w:p w:rsidR="00B61B48" w:rsidRDefault="00A91143">
      <w:pPr>
        <w:pStyle w:val="ConsPlusTitle0"/>
        <w:jc w:val="center"/>
      </w:pPr>
      <w:r>
        <w:t>для предоставления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 xml:space="preserve">172. Представление заявителем документов и заявления о возмещении расходов в соответствии с </w:t>
      </w:r>
      <w:hyperlink w:anchor="P1327" w:tooltip="Заявление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173.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отчет о произведенных расходах на финансовое обеспечение предупредительных мер в текущем календарном году;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копия (выписка) локального нормативного акта о реализуемых страхователем мероприятиях по улучшению условий и охраны труда и (или) копия (выписка) коллективного договора (соглашения по охране труда между работодателем и представительным органом работников);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в) платежные документы, подтверждающие оплату товаров (работ, услуг), и документы, подтверждающие их приобретение (выполнение);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г) документы, обосновывающие произведенные расходы на оплату предупредительных мер;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д) документы, удостоверяющие личность представителя заявителя (в территориальный орган Фонда - один из документов по выбору представителя заявителя):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паспорт гражданина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паспорт иностранного гражданина;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е) документы, подтверждающие полномочия представителя заявителя (в территориальный орган Фонда - один из документов по выбору представителя заявителя):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доверенность, оформленная в соответствии с пунктом 4 статьи 185.1 Гражданского кодекса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доверенность, оформленная в соответствии со статьей 59 Основ законодательства Российской Федерации о нотариате от 11 февраля 1993 г. N 4462-I.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При подаче заявления о возмещении расходов посредством Единого портала представителем заявителя, действующим от имени юридического лица, полномочия указанного представителя могут быть подтверждены с использованием машиночитаемой доверенности, сформированной на Едином портале.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174.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документ о результатах проведения специальной оценки условий труда, включающий сведения о составе комиссии по проведению специальной оценки условий труда, сведения об уровнях воздействия вредных и (или) опасных производственных факторов на соответствующих рабочих местах, сводную ведомость результатов проведения специальной оценки условий труда (таблицы 1, 2), - отчет о проведении специальной оценки условий труда (титульный лист и сводная ведомость результатов проведения специальной оценки условий труда (таблицы 1, 2);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документ о включении организации, проводящей специальную оценку условий труда, в реестр организаций, проводящих специальную оценку условий труда, - уведомление о регистрации в реестре организаций, проводящих специальную оценку условий труда;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в) документ о включении организации в реестр организаций, оказывающих услуги в области охраны труда, - уведомление о включении обучающей организации в реестр организаций, оказывающих услуги в области охраны труда;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г) документ о включении заявителя в реестр индивидуальных предпринимателей и юридических лиц, осуществляющих деятельность по обучению своих работников вопросам охраны труда, - выписка из реестра индивидуальных предпринимателей и юридических лиц, осуществляющих деятельность по обучению своих работников вопросам охраны труда;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д) документ о лицензии на осуществление медицинской деятельности при санаторно-курортном лечении организацией, осуществляющей санаторно-курортное лечение работников на территории Российской Федерации, либо на работу (услугу) при проведении медицинских осмотров (предварительных, периодических) медицинской организацией, оказывающей работы (услуги), связанные с проведением обязательных предварительных и периодических медицинских осмотров (обследований) работников, либо включающей работы (услуги) по медицинским осмотрам (предрейсовым, послерейсовым); по медицинским осмотрам (предсменным, послесменным) организации (в территориальный орган Фонда - один из документов по выбору заявителя):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лицензия на осуществление медицинской деятельности (копия);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выписка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е) документ о регистрации медицинского изделия в государственном реестре медицинских изделий и организаций (индивидуальных предпринимателей), осуществляющих производство и изготовление медицинских изделий, - выписка из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ж) документ об оценке (подтверждении) соответствия средств индивидуальной защиты и (или) смывающих средств требованиям технического регламента Таможенного союза "О безопасности средств индивидуальной защиты" (ТР ТС 019/2011) (в территориальный орган Фонда - один из документов по выбору заявителя):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сертификат соответствия средств индивидуальной защиты техническому регламенту Таможенного союза "О безопасности средств индивидуальной защиты" (ТР ТС 019/2011);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декларация о соответствии средства индивидуальной защиты техническому регламенту Таможенного союза "О безопасности средств индивидуальной защиты" (ТР ТС 019/2011);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з) документ, подтверждающий производство промышленной продукции на территории Российской Федерации (в территориальный орган Фонда - один из документов по выбору заявителя):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заключение о подтверждении производства промышленной продукции на территории Российской Федерации, выданное Министерством промышленности и торговли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номер реестровой записи в реестре российской промышленной продукции.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175. Способами установления личности заявителя (представителя заявителя) являются: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в территориальном органе Фонда - документ представителя заявителя, удостоверяющий личность;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при подаче заявления о возмещении расходов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представителя заявителя в соответствии с Федеральным законом от 6 апреля 2011 г. N 63-ФЗ "Об электронной подписи" и постановлением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176. Территориальный орган Фонда отказывает заявителю в приеме заявления о возмещении расходов и документов при наличии следующих оснований: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личность представителя заявителя не установлена;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подача представителем заявителя заявления о возмещении расходов и документов (копий документов) после 14 ноября текущего календарного года;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в) полномочия представителя заявителя не подтверждены.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177. Услуга не предусматривает возможность приема заявления о возмещении расходов и документов, необходимых для предоставления варианта Услуги, в территориальном органе Фонда по выбору представителя заявителя независимо от его места нахождения.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178. В приеме заявления о возмещении расходов участвует территориальный орган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Заявление о возмещении расходов, поступившее в территориальный орган Фонда, регистрируется в день его поступления в территориальном органе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Заявление о возмещении расходов,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4"/>
      </w:pPr>
      <w:r>
        <w:t>Межведомственное информационное взаимодействие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179. Для получения Услуги при осуществлении межведомственного информационного взаимодействия посредством СМЭВ необходимо направление следующих межведомственных информационных запросов: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информационный запрос "Сведения о результатах проведения специальной оценки условий труда". Указанный информационный запрос направляется в Министерство труда и социальной защиты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информационный запрос "Сведения из реестра организаций, проводящих специальную оценку условий труда" направляется в Министерство труда и социальной защиты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в) информационный запрос "Сведения из реестра аккредитованных организаций, оказывающих услуги в области охраны труда" направляется в Министерство труда и социальной защиты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г) информационный запрос "Сведения из реестра индивидуальных предпринимателей и юридических лиц, осуществляющих деятельность по обучению своих работников вопросам охраны труда" направляется в Министерство труда и социальной защиты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д) информационный запрос "Сведения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лицензированию" направляется в Федеральную службу по надзору в сфере здравоохранения;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е) информационный запрос "Предоставление сведений о регистрационных удостоверениях на медицинские изделия" направляется в Федеральную службу по надзору в сфере здравоохранения;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ж) информационный запрос "Предоставление сведений из Реестра деклараций о соответствии" направляется в Федеральную службу по аккредитации;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з) информационный запрос "Предоставление сведений из Реестра сертификатов соответствия" направляется в Федеральную службу по аккредитации;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и) информационный запрос "Сведения о подтверждении производства промышленной продукции на территории Российской Федерации" направляется в Министерство промышленности и торговли Российской Федерации.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4"/>
      </w:pPr>
      <w:r>
        <w:t>Приостановление предоставления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180. Основания для приостановления предоставления Услуги законодательством Российской Федерации не предусмотрены.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4"/>
      </w:pPr>
      <w:r>
        <w:t>Получение дополнительных сведений от заявителя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181. Основанием для получения от заявителя дополнительных документов и (или) информации в процессе предоставления Услуги является выявление ошибок и замечаний в ходе проведения проверки представленных документов, подтверждающих произведенные расходы, в территориальный орган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182. Заявитель вправе повторно представить документы (копии документов), исправленные с учетом выявленных ошибок и замечаний, в течение 5 рабочих дней с даты получения извещения территориального органа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183. Предоставление Услуги не приостанавливается на время исполнения настоящей административной процедуры.</w:t>
      </w:r>
    </w:p>
    <w:p w:rsidR="00B61B48" w:rsidRDefault="00B61B48">
      <w:pPr>
        <w:pStyle w:val="ConsPlusNormal0"/>
        <w:ind w:firstLine="540"/>
        <w:jc w:val="both"/>
      </w:pPr>
    </w:p>
    <w:p w:rsidR="00B61B48" w:rsidRDefault="00A91143">
      <w:pPr>
        <w:pStyle w:val="ConsPlusTitle0"/>
        <w:jc w:val="center"/>
        <w:outlineLvl w:val="4"/>
      </w:pPr>
      <w:r>
        <w:t>Принятие решения о предоставлении (об отказе</w:t>
      </w:r>
    </w:p>
    <w:p w:rsidR="00B61B48" w:rsidRDefault="00A91143">
      <w:pPr>
        <w:pStyle w:val="ConsPlusTitle0"/>
        <w:jc w:val="center"/>
      </w:pPr>
      <w:r>
        <w:t>в предоставлении)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184. Территориальный орган Фонда отказывает заявителю в предоставлении Услуги при наличии следующих оснований: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заявление о возмещении расходов и документы, которые заявитель должен представить самостоятельно, а также документы, которые заявитель вправе представить по собственной инициативе, содержат недостоверную информацию;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заявление о возмещении расходов и документы, которые заявитель должен представить самостоятельно, представлены заявителем не в полном объеме.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185. Принятие решения о предоставлении (об отказе в предоставлении) Услуги осуществляется в срок, не превышающий 15 рабочих дней с даты получения территориальным органом Фонда всех документов и сведений, необходимых для принятия решения.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 случае, если оплата расходов страхователя согласно договорам на приобретение (выполнение) товаров (работ, услуг) была произведена в текущем финансовом году, но позже установленного срока подачи заявления о возмещении расходов, принятие решения о предоставлении (об отказе в предоставлении) Услуги осуществляется после предоставления платежных документов и документов, подтверждающих расходы, но не позднее 15 декабря текущего календарного года.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4"/>
      </w:pPr>
      <w:r>
        <w:t>Предоставление результата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186. Результат предоставления Услуги может быть получен в территориальном органе Фонда, посредством Единого портала, посредством почтовой связи.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187.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188. Результат предоставления Услуги не может быть получен в территориальном органе Фонда по выбору заявителя независимо от его места нахождения.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3"/>
      </w:pPr>
      <w:r>
        <w:t>Вариант 11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189. Результатом предоставления варианта Услуги является решение о возмещении расходов и перечислении средств на расчетный счет страхователя.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Документом, содержащим решение о предоставлении Услуги, является решение о возмещении расходов и перечислении средств на расчетный счет страхователя, принятое территориальным органом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190. Административные процедуры, осуществляемые при предоставлении Услуги в соответствии с настоящим вариантом: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межведомственное информационное взаимодействие;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в) приостановление предоставления Услуги;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г) получение дополнительных сведений от заявителя;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д) принятие решения о предоставлении (об отказе в предоставлении) Услуги;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е) предоставление результата Услуги.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191. Максимальный срок предоставления варианта Услуги составляет 18 рабочих дней со дня регистрации в территориальном органе Фонда заявления о возмещении расходов и документов и (или) информации, необходимых для предоставления Услуги.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4"/>
      </w:pPr>
      <w:r>
        <w:t>Прием заявления и документов и (или) информации, необходимых</w:t>
      </w:r>
    </w:p>
    <w:p w:rsidR="00B61B48" w:rsidRDefault="00A91143">
      <w:pPr>
        <w:pStyle w:val="ConsPlusTitle0"/>
        <w:jc w:val="center"/>
      </w:pPr>
      <w:r>
        <w:t>для предоставления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 xml:space="preserve">192. Представление заявителем документов и заявления о возмещении расходов в соответствии с </w:t>
      </w:r>
      <w:hyperlink w:anchor="P1327" w:tooltip="Заявление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193.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отчет о произведенных расходах на финансовое обеспечение предупредительных мер в текущем календарном году;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копия (выписка) локального нормативного акта о реализуемых страхователем мероприятиях по улучшению условий и охраны труда и (или) копия (выписка) коллективного договора (соглашения по охране труда между работодателем и представительным органом работников);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в) платежные документы, подтверждающие оплату товаров (работ, услуг), и документы, подтверждающие их приобретение (выполнение);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г) документы, обосновывающие произведенные расходы на оплату предупредительных мер;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д) документы, удостоверяющие личность заявителя (в территориальный орган Фонда - один из документов по выбору заявителя):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паспорт гражданина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паспорт иностранного гражданина;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194.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документ о результатах проведения специальной оценки условий труда, включающий сведения о составе комиссии по проведению специальной оценки условий труда, сведения об уровнях воздействия вредных и (или) опасных производственных факторов на соответствующих рабочих местах, сводную ведомость результатов проведения специальной оценки условий труда (таблицы 1, 2), - отчет о проведении специальной оценки условий труда (титульный лист и сводная ведомость результатов проведения специальной оценки условий труда (таблицы 1, 2);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документ о включении организации, проводящей специальную оценку условий труда, в реестр организаций, проводящих специальную оценку условий труда, - уведомление о регистрации в реестре организаций, проводящих специальную оценку условий труда;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в) документ о включении организации в реестр организаций, оказывающих услуги в области охраны труда, - уведомление о включении обучающей организации в реестр организаций, оказывающих услуги в области охраны труда;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г) документ о включении заявителя в реестр индивидуальных предпринимателей и юридических лиц, осуществляющих деятельность по обучению своих работников вопросам охраны труда, - выписка из реестра индивидуальных предпринимателей и юридических лиц, осуществляющих деятельность по обучению своих работников вопросам охраны труда;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д) документ о лицензии на осуществление медицинской деятельности при санаторно-курортном лечении организацией, осуществляющей санаторно-курортное лечение работников на территории Российской Федерации, а работу (услугу) при проведении медицинских осмотров (предварительных, периодических) медицинской организацией, оказывающей работы (услуги), связанные с проведением обязательных предварительных и периодических медицинских осмотров (обследований) работников, либо включающей работы (услуги) по медицинским осмотрам (предрейсовым, послерейсовым); по медицинским осмотрам (предсменным, послесменным) организации (в территориальный орган Фонда - один из документов по выбору заявителя):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лицензия на осуществление медицинской деятельности (копия);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выписка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е) документ о регистрации медицинского изделия в государственном реестре медицинских изделий и организаций (индивидуальных предпринимателей), осуществляющих производство и изготовление медицинских изделий, - выписка из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ж) документ об оценке (подтверждении) соответствия средств индивидуальной защиты и (или) смывающих средств требованиям технического регламента Таможенного союза "О безопасности средств индивидуальной защиты" (ТР ТС 019/2011) (в территориальный орган Фонда - один из документов по выбору заявителя):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сертификат соответствия средств индивидуальной защиты техническому регламенту Таможенного союза "О безопасности средств индивидуальной защиты" (ТР ТС 019/2011);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декларация о соответствии средства индивидуальной защиты техническому регламенту Таможенного союза "О безопасности средств индивидуальной защиты" (ТР ТС 019/2011);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з) документ, подтверждающий производство промышленной продукции на территории Российской Федерации (в территориальный орган Фонда - один из документов по выбору заявителя):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заключение о подтверждении производства промышленной продукции на территории Российской Федерации, выданное Министерством промышленности и торговли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номер реестровой записи в реестре российской промышленной продукции.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195. Способами установления личности заявителя являются: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в территориальном органе Фонда - документ заявителя, удостоверяющий личность;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при подаче заявления о возмещении расходов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заявителя в соответствии с Федеральным законом от 6 апреля 2011 г. N 63-ФЗ "Об электронной подписи" и постановлением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196. Территориальный орган Фонда отказывает заявителю в приеме заявления о возмещении расходов и документов при наличии следующих оснований: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личность заявителя не установлена;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подача заявителем заявления о возмещении расходов и документов (копий документов) после 14 ноября текущего календарного года.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197. Услуга не предусматривает возможность приема заявления о возмещении расходов и документов, необходимых для предоставления варианта Услуги, в территориальном органе Фонда по выбору заявителя независимо от его места нахождения.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198. В приеме заявления о возмещении расходов участвует территориальный орган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Заявление о возмещении расходов, поступившее в территориальный орган Фонда, регистрируется в день его поступления в территориальном органе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Заявление о возмещении расходов,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4"/>
      </w:pPr>
      <w:r>
        <w:t>Межведомственное информационное взаимодействие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199. Для получения Услуги при осуществлении межведомственного информационного взаимодействия посредством СМЭВ необходимо направление следующих межведомственных информационных запросов: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информационный запрос "Сведения о результатах проведения специальной оценки условий труда". Указанный информационный запрос направляется в Министерство труда и социальной защиты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информационный запрос "Сведения из реестра организаций, проводящих специальную оценку условий труда" направляется в Министерство труда и социальной защиты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в) информационный запрос "Сведения из реестра аккредитованных организаций, оказывающих услуги в области охраны труда" направляется в Министерство труда и социальной защиты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г) информационный запрос "Сведения из реестра индивидуальных предпринимателей и юридических лиц, осуществляющих деятельность по обучению своих работников вопросам охраны труда" направляется в Министерство труда и социальной защиты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д) информационный запрос "Сведения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лицензированию" направляется в Федеральную службу по надзору в сфере здравоохранения;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е) информационный запрос "Предоставление сведений о регистрационных удостоверениях на медицинские изделия" направляется в Федеральную службу по надзору в сфере здравоохранения;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ж) информационный запрос "Предоставление сведений из Реестра деклараций о соответствии" направляется в Федеральную службу по аккредитации;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з) информационный запрос "Предоставление сведений из Реестра сертификатов соответствия" направляется в Федеральную службу по аккредитации;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и) информационный запрос "Сведения о подтверждении производства промышленной продукции на территории Российской Федерации" направляется в Министерство промышленности и торговли Российской Федерации.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4"/>
      </w:pPr>
      <w:r>
        <w:t>Приостановление предоставления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200. Основания для приостановления предоставления Услуги законодательством Российской Федерации не предусмотрены.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4"/>
      </w:pPr>
      <w:r>
        <w:t>Получение дополнительных сведений от заявителя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201. Основанием для получения от заявителя дополнительных документов и (или) информации в процессе предоставления Услуги является выявление ошибок и замечаний в ходе проведения проверки представленных документов, подтверждающих произведенные расходы, в территориальный орган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202. Заявитель вправе повторно представить документы (копии документов), исправленные с учетом выявленных ошибок и замечаний, в течение 5 рабочих дней с даты получения извещения территориального органа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203. Предоставление Услуги не приостанавливается на время исполнения настоящей административной процедуры.</w:t>
      </w:r>
    </w:p>
    <w:p w:rsidR="00B61B48" w:rsidRDefault="00B61B48">
      <w:pPr>
        <w:pStyle w:val="ConsPlusNormal0"/>
        <w:ind w:firstLine="540"/>
        <w:jc w:val="both"/>
      </w:pPr>
    </w:p>
    <w:p w:rsidR="00B61B48" w:rsidRDefault="00A91143">
      <w:pPr>
        <w:pStyle w:val="ConsPlusTitle0"/>
        <w:jc w:val="center"/>
        <w:outlineLvl w:val="4"/>
      </w:pPr>
      <w:r>
        <w:t>Принятие решения о предоставлении (об отказе</w:t>
      </w:r>
    </w:p>
    <w:p w:rsidR="00B61B48" w:rsidRDefault="00A91143">
      <w:pPr>
        <w:pStyle w:val="ConsPlusTitle0"/>
        <w:jc w:val="center"/>
      </w:pPr>
      <w:r>
        <w:t>в предоставлении)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204. Территориальный орган Фонда отказывает заявителю в предоставлении Услуги при наличии следующих оснований: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заявление о возмещении расходов и документы, которые заявитель должен представить самостоятельно, а также документы, которые заявитель вправе представить по собственной инициативе, содержат недостоверную информацию;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заявление о возмещении расходов и документы, которые заявитель должен представить самостоятельно, представлены заявителем не в полном объеме.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205. Принятие решения о предоставлении (об отказе в предоставлении) Услуги осуществляется в срок, не превышающий 15 рабочих дней с даты получения территориальным органом Фонда всех документов и сведений, необходимых для принятия решения.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 случае, если оплата расходов страхователя согласно договорам на приобретение (выполнение) товаров (работ, услуг) была произведена в текущем финансовом году, но позже установленного срока подачи заявления о возмещении расходов, принятие решения о предоставлении (об отказе в предоставлении) Услуги осуществляется после предоставления платежных документов и документов, подтверждающих расходы, но не позднее 15 декабря текущего календарного года.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4"/>
      </w:pPr>
      <w:r>
        <w:t>Предоставление результата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206. Результат предоставления Услуги может быть получен в территориальном органе Фонда, посредством Единого портала, посредством почтовой связи.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207.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208. Результат предоставления Услуги не может быть получен в территориальном органе Фонда по выбору заявителя независимо от его места нахождения.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3"/>
      </w:pPr>
      <w:bookmarkStart w:id="6" w:name="P989"/>
      <w:bookmarkEnd w:id="6"/>
      <w:r>
        <w:t>Вариант 12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209. Результатом предоставления варианта Услуги является решение о возмещении расходов и перечислении средств на расчетный счет страхователя.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Документом, содержащим решение о предоставлении Услуги, является решение о возмещении расходов и перечислении средств на расчетный счет страхователя, принятое территориальным органом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210. Административные процедуры, осуществляемые при предоставлении Услуги в соответствии с настоящим вариантом: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межведомственное информационное взаимодействие;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в) приостановление предоставления Услуги;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г) получение дополнительных сведений от заявителя;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д) принятие решения о предоставлении (об отказе в предоставлении) Услуги;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е) предоставление результата Услуги.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211. Максимальный срок предоставления варианта Услуги составляет 18 рабочих дней со дня регистрации в территориальном органе Фонда заявления о возмещении расходов и документов и (или) информации, необходимых для предоставления Услуги.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4"/>
      </w:pPr>
      <w:r>
        <w:t>Прием заявления и документов и (или) информации, необходимых</w:t>
      </w:r>
    </w:p>
    <w:p w:rsidR="00B61B48" w:rsidRDefault="00A91143">
      <w:pPr>
        <w:pStyle w:val="ConsPlusTitle0"/>
        <w:jc w:val="center"/>
      </w:pPr>
      <w:r>
        <w:t>для предоставления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 xml:space="preserve">212. Представление заявителем документов и заявления о возмещении расходов в соответствии с </w:t>
      </w:r>
      <w:hyperlink w:anchor="P1327" w:tooltip="Заявление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213.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отчет о произведенных расходах на финансовое обеспечение предупредительных мер в текущем календарном году;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копия (выписка) локального нормативного акта о реализуемых страхователем мероприятиях по улучшению условий и охраны труда и (или) копия (выписка) коллективного договора (соглашения по охране труда между работодателем и представительным органом работников);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в) платежные документы, подтверждающие оплату товаров (работ, услуг), и документы, подтверждающие их приобретение (выполнение);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г) документы, обосновывающие произведенные расходы на оплату предупредительных мер;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д) документы, удостоверяющие личность заявителя (в случае представления представителем заявителя доверенности, оформленной в соответствии со статьей 185 Гражданского кодекса Российской Федерации; в территориальный орган Фонда - один из документов по выбору заявителя):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паспорт гражданина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паспорт иностранного гражданина;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е) документы, удостоверяющие личность представителя заявителя (в территориальный орган Фонда - один из документов по выбору представителя заявителя):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паспорт гражданина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паспорт иностранного гражданина;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ж) документы, подтверждающие полномочия представителя заявителя (в территориальный орган Фонда - один из документов по выбору представителя заявителя):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доверенность, оформленная в соответствии со статьей 185 Гражданского кодекса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доверенность, оформленная в соответствии с пунктом 1 статьи 185.1 Гражданского кодекса Российской Федерации.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214.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документ о результатах проведения специальной оценки условий труда, включающий сведения о составе комиссии по проведению специальной оценки условий труда, сведения об уровнях воздействия вредных и (или) опасных производственных факторов на соответствующих рабочих местах, сводную ведомость результатов проведения специальной оценки условий труда (таблицы 1, 2), - отчет о проведении специальной оценки условий труда (титульный лист и сводная ведомость результатов проведения специальной оценки условий труда (таблицы 1, 2);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документ о включении организации, проводящей специальную оценку условий труда, в реестр организаций, проводящих специальную оценку условий труда, - уведомление о регистрации в реестре организаций, проводящих специальную оценку условий труда;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в) документ о включении организации в реестр организаций, оказывающих услуги в области охраны труда, - уведомление о включении обучающей организации в реестр организаций, оказывающих услуги в области охраны труда;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г) документ о включении заявителя в реестр индивидуальных предпринимателей и юридических лиц, осуществляющих деятельность по обучению своих работников вопросам охраны труда, - выписка из реестра индивидуальных предпринимателей и юридических лиц, осуществляющих деятельность по обучению своих работников вопросам охраны труда;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д) документ о лицензии на осуществление медицинской деятельности при санаторно-курортном лечении организацией, осуществляющей санаторно-курортное лечение работников на территории Российской Федерации, либо на работу (услугу) при проведении медицинских осмотров (предварительных, периодических) медицинской организацией, оказывающей работы (услуги), связанные с проведением обязательных предварительных и периодических медицинских осмотров (обследований) работников, либо включающей работы (услуги) по медицинским осмотрам (предрейсовым, послерейсовым); по медицинским осмотрам (предсменным, послесменным) организации (в территориальный орган Фонда - один из документов по выбору заявителя):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лицензия на осуществление медицинской деятельности (копия);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выписка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е) документ о регистрации медицинского изделия в государственном реестре медицинских изделий и организаций (индивидуальных предпринимателей), осуществляющих производство и изготовление медицинских изделий, - выписка из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ж) документ об оценке (подтверждении) соответствия средств индивидуальной защиты и (или) смывающих средств требованиям технического регламента Таможенного союза "О безопасности средств индивидуальной защиты" (ТР ТС 019/2011) (в территориальный орган Фонда - один из документов по выбору заявителя):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сертификат соответствия средств индивидуальной защиты техническому регламенту Таможенного союза "О безопасности средств индивидуальной защиты" (ТР ТС 019/2011);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декларация о соответствии средства индивидуальной защиты техническому регламенту Таможенного союза "О безопасности средств индивидуальной защиты" (ТР ТС 019/2011);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з) документ, подтверждающий производство промышленной продукции на территории Российской Федерации (в территориальный орган Фонда - один из документов по выбору заявителя):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заключение о подтверждении производства промышленной продукции на территории Российской Федерации, выданное Министерством торговли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номер реестровой записи в реестре российской промышленной продукции.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215. Способами установления личности заявителя (представителя заявителя) являются: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в территориальном органе Фонда - документ представителя заявителя, удостоверяющий личность;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при подаче заявления о возмещении расходов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представителя заявителя в соответствии с Федеральным законом от 6 апреля 2011 г. N 63-ФЗ "Об электронной подписи" и постановлением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216. Территориальный орган Фонда отказывает заявителю в приеме заявления о возмещении расходов и документов при наличии следующих оснований: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личность представителя заявителя не установлена;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подача представителем заявителя заявления о возмещении расходов и документов (копий документов) после 14 ноября текущего календарного года;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в) полномочия представителя заявителя не подтверждены;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г) личность заявителя не установлена.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217. Услуга не предусматривает возможность приема заявления о возмещении расходов и документов, необходимых для предоставления варианта Услуги, в территориальном органе Фонда по выбору представителя заявителя независимо от его места нахождения.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218. В приеме заявления о возмещении расходов участвует территориальный орган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Заявление о возмещении расходов, поступившее в территориальный орган Фонда, регистрируется в день его поступления в территориальном органе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Заявление о возмещении расходов,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4"/>
      </w:pPr>
      <w:r>
        <w:t>Межведомственное информационное взаимодействие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219. Для получения Услуги при осуществлении межведомственного информационного взаимодействия посредством СМЭВ необходимо направление следующих межведомственных информационных запросов: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информационный запрос "Сведения о результатах проведения специальной оценки условий труда". Указанный информационный запрос направляется в Министерство труда и социальной защиты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информационный запрос "Сведения из реестра организаций, проводящих специальную оценку условий труда" направляется в Министерство труда и социальной защиты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в) информационный запрос "Сведения из реестра аккредитованных организаций, оказывающих услуги в области охраны труда" направляется в Министерство труда и социальной защиты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г) информационный запрос "Сведения из реестра индивидуальных предпринимателей и юридических лиц, осуществляющих деятельность по обучению своих работников вопросам охраны труда" направляется в Министерство труда и социальной защиты Российской Федерации;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д) информационный запрос "Сведения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лицензированию" направляется в Федеральную службу по надзору в сфере здравоохранения;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е) информационный запрос "Предоставление сведений о регистрационных удостоверениях на медицинские изделия" направляется в Федеральную службу по надзору в сфере здравоохранения;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ж) информационный запрос "Предоставление сведений из Реестра деклараций о соответствии" направляется в Федеральную службу по аккредитации;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з) информационный запрос "Предоставление сведений из Реестра сертификатов соответствия" направляется в Федеральную службу по аккредитации;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и) информационный запрос "Сведения о подтверждении производства промышленной продукции на территории Российской Федерации" направляется в Министерство промышленности и торговли Российской Федерации.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4"/>
      </w:pPr>
      <w:r>
        <w:t>Приостановление предоставления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220. Основания для приостановления предоставления Услуги законодательством Российской Федерации не предусмотрены.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4"/>
      </w:pPr>
      <w:r>
        <w:t>Получение дополнительных сведений от заявителя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221. Основанием для получения от заявителя дополнительных документов и (или) информации в процессе предоставления Услуги является выявление ошибок и замечаний в ходе проведения проверки представленных документов, подтверждающих произведенные расходы, в территориальный орган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222. Заявитель вправе повторно представить документы (копии документов), исправленные с учетом выявленных ошибок и замечаний, в течение 5 рабочих дней с даты получения извещения территориального органа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223. Предоставление Услуги не приостанавливается на время исполнения настоящей административной процедуры.</w:t>
      </w:r>
    </w:p>
    <w:p w:rsidR="00B61B48" w:rsidRDefault="00B61B48">
      <w:pPr>
        <w:pStyle w:val="ConsPlusNormal0"/>
        <w:ind w:firstLine="540"/>
        <w:jc w:val="both"/>
      </w:pPr>
    </w:p>
    <w:p w:rsidR="00B61B48" w:rsidRDefault="00A91143">
      <w:pPr>
        <w:pStyle w:val="ConsPlusTitle0"/>
        <w:jc w:val="center"/>
        <w:outlineLvl w:val="4"/>
      </w:pPr>
      <w:r>
        <w:t>Принятие решения о предоставлении (об отказе</w:t>
      </w:r>
    </w:p>
    <w:p w:rsidR="00B61B48" w:rsidRDefault="00A91143">
      <w:pPr>
        <w:pStyle w:val="ConsPlusTitle0"/>
        <w:jc w:val="center"/>
      </w:pPr>
      <w:r>
        <w:t>в предоставлении)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224. Территориальный орган Фонда отказывает заявителю в предоставлении Услуги при наличии следующих оснований: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а) заявление о возмещении расходов и документы, которые заявитель должен представить самостоятельно, а также документы, которые заявитель вправе представить по собственной инициативе, содержат недостоверную информацию;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б) заявление о возмещении расходов и документы, которые заявитель должен представить самостоятельно, представлены заявителем не в полном объеме.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225. Принятие решения о предоставлении (об отказе в предоставлении) Услуги осуществляется в срок, не превышающий 15 рабочих дней с даты получения территориальным органом Фонда всех документов и сведений, необходимых для принятия решения.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В случае, если оплата расходов страхователя согласно договорам на приобретение (выполнение) товаров (работ, услуг) была произведена в текущем финансовом году, но позже установленного срока подачи заявления о возмещении расходов, принятие решения о предоставлении (об отказе в предоставлении) Услуги осуществляется после предоставления платежных документов и документов, подтверждающих расходы, но не позднее 15 декабря текущего календарного года.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4"/>
      </w:pPr>
      <w:r>
        <w:t>Предоставление результата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226. Результат предоставления Услуги может быть получен в территориальном органе Фонда, посредством Единого портала, посредством почтовой связи.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227.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228. Результат предоставления Услуги не может быть получен в территориальном органе Фонда по выбору заявителя независимо от его места нахождения.</w:t>
      </w:r>
    </w:p>
    <w:p w:rsidR="00B61B48" w:rsidRDefault="00B61B48">
      <w:pPr>
        <w:pStyle w:val="ConsPlusNormal0"/>
        <w:ind w:firstLine="540"/>
        <w:jc w:val="both"/>
      </w:pPr>
    </w:p>
    <w:p w:rsidR="00B61B48" w:rsidRDefault="00A91143">
      <w:pPr>
        <w:pStyle w:val="ConsPlusTitle0"/>
        <w:jc w:val="center"/>
        <w:outlineLvl w:val="1"/>
      </w:pPr>
      <w:r>
        <w:t>IV. Формы контроля за исполнением</w:t>
      </w:r>
    </w:p>
    <w:p w:rsidR="00B61B48" w:rsidRDefault="00A91143">
      <w:pPr>
        <w:pStyle w:val="ConsPlusTitle0"/>
        <w:jc w:val="center"/>
      </w:pPr>
      <w:r>
        <w:t>Административного регламента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2"/>
      </w:pPr>
      <w:r>
        <w:t>Порядок осуществления текущего контроля за соблюдением</w:t>
      </w:r>
    </w:p>
    <w:p w:rsidR="00B61B48" w:rsidRDefault="00A91143">
      <w:pPr>
        <w:pStyle w:val="ConsPlusTitle0"/>
        <w:jc w:val="center"/>
      </w:pPr>
      <w:r>
        <w:t>и исполнением ответственными должностными лицами положений</w:t>
      </w:r>
    </w:p>
    <w:p w:rsidR="00B61B48" w:rsidRDefault="00A91143">
      <w:pPr>
        <w:pStyle w:val="ConsPlusTitle0"/>
        <w:jc w:val="center"/>
      </w:pPr>
      <w:r>
        <w:t>Административного регламента и иных нормативных правовых</w:t>
      </w:r>
    </w:p>
    <w:p w:rsidR="00B61B48" w:rsidRDefault="00A91143">
      <w:pPr>
        <w:pStyle w:val="ConsPlusTitle0"/>
        <w:jc w:val="center"/>
      </w:pPr>
      <w:r>
        <w:t>актов, устанавливающих требования к предоставлению</w:t>
      </w:r>
    </w:p>
    <w:p w:rsidR="00B61B48" w:rsidRDefault="00A91143">
      <w:pPr>
        <w:pStyle w:val="ConsPlusTitle0"/>
        <w:jc w:val="center"/>
      </w:pPr>
      <w:r>
        <w:t>Услуги, а также принятием ими решений</w:t>
      </w:r>
    </w:p>
    <w:p w:rsidR="00B61B48" w:rsidRDefault="00B61B48">
      <w:pPr>
        <w:pStyle w:val="ConsPlusNormal0"/>
        <w:ind w:firstLine="540"/>
        <w:jc w:val="both"/>
      </w:pPr>
    </w:p>
    <w:p w:rsidR="00B61B48" w:rsidRDefault="00A91143">
      <w:pPr>
        <w:pStyle w:val="ConsPlusNormal0"/>
        <w:ind w:firstLine="540"/>
        <w:jc w:val="both"/>
      </w:pPr>
      <w:r>
        <w:t>229. Текущий контроль за соблюдением и исполнением ответственными должностными лицами территориального органа Фонда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руководителем (заместителем руководителя) территориального органа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230. Текущий контроль осуществляется посредством проведения плановых и внеплановых проверок полноты и качества предоставления Услуги, соблюдения и исполнения должностными лицами и работниками территориального органа Фонда положений законодательных и иных нормативных правовых актов Российской Федерации, настоящего Административного регламента.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2"/>
      </w:pPr>
      <w:r>
        <w:t>Порядок и периодичность осуществления плановых</w:t>
      </w:r>
    </w:p>
    <w:p w:rsidR="00B61B48" w:rsidRDefault="00A91143">
      <w:pPr>
        <w:pStyle w:val="ConsPlusTitle0"/>
        <w:jc w:val="center"/>
      </w:pPr>
      <w:r>
        <w:t>и внеплановых проверок полноты и качества предоставления</w:t>
      </w:r>
    </w:p>
    <w:p w:rsidR="00B61B48" w:rsidRDefault="00A91143">
      <w:pPr>
        <w:pStyle w:val="ConsPlusTitle0"/>
        <w:jc w:val="center"/>
      </w:pPr>
      <w:r>
        <w:t>Услуги, в том числе порядок и формы контроля за полнотой</w:t>
      </w:r>
    </w:p>
    <w:p w:rsidR="00B61B48" w:rsidRDefault="00A91143">
      <w:pPr>
        <w:pStyle w:val="ConsPlusTitle0"/>
        <w:jc w:val="center"/>
      </w:pPr>
      <w:r>
        <w:t>и качеством предоставления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231. Плановые проверки проводятся на основе ежегодно утверждаемого руководителем (заместителем руководителя) территориального органа Фонда, Социального фонда России плана, а внеплановые - на основании жалоб заявителей на решения и действия (бездействие) должностных лиц, ответственных за предоставление Услуги, и (или) по поручению руководителя (заместителя руководителя) территориального органа Фонда, Социального фонда России.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2"/>
      </w:pPr>
      <w:r>
        <w:t>Ответственность должностных лиц органа, предоставляющего</w:t>
      </w:r>
    </w:p>
    <w:p w:rsidR="00B61B48" w:rsidRDefault="00A91143">
      <w:pPr>
        <w:pStyle w:val="ConsPlusTitle0"/>
        <w:jc w:val="center"/>
      </w:pPr>
      <w:r>
        <w:t>Услугу, за решения и действия (бездействие), принимаемые</w:t>
      </w:r>
    </w:p>
    <w:p w:rsidR="00B61B48" w:rsidRDefault="00A91143">
      <w:pPr>
        <w:pStyle w:val="ConsPlusTitle0"/>
        <w:jc w:val="center"/>
      </w:pPr>
      <w:r>
        <w:t>(осуществляемые) ими в ходе предоставления Услуги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232. Нарушившие требования настоящего Административного регламента должностные лица территориального органа Фонда несут ответственность в соответствии с законодательством Российской Федерации.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Title0"/>
        <w:jc w:val="center"/>
        <w:outlineLvl w:val="2"/>
      </w:pPr>
      <w:r>
        <w:t>Положения, характеризующие требования к порядку и формам</w:t>
      </w:r>
    </w:p>
    <w:p w:rsidR="00B61B48" w:rsidRDefault="00A91143">
      <w:pPr>
        <w:pStyle w:val="ConsPlusTitle0"/>
        <w:jc w:val="center"/>
      </w:pPr>
      <w:r>
        <w:t>контроля за предоставлением Услуги, в том числе со стороны</w:t>
      </w:r>
    </w:p>
    <w:p w:rsidR="00B61B48" w:rsidRDefault="00A91143">
      <w:pPr>
        <w:pStyle w:val="ConsPlusTitle0"/>
        <w:jc w:val="center"/>
      </w:pPr>
      <w:r>
        <w:t>граждан, их объединений и организаций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233.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B61B48" w:rsidRDefault="00B61B48">
      <w:pPr>
        <w:pStyle w:val="ConsPlusNormal0"/>
        <w:ind w:firstLine="540"/>
        <w:jc w:val="both"/>
      </w:pPr>
    </w:p>
    <w:p w:rsidR="00B61B48" w:rsidRDefault="00A91143">
      <w:pPr>
        <w:pStyle w:val="ConsPlusTitle0"/>
        <w:jc w:val="center"/>
        <w:outlineLvl w:val="1"/>
      </w:pPr>
      <w:r>
        <w:t>V. Досудебный (внесудебный) порядок обжалования решений</w:t>
      </w:r>
    </w:p>
    <w:p w:rsidR="00B61B48" w:rsidRDefault="00A91143">
      <w:pPr>
        <w:pStyle w:val="ConsPlusTitle0"/>
        <w:jc w:val="center"/>
      </w:pPr>
      <w:r>
        <w:t>и действий (бездействия) органа, предоставляющего Услугу,</w:t>
      </w:r>
    </w:p>
    <w:p w:rsidR="00B61B48" w:rsidRDefault="00A91143">
      <w:pPr>
        <w:pStyle w:val="ConsPlusTitle0"/>
        <w:jc w:val="center"/>
      </w:pPr>
      <w:r>
        <w:t>а также его должностных лиц, работников</w:t>
      </w:r>
    </w:p>
    <w:p w:rsidR="00B61B48" w:rsidRDefault="00B61B48">
      <w:pPr>
        <w:pStyle w:val="ConsPlusNormal0"/>
        <w:jc w:val="center"/>
      </w:pPr>
    </w:p>
    <w:p w:rsidR="00B61B48" w:rsidRDefault="00A91143">
      <w:pPr>
        <w:pStyle w:val="ConsPlusNormal0"/>
        <w:ind w:firstLine="540"/>
        <w:jc w:val="both"/>
      </w:pPr>
      <w:r>
        <w:t>234. Информирование заявителей о порядке досудебного (внесудебного) обжалования заявителем решений и действий (бездействия) территориального органа Фонда осуществляется посредством размещения информации на Едином портале, в территориальном органе Фонда.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235. Жалобы заявителей в форме электронных документов направляются посредством Единого портала, посредством официального сайта Социального фонда России в сети "Интернет".</w:t>
      </w:r>
    </w:p>
    <w:p w:rsidR="00B61B48" w:rsidRDefault="00A91143">
      <w:pPr>
        <w:pStyle w:val="ConsPlusNormal0"/>
        <w:spacing w:before="240"/>
        <w:ind w:firstLine="540"/>
        <w:jc w:val="both"/>
      </w:pPr>
      <w:r>
        <w:t>Жалобы в форме документов на бумажном носителе направляются в Социальный фонд России, территориальный орган Фонда посредством почтовой связи или передаются в Социальный фонд России или в территориальный орган Фонда.</w:t>
      </w:r>
    </w:p>
    <w:p w:rsidR="00B61B48" w:rsidRDefault="00B61B48">
      <w:pPr>
        <w:pStyle w:val="ConsPlusNormal0"/>
        <w:jc w:val="both"/>
      </w:pPr>
    </w:p>
    <w:p w:rsidR="00B61B48" w:rsidRDefault="00B61B48">
      <w:pPr>
        <w:pStyle w:val="ConsPlusNormal0"/>
        <w:jc w:val="both"/>
      </w:pPr>
    </w:p>
    <w:p w:rsidR="00B61B48" w:rsidRDefault="00B61B48">
      <w:pPr>
        <w:pStyle w:val="ConsPlusNormal0"/>
        <w:jc w:val="both"/>
      </w:pPr>
    </w:p>
    <w:p w:rsidR="00B61B48" w:rsidRDefault="00B61B48">
      <w:pPr>
        <w:pStyle w:val="ConsPlusNormal0"/>
        <w:jc w:val="both"/>
      </w:pPr>
    </w:p>
    <w:p w:rsidR="00B61B48" w:rsidRDefault="00B61B48">
      <w:pPr>
        <w:pStyle w:val="ConsPlusNormal0"/>
        <w:jc w:val="both"/>
      </w:pPr>
    </w:p>
    <w:p w:rsidR="00B61B48" w:rsidRDefault="00A91143">
      <w:pPr>
        <w:pStyle w:val="ConsPlusNormal0"/>
        <w:jc w:val="right"/>
        <w:outlineLvl w:val="1"/>
      </w:pPr>
      <w:r>
        <w:t>Приложение N 1</w:t>
      </w:r>
    </w:p>
    <w:p w:rsidR="00B61B48" w:rsidRDefault="00A91143">
      <w:pPr>
        <w:pStyle w:val="ConsPlusNormal0"/>
        <w:jc w:val="right"/>
      </w:pPr>
      <w:r>
        <w:t>к Административному регламенту Фонда</w:t>
      </w:r>
    </w:p>
    <w:p w:rsidR="00B61B48" w:rsidRDefault="00A91143">
      <w:pPr>
        <w:pStyle w:val="ConsPlusNormal0"/>
        <w:jc w:val="right"/>
      </w:pPr>
      <w:r>
        <w:t>пенсионного и социального страхования</w:t>
      </w:r>
    </w:p>
    <w:p w:rsidR="00B61B48" w:rsidRDefault="00A91143">
      <w:pPr>
        <w:pStyle w:val="ConsPlusNormal0"/>
        <w:jc w:val="right"/>
      </w:pPr>
      <w:r>
        <w:t>Российской Федерации по предоставлению</w:t>
      </w:r>
    </w:p>
    <w:p w:rsidR="00B61B48" w:rsidRDefault="00A91143">
      <w:pPr>
        <w:pStyle w:val="ConsPlusNormal0"/>
        <w:jc w:val="right"/>
      </w:pPr>
      <w:r>
        <w:t>государственной услуги "Принятие</w:t>
      </w:r>
    </w:p>
    <w:p w:rsidR="00B61B48" w:rsidRDefault="00A91143">
      <w:pPr>
        <w:pStyle w:val="ConsPlusNormal0"/>
        <w:jc w:val="right"/>
      </w:pPr>
      <w:r>
        <w:t>решения о финансовом обеспечении</w:t>
      </w:r>
    </w:p>
    <w:p w:rsidR="00B61B48" w:rsidRDefault="00A91143">
      <w:pPr>
        <w:pStyle w:val="ConsPlusNormal0"/>
        <w:jc w:val="right"/>
      </w:pPr>
      <w:r>
        <w:t>предупредительных мер по сокращению</w:t>
      </w:r>
    </w:p>
    <w:p w:rsidR="00B61B48" w:rsidRDefault="00A91143">
      <w:pPr>
        <w:pStyle w:val="ConsPlusNormal0"/>
        <w:jc w:val="right"/>
      </w:pPr>
      <w:r>
        <w:t>производственного травматизма и</w:t>
      </w:r>
    </w:p>
    <w:p w:rsidR="00B61B48" w:rsidRDefault="00A91143">
      <w:pPr>
        <w:pStyle w:val="ConsPlusNormal0"/>
        <w:jc w:val="right"/>
      </w:pPr>
      <w:r>
        <w:t>профессиональных заболеваний работников</w:t>
      </w:r>
    </w:p>
    <w:p w:rsidR="00B61B48" w:rsidRDefault="00A91143">
      <w:pPr>
        <w:pStyle w:val="ConsPlusNormal0"/>
        <w:jc w:val="right"/>
      </w:pPr>
      <w:r>
        <w:t>и санаторно-курортного лечения</w:t>
      </w:r>
    </w:p>
    <w:p w:rsidR="00B61B48" w:rsidRDefault="00A91143">
      <w:pPr>
        <w:pStyle w:val="ConsPlusNormal0"/>
        <w:jc w:val="right"/>
      </w:pPr>
      <w:r>
        <w:t>работников, занятых на работах с вредными</w:t>
      </w:r>
    </w:p>
    <w:p w:rsidR="00B61B48" w:rsidRDefault="00A91143">
      <w:pPr>
        <w:pStyle w:val="ConsPlusNormal0"/>
        <w:jc w:val="right"/>
      </w:pPr>
      <w:r>
        <w:t>и (или) опасными производственными</w:t>
      </w:r>
    </w:p>
    <w:p w:rsidR="00B61B48" w:rsidRDefault="00A91143">
      <w:pPr>
        <w:pStyle w:val="ConsPlusNormal0"/>
        <w:jc w:val="right"/>
      </w:pPr>
      <w:r>
        <w:t>факторами, а также возмещение</w:t>
      </w:r>
    </w:p>
    <w:p w:rsidR="00B61B48" w:rsidRDefault="00A91143">
      <w:pPr>
        <w:pStyle w:val="ConsPlusNormal0"/>
        <w:jc w:val="right"/>
      </w:pPr>
      <w:r>
        <w:t>произведенных расходов на оплату</w:t>
      </w:r>
    </w:p>
    <w:p w:rsidR="00B61B48" w:rsidRDefault="00A91143">
      <w:pPr>
        <w:pStyle w:val="ConsPlusNormal0"/>
        <w:jc w:val="right"/>
      </w:pPr>
      <w:r>
        <w:t>предупредительных мер"</w:t>
      </w:r>
    </w:p>
    <w:p w:rsidR="00B61B48" w:rsidRDefault="00B61B48">
      <w:pPr>
        <w:pStyle w:val="ConsPlusNormal0"/>
        <w:jc w:val="both"/>
      </w:pPr>
    </w:p>
    <w:p w:rsidR="00B61B48" w:rsidRDefault="00A91143">
      <w:pPr>
        <w:pStyle w:val="ConsPlusTitle0"/>
        <w:jc w:val="center"/>
      </w:pPr>
      <w:r>
        <w:t>ПЕРЕЧЕНЬ</w:t>
      </w:r>
    </w:p>
    <w:p w:rsidR="00B61B48" w:rsidRDefault="00A91143">
      <w:pPr>
        <w:pStyle w:val="ConsPlusTitle0"/>
        <w:jc w:val="center"/>
      </w:pPr>
      <w:r>
        <w:t>ОБЩИХ ПРИЗНАКОВ ЗАЯВИТЕЛЕЙ, А ТАКЖЕ КОМБИНАЦИИ ЗНАЧЕНИЙ</w:t>
      </w:r>
    </w:p>
    <w:p w:rsidR="00B61B48" w:rsidRDefault="00A91143">
      <w:pPr>
        <w:pStyle w:val="ConsPlusTitle0"/>
        <w:jc w:val="center"/>
      </w:pPr>
      <w:r>
        <w:t>ПРИЗНАКОВ, КАЖДАЯ ИЗ КОТОРЫХ СООТВЕТСТВУЕТ ОДНОМУ ВАРИАНТУ</w:t>
      </w:r>
    </w:p>
    <w:p w:rsidR="00B61B48" w:rsidRDefault="00A91143">
      <w:pPr>
        <w:pStyle w:val="ConsPlusTitle0"/>
        <w:jc w:val="center"/>
      </w:pPr>
      <w:r>
        <w:t>ПРЕДОСТАВЛЕНИЯ УСЛУГИ</w:t>
      </w:r>
    </w:p>
    <w:p w:rsidR="00B61B48" w:rsidRDefault="00B61B48">
      <w:pPr>
        <w:pStyle w:val="ConsPlusNormal0"/>
        <w:jc w:val="both"/>
      </w:pPr>
    </w:p>
    <w:p w:rsidR="00B61B48" w:rsidRDefault="00A91143">
      <w:pPr>
        <w:pStyle w:val="ConsPlusTitle0"/>
        <w:jc w:val="both"/>
        <w:outlineLvl w:val="2"/>
      </w:pPr>
      <w:bookmarkStart w:id="7" w:name="P1155"/>
      <w:bookmarkEnd w:id="7"/>
      <w:r>
        <w:t>Таблица 1. Круг заявителей в соответствии с вариантами предоставления Услуги</w:t>
      </w:r>
    </w:p>
    <w:p w:rsidR="00B61B48" w:rsidRDefault="00B61B4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7"/>
        <w:gridCol w:w="7880"/>
      </w:tblGrid>
      <w:tr w:rsidR="00B61B48">
        <w:tc>
          <w:tcPr>
            <w:tcW w:w="1147" w:type="dxa"/>
          </w:tcPr>
          <w:p w:rsidR="00B61B48" w:rsidRDefault="00A91143">
            <w:pPr>
              <w:pStyle w:val="ConsPlusNormal0"/>
              <w:jc w:val="center"/>
            </w:pPr>
            <w:r>
              <w:t>N варианта</w:t>
            </w:r>
          </w:p>
        </w:tc>
        <w:tc>
          <w:tcPr>
            <w:tcW w:w="7880" w:type="dxa"/>
          </w:tcPr>
          <w:p w:rsidR="00B61B48" w:rsidRDefault="00A91143">
            <w:pPr>
              <w:pStyle w:val="ConsPlusNormal0"/>
              <w:jc w:val="center"/>
            </w:pPr>
            <w:r>
              <w:t>Комбинация значений признаков</w:t>
            </w:r>
          </w:p>
        </w:tc>
      </w:tr>
      <w:tr w:rsidR="00B61B48">
        <w:tc>
          <w:tcPr>
            <w:tcW w:w="9027" w:type="dxa"/>
            <w:gridSpan w:val="2"/>
          </w:tcPr>
          <w:p w:rsidR="00B61B48" w:rsidRDefault="00A91143">
            <w:pPr>
              <w:pStyle w:val="ConsPlusNormal0"/>
              <w:jc w:val="both"/>
              <w:outlineLvl w:val="3"/>
            </w:pPr>
            <w:r>
              <w:t>Результат предоставления Услуги при обращении заявителя, включившего в план финансового обеспечения предупредительные меры, предусмотренные подпунктом "п" пункта 2 Правил финансового обеспечения предупредительных мер, с заявлением о финансовом обеспечении предупредительных мер</w:t>
            </w:r>
          </w:p>
        </w:tc>
      </w:tr>
      <w:tr w:rsidR="00B61B48">
        <w:tc>
          <w:tcPr>
            <w:tcW w:w="1147" w:type="dxa"/>
            <w:vAlign w:val="center"/>
          </w:tcPr>
          <w:p w:rsidR="00B61B48" w:rsidRDefault="00A9114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7880" w:type="dxa"/>
          </w:tcPr>
          <w:p w:rsidR="00B61B48" w:rsidRDefault="00A91143">
            <w:pPr>
              <w:pStyle w:val="ConsPlusNormal0"/>
            </w:pPr>
            <w:r>
              <w:t>заявитель, от имени которого обратилось лицо, имеющее право действовать от имени юридического лица без доверенности</w:t>
            </w:r>
          </w:p>
        </w:tc>
      </w:tr>
      <w:tr w:rsidR="00B61B48">
        <w:tc>
          <w:tcPr>
            <w:tcW w:w="1147" w:type="dxa"/>
            <w:vAlign w:val="center"/>
          </w:tcPr>
          <w:p w:rsidR="00B61B48" w:rsidRDefault="00A9114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7880" w:type="dxa"/>
          </w:tcPr>
          <w:p w:rsidR="00B61B48" w:rsidRDefault="00A91143">
            <w:pPr>
              <w:pStyle w:val="ConsPlusNormal0"/>
            </w:pPr>
            <w:r>
              <w:t>заявитель, от имени которого обратилось лицо, действующее от имени юридического лица на основании доверенности</w:t>
            </w:r>
          </w:p>
        </w:tc>
      </w:tr>
      <w:tr w:rsidR="00B61B48">
        <w:tc>
          <w:tcPr>
            <w:tcW w:w="1147" w:type="dxa"/>
            <w:vAlign w:val="center"/>
          </w:tcPr>
          <w:p w:rsidR="00B61B48" w:rsidRDefault="00A9114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7880" w:type="dxa"/>
          </w:tcPr>
          <w:p w:rsidR="00B61B48" w:rsidRDefault="00A91143">
            <w:pPr>
              <w:pStyle w:val="ConsPlusNormal0"/>
            </w:pPr>
            <w:r>
              <w:t>заявитель - физическое лицо, обратившееся лично</w:t>
            </w:r>
          </w:p>
        </w:tc>
      </w:tr>
      <w:tr w:rsidR="00B61B48">
        <w:tc>
          <w:tcPr>
            <w:tcW w:w="1147" w:type="dxa"/>
            <w:vAlign w:val="center"/>
          </w:tcPr>
          <w:p w:rsidR="00B61B48" w:rsidRDefault="00A91143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7880" w:type="dxa"/>
          </w:tcPr>
          <w:p w:rsidR="00B61B48" w:rsidRDefault="00A91143">
            <w:pPr>
              <w:pStyle w:val="ConsPlusNormal0"/>
            </w:pPr>
            <w:r>
              <w:t>заявитель - физическое лицо, обратившееся через уполномоченного представителя</w:t>
            </w:r>
          </w:p>
        </w:tc>
      </w:tr>
      <w:tr w:rsidR="00B61B48">
        <w:tc>
          <w:tcPr>
            <w:tcW w:w="9027" w:type="dxa"/>
            <w:gridSpan w:val="2"/>
          </w:tcPr>
          <w:p w:rsidR="00B61B48" w:rsidRDefault="00A91143">
            <w:pPr>
              <w:pStyle w:val="ConsPlusNormal0"/>
              <w:outlineLvl w:val="3"/>
            </w:pPr>
            <w:r>
              <w:t>Результат предоставления Услуги при обращении заявителя, не включившего в план финансового обеспечения предупредительные меры, предусмотренные подпунктом "п" пункта 2 Правил финансового обеспечения предупредительных мер, с заявлением о финансовом обеспечении предупредительных мер</w:t>
            </w:r>
          </w:p>
        </w:tc>
      </w:tr>
      <w:tr w:rsidR="00B61B48">
        <w:tc>
          <w:tcPr>
            <w:tcW w:w="1147" w:type="dxa"/>
            <w:vAlign w:val="center"/>
          </w:tcPr>
          <w:p w:rsidR="00B61B48" w:rsidRDefault="00A91143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7880" w:type="dxa"/>
          </w:tcPr>
          <w:p w:rsidR="00B61B48" w:rsidRDefault="00A91143">
            <w:pPr>
              <w:pStyle w:val="ConsPlusNormal0"/>
              <w:jc w:val="both"/>
            </w:pPr>
            <w:r>
              <w:t>заявитель, от имени которого обратилось лицо, имеющее право действовать от имени юридического лица без доверенности</w:t>
            </w:r>
          </w:p>
        </w:tc>
      </w:tr>
      <w:tr w:rsidR="00B61B48">
        <w:tc>
          <w:tcPr>
            <w:tcW w:w="1147" w:type="dxa"/>
            <w:vAlign w:val="center"/>
          </w:tcPr>
          <w:p w:rsidR="00B61B48" w:rsidRDefault="00A91143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7880" w:type="dxa"/>
          </w:tcPr>
          <w:p w:rsidR="00B61B48" w:rsidRDefault="00A91143">
            <w:pPr>
              <w:pStyle w:val="ConsPlusNormal0"/>
              <w:jc w:val="both"/>
            </w:pPr>
            <w:r>
              <w:t>заявитель, от имени которого обратилось лицо, действующее от имени юридического лица на основании доверенности</w:t>
            </w:r>
          </w:p>
        </w:tc>
      </w:tr>
      <w:tr w:rsidR="00B61B48">
        <w:tc>
          <w:tcPr>
            <w:tcW w:w="1147" w:type="dxa"/>
            <w:vAlign w:val="center"/>
          </w:tcPr>
          <w:p w:rsidR="00B61B48" w:rsidRDefault="00A91143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7880" w:type="dxa"/>
          </w:tcPr>
          <w:p w:rsidR="00B61B48" w:rsidRDefault="00A91143">
            <w:pPr>
              <w:pStyle w:val="ConsPlusNormal0"/>
            </w:pPr>
            <w:r>
              <w:t>заявитель - физическое лицо, обратившееся лично</w:t>
            </w:r>
          </w:p>
        </w:tc>
      </w:tr>
      <w:tr w:rsidR="00B61B48">
        <w:tc>
          <w:tcPr>
            <w:tcW w:w="1147" w:type="dxa"/>
            <w:vAlign w:val="center"/>
          </w:tcPr>
          <w:p w:rsidR="00B61B48" w:rsidRDefault="00A91143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7880" w:type="dxa"/>
          </w:tcPr>
          <w:p w:rsidR="00B61B48" w:rsidRDefault="00A91143">
            <w:pPr>
              <w:pStyle w:val="ConsPlusNormal0"/>
            </w:pPr>
            <w:r>
              <w:t>заявитель - физическое лицо, обратившееся через уполномоченного представителя</w:t>
            </w:r>
          </w:p>
        </w:tc>
      </w:tr>
      <w:tr w:rsidR="00B61B48">
        <w:tc>
          <w:tcPr>
            <w:tcW w:w="9027" w:type="dxa"/>
            <w:gridSpan w:val="2"/>
          </w:tcPr>
          <w:p w:rsidR="00B61B48" w:rsidRDefault="00A91143">
            <w:pPr>
              <w:pStyle w:val="ConsPlusNormal0"/>
              <w:jc w:val="both"/>
              <w:outlineLvl w:val="3"/>
            </w:pPr>
            <w:r>
              <w:t>Результат предоставления Услуги при обращении заявителя, в отношении которого территориальным органом Фонда в текущем году принято решение о финансовом обеспечении предупредительных мер после выполнения всех предупредительных мер или хотя бы одной предупредительной меры, с заявлением о возмещении расходов</w:t>
            </w:r>
          </w:p>
        </w:tc>
      </w:tr>
      <w:tr w:rsidR="00B61B48">
        <w:tc>
          <w:tcPr>
            <w:tcW w:w="1147" w:type="dxa"/>
            <w:vAlign w:val="center"/>
          </w:tcPr>
          <w:p w:rsidR="00B61B48" w:rsidRDefault="00A91143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7880" w:type="dxa"/>
          </w:tcPr>
          <w:p w:rsidR="00B61B48" w:rsidRDefault="00A91143">
            <w:pPr>
              <w:pStyle w:val="ConsPlusNormal0"/>
              <w:jc w:val="both"/>
            </w:pPr>
            <w:r>
              <w:t>заявитель, от имени которого обратилось лицо, имеющее право действовать от имени юридического лица без доверенности</w:t>
            </w:r>
          </w:p>
        </w:tc>
      </w:tr>
      <w:tr w:rsidR="00B61B48">
        <w:tc>
          <w:tcPr>
            <w:tcW w:w="1147" w:type="dxa"/>
            <w:vAlign w:val="center"/>
          </w:tcPr>
          <w:p w:rsidR="00B61B48" w:rsidRDefault="00A91143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7880" w:type="dxa"/>
          </w:tcPr>
          <w:p w:rsidR="00B61B48" w:rsidRDefault="00A91143">
            <w:pPr>
              <w:pStyle w:val="ConsPlusNormal0"/>
              <w:jc w:val="both"/>
            </w:pPr>
            <w:r>
              <w:t>заявитель, от имени которого обратилось лицо, действующее от имени юридического лица на основании доверенности</w:t>
            </w:r>
          </w:p>
        </w:tc>
      </w:tr>
      <w:tr w:rsidR="00B61B48">
        <w:tc>
          <w:tcPr>
            <w:tcW w:w="1147" w:type="dxa"/>
            <w:vAlign w:val="center"/>
          </w:tcPr>
          <w:p w:rsidR="00B61B48" w:rsidRDefault="00A91143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7880" w:type="dxa"/>
          </w:tcPr>
          <w:p w:rsidR="00B61B48" w:rsidRDefault="00A91143">
            <w:pPr>
              <w:pStyle w:val="ConsPlusNormal0"/>
            </w:pPr>
            <w:r>
              <w:t>заявитель - физическое лицо, обратившееся лично</w:t>
            </w:r>
          </w:p>
        </w:tc>
      </w:tr>
      <w:tr w:rsidR="00B61B48">
        <w:tc>
          <w:tcPr>
            <w:tcW w:w="1147" w:type="dxa"/>
            <w:vAlign w:val="center"/>
          </w:tcPr>
          <w:p w:rsidR="00B61B48" w:rsidRDefault="00A91143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7880" w:type="dxa"/>
          </w:tcPr>
          <w:p w:rsidR="00B61B48" w:rsidRDefault="00A91143">
            <w:pPr>
              <w:pStyle w:val="ConsPlusNormal0"/>
            </w:pPr>
            <w:r>
              <w:t>заявитель - физическое лицо, обратившееся через уполномоченного представителя</w:t>
            </w:r>
          </w:p>
        </w:tc>
      </w:tr>
    </w:tbl>
    <w:p w:rsidR="00B61B48" w:rsidRDefault="00B61B48">
      <w:pPr>
        <w:pStyle w:val="ConsPlusNormal0"/>
        <w:jc w:val="both"/>
      </w:pPr>
    </w:p>
    <w:p w:rsidR="00B61B48" w:rsidRDefault="00A91143">
      <w:pPr>
        <w:pStyle w:val="ConsPlusTitle0"/>
        <w:jc w:val="both"/>
        <w:outlineLvl w:val="2"/>
      </w:pPr>
      <w:bookmarkStart w:id="8" w:name="P1187"/>
      <w:bookmarkEnd w:id="8"/>
      <w:r>
        <w:t>Таблица 2. Перечень общих признаков заявителей</w:t>
      </w:r>
    </w:p>
    <w:p w:rsidR="00B61B48" w:rsidRDefault="00B61B4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700"/>
        <w:gridCol w:w="6803"/>
      </w:tblGrid>
      <w:tr w:rsidR="00B61B48">
        <w:tc>
          <w:tcPr>
            <w:tcW w:w="566" w:type="dxa"/>
          </w:tcPr>
          <w:p w:rsidR="00B61B48" w:rsidRDefault="00A9114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700" w:type="dxa"/>
          </w:tcPr>
          <w:p w:rsidR="00B61B48" w:rsidRDefault="00A91143">
            <w:pPr>
              <w:pStyle w:val="ConsPlusNormal0"/>
              <w:jc w:val="center"/>
            </w:pPr>
            <w:r>
              <w:t>Признак заявителя</w:t>
            </w:r>
          </w:p>
        </w:tc>
        <w:tc>
          <w:tcPr>
            <w:tcW w:w="6803" w:type="dxa"/>
          </w:tcPr>
          <w:p w:rsidR="00B61B48" w:rsidRDefault="00A91143">
            <w:pPr>
              <w:pStyle w:val="ConsPlusNormal0"/>
              <w:jc w:val="center"/>
            </w:pPr>
            <w:r>
              <w:t>Значения признака заявителя</w:t>
            </w:r>
          </w:p>
        </w:tc>
      </w:tr>
      <w:tr w:rsidR="00B61B48">
        <w:tc>
          <w:tcPr>
            <w:tcW w:w="9069" w:type="dxa"/>
            <w:gridSpan w:val="3"/>
          </w:tcPr>
          <w:p w:rsidR="00B61B48" w:rsidRDefault="00A91143">
            <w:pPr>
              <w:pStyle w:val="ConsPlusNormal0"/>
              <w:outlineLvl w:val="3"/>
            </w:pPr>
            <w:r>
              <w:t>Результат предоставления Услуги при обращении заявителя, включившего в план финансового обеспечения предупредительные меры, предусмотренные подпунктом "п" пункта 2 Правил финансового обеспечения предупредительных мер, с заявлением о финансовом обеспечении предупредительных мер</w:t>
            </w:r>
          </w:p>
        </w:tc>
      </w:tr>
      <w:tr w:rsidR="00B61B48">
        <w:tc>
          <w:tcPr>
            <w:tcW w:w="566" w:type="dxa"/>
            <w:vAlign w:val="center"/>
          </w:tcPr>
          <w:p w:rsidR="00B61B48" w:rsidRDefault="00A9114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00" w:type="dxa"/>
            <w:vAlign w:val="center"/>
          </w:tcPr>
          <w:p w:rsidR="00B61B48" w:rsidRDefault="00A91143">
            <w:pPr>
              <w:pStyle w:val="ConsPlusNormal0"/>
            </w:pPr>
            <w:r>
              <w:t>Категория заявителя</w:t>
            </w:r>
          </w:p>
        </w:tc>
        <w:tc>
          <w:tcPr>
            <w:tcW w:w="6803" w:type="dxa"/>
          </w:tcPr>
          <w:p w:rsidR="00B61B48" w:rsidRDefault="00A91143">
            <w:pPr>
              <w:pStyle w:val="ConsPlusNormal0"/>
            </w:pPr>
            <w:r>
              <w:t>1. Страхователь - юридическое лицо любой организационно-правовой формы (в том числе иностранная организация, осуществляющая свою деятельность на территории Российской Федерации и нанимающая граждан Российской Федерации)</w:t>
            </w:r>
          </w:p>
          <w:p w:rsidR="00B61B48" w:rsidRDefault="00A91143">
            <w:pPr>
              <w:pStyle w:val="ConsPlusNormal0"/>
            </w:pPr>
            <w:r>
              <w:t>2. Страхователь - юридическое лицо по месту нахождения его обособленного подразделения, которому для совершения операций открыты юридическим лицом счета в банках (иных кредитных организациях) и которое начисляет выплаты и иные вознаграждения в пользу физических лиц</w:t>
            </w:r>
          </w:p>
          <w:p w:rsidR="00B61B48" w:rsidRDefault="00A91143">
            <w:pPr>
              <w:pStyle w:val="ConsPlusNormal0"/>
            </w:pPr>
            <w:r>
              <w:t>3. Страхователь - физическое лицо, нанимающее лиц, подлежащих обязательному социальному страхованию от несчастных случаев на производстве и профессиональных заболеваний в соответствии с пунктом 1 статьи 5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      </w:r>
          </w:p>
        </w:tc>
      </w:tr>
      <w:tr w:rsidR="00B61B48">
        <w:tc>
          <w:tcPr>
            <w:tcW w:w="566" w:type="dxa"/>
            <w:vAlign w:val="center"/>
          </w:tcPr>
          <w:p w:rsidR="00B61B48" w:rsidRDefault="00A9114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700" w:type="dxa"/>
            <w:vAlign w:val="center"/>
          </w:tcPr>
          <w:p w:rsidR="00B61B48" w:rsidRDefault="00A91143">
            <w:pPr>
              <w:pStyle w:val="ConsPlusNormal0"/>
            </w:pPr>
            <w:r>
              <w:t>Тип представителя</w:t>
            </w:r>
          </w:p>
        </w:tc>
        <w:tc>
          <w:tcPr>
            <w:tcW w:w="6803" w:type="dxa"/>
          </w:tcPr>
          <w:p w:rsidR="00B61B48" w:rsidRDefault="00A91143">
            <w:pPr>
              <w:pStyle w:val="ConsPlusNormal0"/>
            </w:pPr>
            <w:r>
              <w:t>1. От имени которого обратилось лицо, имеющее право действовать от имени юридического лица без доверенности</w:t>
            </w:r>
          </w:p>
          <w:p w:rsidR="00B61B48" w:rsidRDefault="00A91143">
            <w:pPr>
              <w:pStyle w:val="ConsPlusNormal0"/>
            </w:pPr>
            <w:r>
              <w:t>2. От имени которого обратилось лицо, действующее от имени юридического лица на основании доверенности</w:t>
            </w:r>
          </w:p>
        </w:tc>
      </w:tr>
      <w:tr w:rsidR="00B61B48">
        <w:tc>
          <w:tcPr>
            <w:tcW w:w="566" w:type="dxa"/>
            <w:vAlign w:val="center"/>
          </w:tcPr>
          <w:p w:rsidR="00B61B48" w:rsidRDefault="00A9114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700" w:type="dxa"/>
            <w:vAlign w:val="center"/>
          </w:tcPr>
          <w:p w:rsidR="00B61B48" w:rsidRDefault="00A91143">
            <w:pPr>
              <w:pStyle w:val="ConsPlusNormal0"/>
            </w:pPr>
            <w:r>
              <w:t>Способ обращения</w:t>
            </w:r>
          </w:p>
        </w:tc>
        <w:tc>
          <w:tcPr>
            <w:tcW w:w="6803" w:type="dxa"/>
          </w:tcPr>
          <w:p w:rsidR="00B61B48" w:rsidRDefault="00A91143">
            <w:pPr>
              <w:pStyle w:val="ConsPlusNormal0"/>
            </w:pPr>
            <w:r>
              <w:t>1. Обратившийся лично</w:t>
            </w:r>
          </w:p>
          <w:p w:rsidR="00B61B48" w:rsidRDefault="00A91143">
            <w:pPr>
              <w:pStyle w:val="ConsPlusNormal0"/>
            </w:pPr>
            <w:r>
              <w:t>2. Обратившийся через уполномоченного представителя</w:t>
            </w:r>
          </w:p>
        </w:tc>
      </w:tr>
      <w:tr w:rsidR="00B61B48">
        <w:tc>
          <w:tcPr>
            <w:tcW w:w="9069" w:type="dxa"/>
            <w:gridSpan w:val="3"/>
          </w:tcPr>
          <w:p w:rsidR="00B61B48" w:rsidRDefault="00A91143">
            <w:pPr>
              <w:pStyle w:val="ConsPlusNormal0"/>
              <w:outlineLvl w:val="3"/>
            </w:pPr>
            <w:r>
              <w:t>Результат предоставления Услуги при обращении заявителя, не включившего в план финансового обеспечения предупредительные меры, предусмотренные подпунктом "п" пункта 2 Правил финансового обеспечения предупредительных мер, с заявлением о финансовом обеспечении предупредительных мер</w:t>
            </w:r>
          </w:p>
        </w:tc>
      </w:tr>
      <w:tr w:rsidR="00B61B48">
        <w:tc>
          <w:tcPr>
            <w:tcW w:w="566" w:type="dxa"/>
            <w:vAlign w:val="center"/>
          </w:tcPr>
          <w:p w:rsidR="00B61B48" w:rsidRDefault="00A91143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700" w:type="dxa"/>
            <w:vAlign w:val="center"/>
          </w:tcPr>
          <w:p w:rsidR="00B61B48" w:rsidRDefault="00A91143">
            <w:pPr>
              <w:pStyle w:val="ConsPlusNormal0"/>
            </w:pPr>
            <w:r>
              <w:t>Категория заявителя</w:t>
            </w:r>
          </w:p>
        </w:tc>
        <w:tc>
          <w:tcPr>
            <w:tcW w:w="6803" w:type="dxa"/>
          </w:tcPr>
          <w:p w:rsidR="00B61B48" w:rsidRDefault="00A91143">
            <w:pPr>
              <w:pStyle w:val="ConsPlusNormal0"/>
            </w:pPr>
            <w:r>
              <w:t>1. Страхователь - юридическое лицо любой организационно-правовой формы (в том числе иностранная организация, осуществляющая свою деятельность на территории Российской Федерации и нанимающая граждан Российской Федерации)</w:t>
            </w:r>
          </w:p>
          <w:p w:rsidR="00B61B48" w:rsidRDefault="00A91143">
            <w:pPr>
              <w:pStyle w:val="ConsPlusNormal0"/>
            </w:pPr>
            <w:r>
              <w:t>2. Страхователь - юридическое лицо по месту нахождения его обособленного подразделения, которому для совершения операций открыты юридическим лицом счета в банках (иных кредитных организациях) и которое начисляет выплаты и иные вознаграждения в пользу физических лиц</w:t>
            </w:r>
          </w:p>
          <w:p w:rsidR="00B61B48" w:rsidRDefault="00A91143">
            <w:pPr>
              <w:pStyle w:val="ConsPlusNormal0"/>
            </w:pPr>
            <w:r>
              <w:t>3. Страхователь - физическое лицо, нанимающее лиц, подлежащих обязательному социальному страхованию от несчастных случаев на производстве и профессиональных заболеваний в соответствии с пунктом 1 статьи 5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      </w:r>
          </w:p>
        </w:tc>
      </w:tr>
      <w:tr w:rsidR="00B61B48">
        <w:tc>
          <w:tcPr>
            <w:tcW w:w="566" w:type="dxa"/>
            <w:vAlign w:val="center"/>
          </w:tcPr>
          <w:p w:rsidR="00B61B48" w:rsidRDefault="00A91143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1700" w:type="dxa"/>
            <w:vAlign w:val="center"/>
          </w:tcPr>
          <w:p w:rsidR="00B61B48" w:rsidRDefault="00A91143">
            <w:pPr>
              <w:pStyle w:val="ConsPlusNormal0"/>
            </w:pPr>
            <w:r>
              <w:t>Тип представителя</w:t>
            </w:r>
          </w:p>
        </w:tc>
        <w:tc>
          <w:tcPr>
            <w:tcW w:w="6803" w:type="dxa"/>
          </w:tcPr>
          <w:p w:rsidR="00B61B48" w:rsidRDefault="00A91143">
            <w:pPr>
              <w:pStyle w:val="ConsPlusNormal0"/>
            </w:pPr>
            <w:r>
              <w:t>1. От имени которого обратилось лицо, имеющее право действовать от имени юридического лица без доверенности</w:t>
            </w:r>
          </w:p>
          <w:p w:rsidR="00B61B48" w:rsidRDefault="00A91143">
            <w:pPr>
              <w:pStyle w:val="ConsPlusNormal0"/>
            </w:pPr>
            <w:r>
              <w:t>2. От имени которого обратилось лицо, действующее от имени юридического лица на основании доверенности</w:t>
            </w:r>
          </w:p>
        </w:tc>
      </w:tr>
      <w:tr w:rsidR="00B61B48">
        <w:tc>
          <w:tcPr>
            <w:tcW w:w="566" w:type="dxa"/>
            <w:vAlign w:val="center"/>
          </w:tcPr>
          <w:p w:rsidR="00B61B48" w:rsidRDefault="00A91143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1700" w:type="dxa"/>
            <w:vAlign w:val="center"/>
          </w:tcPr>
          <w:p w:rsidR="00B61B48" w:rsidRDefault="00A91143">
            <w:pPr>
              <w:pStyle w:val="ConsPlusNormal0"/>
            </w:pPr>
            <w:r>
              <w:t>Способ обращения</w:t>
            </w:r>
          </w:p>
        </w:tc>
        <w:tc>
          <w:tcPr>
            <w:tcW w:w="6803" w:type="dxa"/>
          </w:tcPr>
          <w:p w:rsidR="00B61B48" w:rsidRDefault="00A91143">
            <w:pPr>
              <w:pStyle w:val="ConsPlusNormal0"/>
            </w:pPr>
            <w:r>
              <w:t>1. Обратившийся лично</w:t>
            </w:r>
          </w:p>
          <w:p w:rsidR="00B61B48" w:rsidRDefault="00A91143">
            <w:pPr>
              <w:pStyle w:val="ConsPlusNormal0"/>
            </w:pPr>
            <w:r>
              <w:t>2. Обратившийся через уполномоченного представителя</w:t>
            </w:r>
          </w:p>
        </w:tc>
      </w:tr>
      <w:tr w:rsidR="00B61B48">
        <w:tc>
          <w:tcPr>
            <w:tcW w:w="9069" w:type="dxa"/>
            <w:gridSpan w:val="3"/>
          </w:tcPr>
          <w:p w:rsidR="00B61B48" w:rsidRDefault="00A91143">
            <w:pPr>
              <w:pStyle w:val="ConsPlusNormal0"/>
              <w:outlineLvl w:val="3"/>
            </w:pPr>
            <w:r>
              <w:t>Результат предоставления Услуги при обращении заявителя, в отношении которого территориальным органом Фонда в текущем году принято решение о финансовом обеспечении предупредительных мер после выполнения всех предупредительных мер или хотя бы одной предупредительной меры, с заявлением о возмещении расходов</w:t>
            </w:r>
          </w:p>
        </w:tc>
      </w:tr>
      <w:tr w:rsidR="00B61B48">
        <w:tc>
          <w:tcPr>
            <w:tcW w:w="566" w:type="dxa"/>
            <w:vAlign w:val="center"/>
          </w:tcPr>
          <w:p w:rsidR="00B61B48" w:rsidRDefault="00A91143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1700" w:type="dxa"/>
            <w:vAlign w:val="center"/>
          </w:tcPr>
          <w:p w:rsidR="00B61B48" w:rsidRDefault="00A91143">
            <w:pPr>
              <w:pStyle w:val="ConsPlusNormal0"/>
            </w:pPr>
            <w:r>
              <w:t>Категория заявителя</w:t>
            </w:r>
          </w:p>
        </w:tc>
        <w:tc>
          <w:tcPr>
            <w:tcW w:w="6803" w:type="dxa"/>
          </w:tcPr>
          <w:p w:rsidR="00B61B48" w:rsidRDefault="00A91143">
            <w:pPr>
              <w:pStyle w:val="ConsPlusNormal0"/>
            </w:pPr>
            <w:r>
              <w:t>1. Страхователь - юридическое лицо любой организационно-правовой формы (в том числе иностранная организация, осуществляющая свою деятельность на территории Российской Федерации и нанимающая граждан Российской Федерации)</w:t>
            </w:r>
          </w:p>
          <w:p w:rsidR="00B61B48" w:rsidRDefault="00A91143">
            <w:pPr>
              <w:pStyle w:val="ConsPlusNormal0"/>
            </w:pPr>
            <w:r>
              <w:t>2. Страхователь - юридическое лицо по месту нахождения его обособленного подразделения, которому для совершения операций открыты юридическим лицом счета в банках (иных кредитных организациях) и которое начисляет выплаты и иные вознаграждения в пользу физических лиц</w:t>
            </w:r>
          </w:p>
          <w:p w:rsidR="00B61B48" w:rsidRDefault="00A91143">
            <w:pPr>
              <w:pStyle w:val="ConsPlusNormal0"/>
            </w:pPr>
            <w:r>
              <w:t>3. Страхователь - физическое лицо, нанимающее лиц, подлежащих обязательному социальному страхованию от несчастных случаев на производстве и профессиональных заболеваний в соответствии с пунктом 1 статьи 5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      </w:r>
          </w:p>
        </w:tc>
      </w:tr>
      <w:tr w:rsidR="00B61B48">
        <w:tc>
          <w:tcPr>
            <w:tcW w:w="566" w:type="dxa"/>
            <w:vAlign w:val="center"/>
          </w:tcPr>
          <w:p w:rsidR="00B61B48" w:rsidRDefault="00A91143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1700" w:type="dxa"/>
            <w:vAlign w:val="center"/>
          </w:tcPr>
          <w:p w:rsidR="00B61B48" w:rsidRDefault="00A91143">
            <w:pPr>
              <w:pStyle w:val="ConsPlusNormal0"/>
            </w:pPr>
            <w:r>
              <w:t>Тип представителя</w:t>
            </w:r>
          </w:p>
        </w:tc>
        <w:tc>
          <w:tcPr>
            <w:tcW w:w="6803" w:type="dxa"/>
          </w:tcPr>
          <w:p w:rsidR="00B61B48" w:rsidRDefault="00A91143">
            <w:pPr>
              <w:pStyle w:val="ConsPlusNormal0"/>
            </w:pPr>
            <w:r>
              <w:t>1. От имени которого обратилось лицо, имеющее право действовать от имени юридического лица без доверенности</w:t>
            </w:r>
          </w:p>
          <w:p w:rsidR="00B61B48" w:rsidRDefault="00A91143">
            <w:pPr>
              <w:pStyle w:val="ConsPlusNormal0"/>
            </w:pPr>
            <w:r>
              <w:t>2. От имени которого обратилось лицо, действующее от имени юридического лица на основании доверенности</w:t>
            </w:r>
          </w:p>
        </w:tc>
      </w:tr>
      <w:tr w:rsidR="00B61B48">
        <w:tc>
          <w:tcPr>
            <w:tcW w:w="566" w:type="dxa"/>
            <w:vAlign w:val="center"/>
          </w:tcPr>
          <w:p w:rsidR="00B61B48" w:rsidRDefault="00A91143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1700" w:type="dxa"/>
            <w:vAlign w:val="center"/>
          </w:tcPr>
          <w:p w:rsidR="00B61B48" w:rsidRDefault="00A91143">
            <w:pPr>
              <w:pStyle w:val="ConsPlusNormal0"/>
            </w:pPr>
            <w:r>
              <w:t>Способ обращения</w:t>
            </w:r>
          </w:p>
        </w:tc>
        <w:tc>
          <w:tcPr>
            <w:tcW w:w="6803" w:type="dxa"/>
          </w:tcPr>
          <w:p w:rsidR="00B61B48" w:rsidRDefault="00A91143">
            <w:pPr>
              <w:pStyle w:val="ConsPlusNormal0"/>
            </w:pPr>
            <w:r>
              <w:t>1. Обратившийся лично</w:t>
            </w:r>
          </w:p>
          <w:p w:rsidR="00B61B48" w:rsidRDefault="00A91143">
            <w:pPr>
              <w:pStyle w:val="ConsPlusNormal0"/>
            </w:pPr>
            <w:r>
              <w:t>2. Обратившийся через уполномоченного представителя</w:t>
            </w:r>
          </w:p>
        </w:tc>
      </w:tr>
    </w:tbl>
    <w:p w:rsidR="00B61B48" w:rsidRDefault="00B61B48">
      <w:pPr>
        <w:pStyle w:val="ConsPlusNormal0"/>
        <w:jc w:val="both"/>
      </w:pPr>
    </w:p>
    <w:p w:rsidR="00B61B48" w:rsidRDefault="00B61B48">
      <w:pPr>
        <w:pStyle w:val="ConsPlusNormal0"/>
        <w:jc w:val="both"/>
      </w:pPr>
    </w:p>
    <w:p w:rsidR="00B61B48" w:rsidRDefault="00B61B48">
      <w:pPr>
        <w:pStyle w:val="ConsPlusNormal0"/>
        <w:jc w:val="both"/>
      </w:pPr>
    </w:p>
    <w:p w:rsidR="00B61B48" w:rsidRDefault="00B61B48">
      <w:pPr>
        <w:pStyle w:val="ConsPlusNormal0"/>
        <w:jc w:val="both"/>
      </w:pPr>
    </w:p>
    <w:p w:rsidR="00B61B48" w:rsidRDefault="00B61B48">
      <w:pPr>
        <w:pStyle w:val="ConsPlusNormal0"/>
        <w:jc w:val="both"/>
      </w:pPr>
    </w:p>
    <w:p w:rsidR="00B61B48" w:rsidRDefault="00A91143">
      <w:pPr>
        <w:pStyle w:val="ConsPlusNormal0"/>
        <w:jc w:val="right"/>
        <w:outlineLvl w:val="1"/>
      </w:pPr>
      <w:r>
        <w:t>Приложение N 2</w:t>
      </w:r>
    </w:p>
    <w:p w:rsidR="00B61B48" w:rsidRDefault="00A91143">
      <w:pPr>
        <w:pStyle w:val="ConsPlusNormal0"/>
        <w:jc w:val="right"/>
      </w:pPr>
      <w:r>
        <w:t>к Административному регламенту Фонда</w:t>
      </w:r>
    </w:p>
    <w:p w:rsidR="00B61B48" w:rsidRDefault="00A91143">
      <w:pPr>
        <w:pStyle w:val="ConsPlusNormal0"/>
        <w:jc w:val="right"/>
      </w:pPr>
      <w:r>
        <w:t>пенсионного и социального страхования</w:t>
      </w:r>
    </w:p>
    <w:p w:rsidR="00B61B48" w:rsidRDefault="00A91143">
      <w:pPr>
        <w:pStyle w:val="ConsPlusNormal0"/>
        <w:jc w:val="right"/>
      </w:pPr>
      <w:r>
        <w:t>Российской Федерации по предоставлению</w:t>
      </w:r>
    </w:p>
    <w:p w:rsidR="00B61B48" w:rsidRDefault="00A91143">
      <w:pPr>
        <w:pStyle w:val="ConsPlusNormal0"/>
        <w:jc w:val="right"/>
      </w:pPr>
      <w:r>
        <w:t>государственной услуги "Принятие</w:t>
      </w:r>
    </w:p>
    <w:p w:rsidR="00B61B48" w:rsidRDefault="00A91143">
      <w:pPr>
        <w:pStyle w:val="ConsPlusNormal0"/>
        <w:jc w:val="right"/>
      </w:pPr>
      <w:r>
        <w:t>решения о финансовом обеспечении</w:t>
      </w:r>
    </w:p>
    <w:p w:rsidR="00B61B48" w:rsidRDefault="00A91143">
      <w:pPr>
        <w:pStyle w:val="ConsPlusNormal0"/>
        <w:jc w:val="right"/>
      </w:pPr>
      <w:r>
        <w:t>предупредительных мер по сокращению</w:t>
      </w:r>
    </w:p>
    <w:p w:rsidR="00B61B48" w:rsidRDefault="00A91143">
      <w:pPr>
        <w:pStyle w:val="ConsPlusNormal0"/>
        <w:jc w:val="right"/>
      </w:pPr>
      <w:r>
        <w:t>производственного травматизма и</w:t>
      </w:r>
    </w:p>
    <w:p w:rsidR="00B61B48" w:rsidRDefault="00A91143">
      <w:pPr>
        <w:pStyle w:val="ConsPlusNormal0"/>
        <w:jc w:val="right"/>
      </w:pPr>
      <w:r>
        <w:t>профессиональных заболеваний работников</w:t>
      </w:r>
    </w:p>
    <w:p w:rsidR="00B61B48" w:rsidRDefault="00A91143">
      <w:pPr>
        <w:pStyle w:val="ConsPlusNormal0"/>
        <w:jc w:val="right"/>
      </w:pPr>
      <w:r>
        <w:t>и санаторно-курортного лечения</w:t>
      </w:r>
    </w:p>
    <w:p w:rsidR="00B61B48" w:rsidRDefault="00A91143">
      <w:pPr>
        <w:pStyle w:val="ConsPlusNormal0"/>
        <w:jc w:val="right"/>
      </w:pPr>
      <w:r>
        <w:t>работников, занятых на работах с вредными</w:t>
      </w:r>
    </w:p>
    <w:p w:rsidR="00B61B48" w:rsidRDefault="00A91143">
      <w:pPr>
        <w:pStyle w:val="ConsPlusNormal0"/>
        <w:jc w:val="right"/>
      </w:pPr>
      <w:r>
        <w:t>и (или) опасными производственными</w:t>
      </w:r>
    </w:p>
    <w:p w:rsidR="00B61B48" w:rsidRDefault="00A91143">
      <w:pPr>
        <w:pStyle w:val="ConsPlusNormal0"/>
        <w:jc w:val="right"/>
      </w:pPr>
      <w:r>
        <w:t>факторами, а также возмещение</w:t>
      </w:r>
    </w:p>
    <w:p w:rsidR="00B61B48" w:rsidRDefault="00A91143">
      <w:pPr>
        <w:pStyle w:val="ConsPlusNormal0"/>
        <w:jc w:val="right"/>
      </w:pPr>
      <w:r>
        <w:t>произведенных расходов на оплату</w:t>
      </w:r>
    </w:p>
    <w:p w:rsidR="00B61B48" w:rsidRDefault="00A91143">
      <w:pPr>
        <w:pStyle w:val="ConsPlusNormal0"/>
        <w:jc w:val="right"/>
      </w:pPr>
      <w:r>
        <w:t>предупредительных мер"</w:t>
      </w:r>
    </w:p>
    <w:p w:rsidR="00B61B48" w:rsidRDefault="00B61B48">
      <w:pPr>
        <w:pStyle w:val="ConsPlusNormal0"/>
        <w:jc w:val="both"/>
      </w:pPr>
    </w:p>
    <w:p w:rsidR="00B61B48" w:rsidRDefault="00A91143">
      <w:pPr>
        <w:pStyle w:val="ConsPlusNormal0"/>
        <w:jc w:val="right"/>
        <w:outlineLvl w:val="2"/>
      </w:pPr>
      <w:r>
        <w:t xml:space="preserve">ФОРМА к </w:t>
      </w:r>
      <w:hyperlink w:anchor="P184" w:tooltip="Вариант 1">
        <w:r>
          <w:rPr>
            <w:color w:val="0000FF"/>
          </w:rPr>
          <w:t>вариантам 1</w:t>
        </w:r>
      </w:hyperlink>
      <w:r>
        <w:t xml:space="preserve"> - </w:t>
      </w:r>
      <w:hyperlink w:anchor="P601" w:tooltip="Вариант 8">
        <w:r>
          <w:rPr>
            <w:color w:val="0000FF"/>
          </w:rPr>
          <w:t>8</w:t>
        </w:r>
      </w:hyperlink>
    </w:p>
    <w:p w:rsidR="00B61B48" w:rsidRDefault="00B61B48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61B4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61B48" w:rsidRDefault="00A91143">
            <w:pPr>
              <w:pStyle w:val="ConsPlusNormal0"/>
              <w:jc w:val="center"/>
            </w:pPr>
            <w:r>
              <w:t>Заявление</w:t>
            </w:r>
          </w:p>
          <w:p w:rsidR="00B61B48" w:rsidRDefault="00A91143">
            <w:pPr>
              <w:pStyle w:val="ConsPlusNormal0"/>
              <w:jc w:val="center"/>
            </w:pPr>
            <w:r>
              <w:t>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      </w:r>
          </w:p>
        </w:tc>
      </w:tr>
    </w:tbl>
    <w:p w:rsidR="00B61B48" w:rsidRDefault="00B61B48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3175"/>
        <w:gridCol w:w="340"/>
      </w:tblGrid>
      <w:tr w:rsidR="00B61B4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1B48" w:rsidRDefault="00A91143">
            <w:pPr>
              <w:pStyle w:val="ConsPlusNormal0"/>
              <w:jc w:val="both"/>
            </w:pPr>
            <w:r>
              <w:t>Сведения о страхователе:</w:t>
            </w:r>
          </w:p>
        </w:tc>
      </w:tr>
      <w:tr w:rsidR="00B61B4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1B48" w:rsidRDefault="00A91143">
            <w:pPr>
              <w:pStyle w:val="ConsPlusNormal0"/>
            </w:pPr>
            <w:r>
              <w:t>полное наименование страхователя, фамилия, имя, отчество (при наличии) страхователя - физического лица: _____________________________________________;</w:t>
            </w:r>
          </w:p>
        </w:tc>
      </w:tr>
      <w:tr w:rsidR="00B61B4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1B48" w:rsidRDefault="00A91143">
            <w:pPr>
              <w:pStyle w:val="ConsPlusNormal0"/>
            </w:pPr>
            <w:r>
              <w:t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- территориальный орган Фонда): ____________________________________________;</w:t>
            </w:r>
          </w:p>
        </w:tc>
      </w:tr>
      <w:tr w:rsidR="00B61B48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B48" w:rsidRDefault="00A91143">
            <w:pPr>
              <w:pStyle w:val="ConsPlusNormal0"/>
              <w:jc w:val="both"/>
            </w:pPr>
            <w:r>
              <w:t>идентификационный номер налогоплательщика: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1B48" w:rsidRDefault="00B61B48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B48" w:rsidRDefault="00A91143">
            <w:pPr>
              <w:pStyle w:val="ConsPlusNormal0"/>
              <w:jc w:val="both"/>
            </w:pPr>
            <w:r>
              <w:t>.</w:t>
            </w:r>
          </w:p>
        </w:tc>
      </w:tr>
    </w:tbl>
    <w:p w:rsidR="00B61B48" w:rsidRDefault="00B61B48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61B4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61B48" w:rsidRDefault="00A91143">
            <w:pPr>
              <w:pStyle w:val="ConsPlusNormal0"/>
              <w:jc w:val="both"/>
            </w:pPr>
            <w:r>
              <w:t>В соответствии с Правилами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утвержденными приказом Минтруда России от 11 июля 2024 г. N 347н (далее - Правила), прошу разрешить 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(далее - финансовое обеспечение предупредительных мер), согласно представленному плану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(далее - план финансового обеспечения предупредительных мер).</w:t>
            </w:r>
          </w:p>
        </w:tc>
      </w:tr>
    </w:tbl>
    <w:p w:rsidR="00B61B48" w:rsidRDefault="00B61B48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3175"/>
        <w:gridCol w:w="340"/>
      </w:tblGrid>
      <w:tr w:rsidR="00B61B4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1B48" w:rsidRDefault="00A91143">
            <w:pPr>
              <w:pStyle w:val="ConsPlusNormal0"/>
              <w:jc w:val="both"/>
            </w:pPr>
            <w:r>
              <w:t>Обязуюсь обеспечить целевое использование средств на финансовое обеспечение предупредительных мер за счет сумм страховых взносов, осуществлять контроль за объемом средств, направленных на финансовое обеспечение предупредительных мер, с учетом расходов, связанных с оплатой пособий по временной нетрудоспособности в связи с несчастным случаем на производстве или профессиональным заболеванием и оплатой отпусков застрахованных лиц (сверх ежегодного оплачиваемого отпуска), а также представлять отчет по установленной форме и документально подтверждать обоснованность произведенных расходов:</w:t>
            </w:r>
          </w:p>
        </w:tc>
      </w:tr>
      <w:tr w:rsidR="00B61B48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B48" w:rsidRDefault="00A91143">
            <w:pPr>
              <w:pStyle w:val="ConsPlusNormal0"/>
              <w:jc w:val="both"/>
            </w:pPr>
            <w:r>
              <w:t>наименование территориального органа Фонда: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1B48" w:rsidRDefault="00B61B48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B48" w:rsidRDefault="00A91143">
            <w:pPr>
              <w:pStyle w:val="ConsPlusNormal0"/>
              <w:jc w:val="both"/>
            </w:pPr>
            <w:r>
              <w:t>.</w:t>
            </w:r>
          </w:p>
        </w:tc>
      </w:tr>
    </w:tbl>
    <w:p w:rsidR="00B61B48" w:rsidRDefault="00B61B48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236"/>
        <w:gridCol w:w="340"/>
      </w:tblGrid>
      <w:tr w:rsidR="00B61B4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1B48" w:rsidRDefault="00A91143">
            <w:pPr>
              <w:pStyle w:val="ConsPlusNormal0"/>
              <w:jc w:val="both"/>
            </w:pPr>
            <w:r>
              <w:t>К заявлению прилагаю документы:</w:t>
            </w:r>
          </w:p>
        </w:tc>
      </w:tr>
      <w:tr w:rsidR="00B61B4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1B48" w:rsidRDefault="00A91143">
            <w:pPr>
              <w:pStyle w:val="ConsPlusNormal0"/>
              <w:jc w:val="both"/>
            </w:pPr>
            <w:r>
              <w:t>1) план финансового обеспечения предупредительных мер в 20__ году: _______________________________;</w:t>
            </w:r>
          </w:p>
        </w:tc>
      </w:tr>
      <w:tr w:rsidR="00B61B48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B48" w:rsidRDefault="00A91143">
            <w:pPr>
              <w:pStyle w:val="ConsPlusNormal0"/>
              <w:jc w:val="both"/>
            </w:pPr>
            <w:r>
              <w:t>2) другие документы: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1B48" w:rsidRDefault="00B61B48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B48" w:rsidRDefault="00A91143">
            <w:pPr>
              <w:pStyle w:val="ConsPlusNormal0"/>
            </w:pPr>
            <w:r>
              <w:t>.</w:t>
            </w:r>
          </w:p>
        </w:tc>
      </w:tr>
    </w:tbl>
    <w:p w:rsidR="00B61B48" w:rsidRDefault="00B61B48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61B4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61B48" w:rsidRDefault="00A91143">
            <w:pPr>
              <w:pStyle w:val="ConsPlusNormal0"/>
              <w:jc w:val="both"/>
            </w:pPr>
            <w:r>
              <w:t>Решение о финансовом обеспечении (либо об отказе в финансовом обеспечении) предупредительных мер прошу вручить (направить) (нужное отметить):</w:t>
            </w:r>
          </w:p>
          <w:p w:rsidR="00B61B48" w:rsidRDefault="00A91143">
            <w:pPr>
              <w:pStyle w:val="ConsPlusNormal0"/>
              <w:jc w:val="both"/>
            </w:pPr>
            <w:r>
              <w:t xml:space="preserve">на личном приеме: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  <w:p w:rsidR="00B61B48" w:rsidRDefault="00A91143">
            <w:pPr>
              <w:pStyle w:val="ConsPlusNormal0"/>
              <w:jc w:val="both"/>
            </w:pPr>
            <w:r>
              <w:t xml:space="preserve">с использованием средств почтовой связи: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  <w:p w:rsidR="00B61B48" w:rsidRDefault="00A91143">
            <w:pPr>
              <w:pStyle w:val="ConsPlusNormal0"/>
              <w:jc w:val="both"/>
            </w:pPr>
            <w:r>
              <w:t xml:space="preserve">в электронной форме с использованием федеральной государственной информационной системы "Единый портал государственных и муниципальных услуг" (при условии подачи заявления в электронной форме посредством федеральной государственной информационной системы "Единый портал государственных и муниципальных услуг"):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нет.</w:t>
            </w:r>
          </w:p>
        </w:tc>
      </w:tr>
    </w:tbl>
    <w:p w:rsidR="00B61B48" w:rsidRDefault="00B61B48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1"/>
        <w:gridCol w:w="3414"/>
        <w:gridCol w:w="4166"/>
        <w:gridCol w:w="340"/>
      </w:tblGrid>
      <w:tr w:rsidR="00B61B48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1B48" w:rsidRDefault="00A91143">
            <w:pPr>
              <w:pStyle w:val="ConsPlusNormal0"/>
              <w:jc w:val="both"/>
            </w:pPr>
            <w:r>
              <w:t>Руководитель страхователя:</w:t>
            </w:r>
          </w:p>
        </w:tc>
      </w:tr>
      <w:tr w:rsidR="00B61B48"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B48" w:rsidRDefault="00A91143">
            <w:pPr>
              <w:pStyle w:val="ConsPlusNormal0"/>
              <w:jc w:val="both"/>
            </w:pPr>
            <w:r>
              <w:t>подпись:</w:t>
            </w:r>
          </w:p>
        </w:tc>
        <w:tc>
          <w:tcPr>
            <w:tcW w:w="7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1B48" w:rsidRDefault="00B61B48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B48" w:rsidRDefault="00A91143">
            <w:pPr>
              <w:pStyle w:val="ConsPlusNormal0"/>
            </w:pPr>
            <w:r>
              <w:t>;</w:t>
            </w:r>
          </w:p>
        </w:tc>
      </w:tr>
      <w:tr w:rsidR="00B61B48">
        <w:tc>
          <w:tcPr>
            <w:tcW w:w="4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B48" w:rsidRDefault="00A91143">
            <w:pPr>
              <w:pStyle w:val="ConsPlusNormal0"/>
              <w:jc w:val="both"/>
            </w:pPr>
            <w:r>
              <w:t>фамилия, имя, отчество (при наличии):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48" w:rsidRDefault="00B61B48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B48" w:rsidRDefault="00A91143">
            <w:pPr>
              <w:pStyle w:val="ConsPlusNormal0"/>
            </w:pPr>
            <w:r>
              <w:t>.</w:t>
            </w:r>
          </w:p>
        </w:tc>
      </w:tr>
    </w:tbl>
    <w:p w:rsidR="00B61B48" w:rsidRDefault="00B61B48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1"/>
        <w:gridCol w:w="3389"/>
        <w:gridCol w:w="336"/>
        <w:gridCol w:w="3855"/>
        <w:gridCol w:w="340"/>
      </w:tblGrid>
      <w:tr w:rsidR="00B61B48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1B48" w:rsidRDefault="00A91143">
            <w:pPr>
              <w:pStyle w:val="ConsPlusNormal0"/>
              <w:jc w:val="both"/>
            </w:pPr>
            <w:r>
              <w:t>Уполномоченный представитель страхователя:</w:t>
            </w:r>
          </w:p>
        </w:tc>
      </w:tr>
      <w:tr w:rsidR="00B61B48"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B48" w:rsidRDefault="00A91143">
            <w:pPr>
              <w:pStyle w:val="ConsPlusNormal0"/>
              <w:jc w:val="both"/>
            </w:pPr>
            <w:r>
              <w:t>подпись:</w:t>
            </w:r>
          </w:p>
        </w:tc>
        <w:tc>
          <w:tcPr>
            <w:tcW w:w="7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1B48" w:rsidRDefault="00B61B48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B48" w:rsidRDefault="00A91143">
            <w:pPr>
              <w:pStyle w:val="ConsPlusNormal0"/>
            </w:pPr>
            <w:r>
              <w:t>;</w:t>
            </w:r>
          </w:p>
        </w:tc>
      </w:tr>
      <w:tr w:rsidR="00B61B48"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1B48" w:rsidRDefault="00A91143">
            <w:pPr>
              <w:pStyle w:val="ConsPlusNormal0"/>
              <w:jc w:val="both"/>
            </w:pPr>
            <w:r>
              <w:t>фамилия, имя, отчество (при наличии):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48" w:rsidRDefault="00B61B48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1B48" w:rsidRDefault="00A91143">
            <w:pPr>
              <w:pStyle w:val="ConsPlusNormal0"/>
              <w:jc w:val="both"/>
            </w:pPr>
            <w:r>
              <w:t>;</w:t>
            </w:r>
          </w:p>
        </w:tc>
      </w:tr>
      <w:tr w:rsidR="00B61B48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1B48" w:rsidRDefault="00A91143">
            <w:pPr>
              <w:pStyle w:val="ConsPlusNormal0"/>
              <w:jc w:val="both"/>
            </w:pPr>
            <w:r>
              <w:t>наименование и реквизиты документа, подтверждающего полномочия уполномоченного представителя страхователя: ________________________________;</w:t>
            </w:r>
          </w:p>
        </w:tc>
      </w:tr>
      <w:tr w:rsidR="00B61B48">
        <w:tc>
          <w:tcPr>
            <w:tcW w:w="87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1B48" w:rsidRDefault="00A91143">
            <w:pPr>
              <w:pStyle w:val="ConsPlusNormal0"/>
              <w:jc w:val="both"/>
            </w:pPr>
            <w:r>
              <w:t>дата подписания: __.____________.____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1B48" w:rsidRDefault="00B61B48">
            <w:pPr>
              <w:pStyle w:val="ConsPlusNormal0"/>
            </w:pPr>
          </w:p>
        </w:tc>
      </w:tr>
      <w:tr w:rsidR="00B61B48">
        <w:tc>
          <w:tcPr>
            <w:tcW w:w="48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B48" w:rsidRDefault="00A91143">
            <w:pPr>
              <w:pStyle w:val="ConsPlusNormal0"/>
              <w:jc w:val="both"/>
            </w:pPr>
            <w:r>
              <w:t>место печати страхователя (при наличии):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1B48" w:rsidRDefault="00B61B48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B48" w:rsidRDefault="00A91143">
            <w:pPr>
              <w:pStyle w:val="ConsPlusNormal0"/>
              <w:jc w:val="both"/>
            </w:pPr>
            <w:r>
              <w:t>.</w:t>
            </w:r>
          </w:p>
        </w:tc>
      </w:tr>
    </w:tbl>
    <w:p w:rsidR="00B61B48" w:rsidRDefault="00B61B48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63"/>
        <w:gridCol w:w="3454"/>
        <w:gridCol w:w="4114"/>
        <w:gridCol w:w="340"/>
      </w:tblGrid>
      <w:tr w:rsidR="00B61B48">
        <w:tc>
          <w:tcPr>
            <w:tcW w:w="87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B48" w:rsidRDefault="00A91143">
            <w:pPr>
              <w:pStyle w:val="ConsPlusNormal0"/>
              <w:jc w:val="both"/>
            </w:pPr>
            <w:r>
              <w:t>Заявление принял: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B48" w:rsidRDefault="00B61B48">
            <w:pPr>
              <w:pStyle w:val="ConsPlusNormal0"/>
            </w:pPr>
          </w:p>
        </w:tc>
      </w:tr>
      <w:tr w:rsidR="00B61B48"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B48" w:rsidRDefault="00A91143">
            <w:pPr>
              <w:pStyle w:val="ConsPlusNormal0"/>
              <w:jc w:val="both"/>
            </w:pPr>
            <w:r>
              <w:t>фамилия, имя, отчество (при наличии):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1B48" w:rsidRDefault="00B61B48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B48" w:rsidRDefault="00A91143">
            <w:pPr>
              <w:pStyle w:val="ConsPlusNormal0"/>
              <w:jc w:val="both"/>
            </w:pPr>
            <w:r>
              <w:t>;</w:t>
            </w:r>
          </w:p>
        </w:tc>
      </w:tr>
      <w:tr w:rsidR="00B61B48"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B48" w:rsidRDefault="00A91143">
            <w:pPr>
              <w:pStyle w:val="ConsPlusNormal0"/>
              <w:jc w:val="both"/>
            </w:pPr>
            <w:r>
              <w:t>подпись:</w:t>
            </w:r>
          </w:p>
        </w:tc>
        <w:tc>
          <w:tcPr>
            <w:tcW w:w="7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1B48" w:rsidRDefault="00B61B48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B48" w:rsidRDefault="00A91143">
            <w:pPr>
              <w:pStyle w:val="ConsPlusNormal0"/>
              <w:jc w:val="both"/>
            </w:pPr>
            <w:r>
              <w:t>;</w:t>
            </w:r>
          </w:p>
        </w:tc>
      </w:tr>
      <w:tr w:rsidR="00B61B48">
        <w:tc>
          <w:tcPr>
            <w:tcW w:w="87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B48" w:rsidRDefault="00A91143">
            <w:pPr>
              <w:pStyle w:val="ConsPlusNormal0"/>
              <w:jc w:val="both"/>
            </w:pPr>
            <w:r>
              <w:t>дата приема заявления: __.____________.____ г.;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B48" w:rsidRDefault="00B61B48">
            <w:pPr>
              <w:pStyle w:val="ConsPlusNormal0"/>
            </w:pPr>
          </w:p>
        </w:tc>
      </w:tr>
      <w:tr w:rsidR="00B61B48"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B48" w:rsidRDefault="00A91143">
            <w:pPr>
              <w:pStyle w:val="ConsPlusNormal0"/>
              <w:jc w:val="both"/>
            </w:pPr>
            <w:r>
              <w:t>штамп территориального органа Фонда: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1B48" w:rsidRDefault="00B61B48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B48" w:rsidRDefault="00A91143">
            <w:pPr>
              <w:pStyle w:val="ConsPlusNormal0"/>
              <w:jc w:val="both"/>
            </w:pPr>
            <w:r>
              <w:t>.</w:t>
            </w:r>
          </w:p>
        </w:tc>
      </w:tr>
    </w:tbl>
    <w:p w:rsidR="00B61B48" w:rsidRDefault="00B61B48">
      <w:pPr>
        <w:pStyle w:val="ConsPlusNormal0"/>
        <w:jc w:val="both"/>
      </w:pPr>
    </w:p>
    <w:p w:rsidR="00B61B48" w:rsidRDefault="00B61B48">
      <w:pPr>
        <w:pStyle w:val="ConsPlusNormal0"/>
        <w:jc w:val="both"/>
      </w:pPr>
    </w:p>
    <w:p w:rsidR="00B61B48" w:rsidRDefault="00B61B48">
      <w:pPr>
        <w:pStyle w:val="ConsPlusNormal0"/>
        <w:jc w:val="both"/>
      </w:pPr>
    </w:p>
    <w:p w:rsidR="00B61B48" w:rsidRDefault="00B61B48">
      <w:pPr>
        <w:pStyle w:val="ConsPlusNormal0"/>
        <w:jc w:val="both"/>
      </w:pPr>
    </w:p>
    <w:p w:rsidR="00B61B48" w:rsidRDefault="00B61B48">
      <w:pPr>
        <w:pStyle w:val="ConsPlusNormal0"/>
        <w:jc w:val="both"/>
      </w:pPr>
    </w:p>
    <w:p w:rsidR="00B61B48" w:rsidRDefault="00A91143">
      <w:pPr>
        <w:pStyle w:val="ConsPlusNormal0"/>
        <w:jc w:val="right"/>
        <w:outlineLvl w:val="2"/>
      </w:pPr>
      <w:r>
        <w:t xml:space="preserve">ФОРМА к </w:t>
      </w:r>
      <w:hyperlink w:anchor="P663" w:tooltip="Вариант 9">
        <w:r>
          <w:rPr>
            <w:color w:val="0000FF"/>
          </w:rPr>
          <w:t>вариантам 9</w:t>
        </w:r>
      </w:hyperlink>
      <w:r>
        <w:t xml:space="preserve"> - </w:t>
      </w:r>
      <w:hyperlink w:anchor="P989" w:tooltip="Вариант 12">
        <w:r>
          <w:rPr>
            <w:color w:val="0000FF"/>
          </w:rPr>
          <w:t>12</w:t>
        </w:r>
      </w:hyperlink>
    </w:p>
    <w:p w:rsidR="00B61B48" w:rsidRDefault="00B61B48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61B4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61B48" w:rsidRDefault="00A91143">
            <w:pPr>
              <w:pStyle w:val="ConsPlusNormal0"/>
              <w:jc w:val="center"/>
            </w:pPr>
            <w:bookmarkStart w:id="9" w:name="P1327"/>
            <w:bookmarkEnd w:id="9"/>
            <w:r>
              <w:t>Заявление</w:t>
            </w:r>
          </w:p>
          <w:p w:rsidR="00B61B48" w:rsidRDefault="00A91143">
            <w:pPr>
              <w:pStyle w:val="ConsPlusNormal0"/>
              <w:jc w:val="center"/>
            </w:pPr>
            <w:r>
              <w:t>о возмещении расходов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</w:t>
            </w:r>
          </w:p>
        </w:tc>
      </w:tr>
    </w:tbl>
    <w:p w:rsidR="00B61B48" w:rsidRDefault="00B61B48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5"/>
        <w:gridCol w:w="6466"/>
        <w:gridCol w:w="340"/>
      </w:tblGrid>
      <w:tr w:rsidR="00B61B4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1B48" w:rsidRDefault="00A91143">
            <w:pPr>
              <w:pStyle w:val="ConsPlusNormal0"/>
              <w:jc w:val="both"/>
            </w:pPr>
            <w:r>
              <w:t>Сведения о страхователе:</w:t>
            </w:r>
          </w:p>
        </w:tc>
      </w:tr>
      <w:tr w:rsidR="00B61B4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1B48" w:rsidRDefault="00A91143">
            <w:pPr>
              <w:pStyle w:val="ConsPlusNormal0"/>
              <w:jc w:val="both"/>
            </w:pPr>
            <w:r>
              <w:t>полное или сокращенное (при наличии) наименование организации (обособленного подразделения), индивидуального предпринимателя или физического лица, не признаваемого индивидуальным предпринимателем: __________________________________________________________________________;</w:t>
            </w:r>
          </w:p>
        </w:tc>
      </w:tr>
      <w:tr w:rsidR="00B61B4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1B48" w:rsidRDefault="00A91143">
            <w:pPr>
              <w:pStyle w:val="ConsPlusNormal0"/>
              <w:jc w:val="both"/>
            </w:pPr>
            <w:r>
              <w:t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- территориальный орган Фонда): ____________________________________________;</w:t>
            </w:r>
          </w:p>
        </w:tc>
      </w:tr>
      <w:tr w:rsidR="00B61B48"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:rsidR="00B61B48" w:rsidRDefault="00A91143">
            <w:pPr>
              <w:pStyle w:val="ConsPlusNormal0"/>
              <w:jc w:val="both"/>
            </w:pPr>
            <w:r>
              <w:t>код подчиненности: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1B48" w:rsidRDefault="00B61B48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1B48" w:rsidRDefault="00A91143">
            <w:pPr>
              <w:pStyle w:val="ConsPlusNormal0"/>
              <w:jc w:val="both"/>
            </w:pPr>
            <w:r>
              <w:t>.</w:t>
            </w:r>
          </w:p>
        </w:tc>
      </w:tr>
    </w:tbl>
    <w:p w:rsidR="00B61B48" w:rsidRDefault="00B61B48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61B4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61B48" w:rsidRDefault="00A91143">
            <w:pPr>
              <w:pStyle w:val="ConsPlusNormal0"/>
              <w:jc w:val="both"/>
            </w:pPr>
            <w:r>
              <w:t>В соответствии со статьей 18 Федерального закона от 24 июля 1998 года N 125-ФЗ "Об обязательном социальном страховании от несчастных случаев на производстве и профессиональных заболеваний" прошу возместить произведенные в 20__ году расходы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факторами,</w:t>
            </w:r>
          </w:p>
          <w:p w:rsidR="00B61B48" w:rsidRDefault="00A91143">
            <w:pPr>
              <w:pStyle w:val="ConsPlusNormal0"/>
              <w:jc w:val="both"/>
            </w:pPr>
            <w:r>
              <w:t>в сумме: ________________ руб. ________________ коп. в пределах разрешенной суммы согласно приказу.</w:t>
            </w:r>
          </w:p>
        </w:tc>
      </w:tr>
    </w:tbl>
    <w:p w:rsidR="00B61B48" w:rsidRDefault="00B61B48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1"/>
        <w:gridCol w:w="397"/>
        <w:gridCol w:w="660"/>
        <w:gridCol w:w="323"/>
        <w:gridCol w:w="554"/>
        <w:gridCol w:w="1095"/>
        <w:gridCol w:w="1779"/>
        <w:gridCol w:w="3175"/>
        <w:gridCol w:w="340"/>
      </w:tblGrid>
      <w:tr w:rsidR="00B61B48">
        <w:tc>
          <w:tcPr>
            <w:tcW w:w="551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B48" w:rsidRDefault="00A91143">
            <w:pPr>
              <w:pStyle w:val="ConsPlusNormal0"/>
              <w:jc w:val="both"/>
            </w:pPr>
            <w:r>
              <w:t>Наименование территориального органа Фонда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1B48" w:rsidRDefault="00B61B48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B48" w:rsidRDefault="00A91143">
            <w:pPr>
              <w:pStyle w:val="ConsPlusNormal0"/>
              <w:jc w:val="both"/>
            </w:pPr>
            <w:r>
              <w:t>;</w:t>
            </w:r>
          </w:p>
        </w:tc>
      </w:tr>
      <w:tr w:rsidR="00B61B48">
        <w:tc>
          <w:tcPr>
            <w:tcW w:w="17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B48" w:rsidRDefault="00A91143">
            <w:pPr>
              <w:pStyle w:val="ConsPlusNormal0"/>
              <w:jc w:val="both"/>
            </w:pPr>
            <w:r>
              <w:t>дата приказа:</w:t>
            </w:r>
          </w:p>
        </w:tc>
        <w:tc>
          <w:tcPr>
            <w:tcW w:w="69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1B48" w:rsidRDefault="00B61B48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B48" w:rsidRDefault="00A91143">
            <w:pPr>
              <w:pStyle w:val="ConsPlusNormal0"/>
              <w:jc w:val="both"/>
            </w:pPr>
            <w:r>
              <w:t>;</w:t>
            </w:r>
          </w:p>
        </w:tc>
      </w:tr>
      <w:tr w:rsidR="00B61B48">
        <w:tc>
          <w:tcPr>
            <w:tcW w:w="20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B48" w:rsidRDefault="00A91143">
            <w:pPr>
              <w:pStyle w:val="ConsPlusNormal0"/>
              <w:jc w:val="both"/>
            </w:pPr>
            <w:r>
              <w:t>номер приказа:</w:t>
            </w:r>
          </w:p>
        </w:tc>
        <w:tc>
          <w:tcPr>
            <w:tcW w:w="66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48" w:rsidRDefault="00B61B48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B48" w:rsidRDefault="00A91143">
            <w:pPr>
              <w:pStyle w:val="ConsPlusNormal0"/>
              <w:jc w:val="both"/>
            </w:pPr>
            <w:r>
              <w:t>;</w:t>
            </w:r>
          </w:p>
        </w:tc>
      </w:tr>
      <w:tr w:rsidR="00B61B48">
        <w:tc>
          <w:tcPr>
            <w:tcW w:w="869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B48" w:rsidRDefault="00A91143">
            <w:pPr>
              <w:pStyle w:val="ConsPlusNormal0"/>
              <w:jc w:val="both"/>
            </w:pPr>
            <w:r>
              <w:t>путем перечисления в кредитную организацию: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B48" w:rsidRDefault="00B61B48">
            <w:pPr>
              <w:pStyle w:val="ConsPlusNormal0"/>
            </w:pPr>
          </w:p>
        </w:tc>
      </w:tr>
      <w:tr w:rsidR="00B61B48">
        <w:tc>
          <w:tcPr>
            <w:tcW w:w="26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B48" w:rsidRDefault="00A91143">
            <w:pPr>
              <w:pStyle w:val="ConsPlusNormal0"/>
              <w:jc w:val="both"/>
            </w:pPr>
            <w:r>
              <w:t>наименование банка:</w:t>
            </w:r>
          </w:p>
        </w:tc>
        <w:tc>
          <w:tcPr>
            <w:tcW w:w="60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1B48" w:rsidRDefault="00B61B48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B48" w:rsidRDefault="00A91143">
            <w:pPr>
              <w:pStyle w:val="ConsPlusNormal0"/>
              <w:jc w:val="both"/>
            </w:pPr>
            <w:r>
              <w:t>;</w:t>
            </w:r>
          </w:p>
        </w:tc>
      </w:tr>
      <w:tr w:rsidR="00B61B48"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B48" w:rsidRDefault="00A91143">
            <w:pPr>
              <w:pStyle w:val="ConsPlusNormal0"/>
              <w:jc w:val="both"/>
            </w:pPr>
            <w:r>
              <w:t>счет N:</w:t>
            </w:r>
          </w:p>
        </w:tc>
        <w:tc>
          <w:tcPr>
            <w:tcW w:w="75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1B48" w:rsidRDefault="00B61B48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B48" w:rsidRDefault="00A91143">
            <w:pPr>
              <w:pStyle w:val="ConsPlusNormal0"/>
              <w:jc w:val="both"/>
            </w:pPr>
            <w:r>
              <w:t>;</w:t>
            </w:r>
          </w:p>
        </w:tc>
      </w:tr>
      <w:tr w:rsidR="00B61B48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B48" w:rsidRDefault="00A91143">
            <w:pPr>
              <w:pStyle w:val="ConsPlusNormal0"/>
              <w:jc w:val="both"/>
            </w:pPr>
            <w:r>
              <w:t>БИК:</w:t>
            </w:r>
          </w:p>
        </w:tc>
        <w:tc>
          <w:tcPr>
            <w:tcW w:w="798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1B48" w:rsidRDefault="00B61B48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B48" w:rsidRDefault="00A91143">
            <w:pPr>
              <w:pStyle w:val="ConsPlusNormal0"/>
              <w:jc w:val="both"/>
            </w:pPr>
            <w:r>
              <w:t>;</w:t>
            </w:r>
          </w:p>
        </w:tc>
      </w:tr>
      <w:tr w:rsidR="00B61B48">
        <w:tc>
          <w:tcPr>
            <w:tcW w:w="903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61B48" w:rsidRDefault="00A91143">
            <w:pPr>
              <w:pStyle w:val="ConsPlusNormal0"/>
            </w:pPr>
            <w:r>
              <w:t>лицевой счет организации, который открыт в органах Федерального казначейства в соответствии с законодательством Российской Федерации: ______________________;</w:t>
            </w:r>
          </w:p>
        </w:tc>
      </w:tr>
      <w:tr w:rsidR="00B61B48">
        <w:tc>
          <w:tcPr>
            <w:tcW w:w="37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B48" w:rsidRDefault="00A91143">
            <w:pPr>
              <w:pStyle w:val="ConsPlusNormal0"/>
              <w:jc w:val="both"/>
            </w:pPr>
            <w:r>
              <w:t>код бюджетной классификации:</w:t>
            </w:r>
          </w:p>
        </w:tc>
        <w:tc>
          <w:tcPr>
            <w:tcW w:w="4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1B48" w:rsidRDefault="00B61B48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B48" w:rsidRDefault="00A91143">
            <w:pPr>
              <w:pStyle w:val="ConsPlusNormal0"/>
              <w:jc w:val="both"/>
            </w:pPr>
            <w:r>
              <w:t>;</w:t>
            </w:r>
          </w:p>
        </w:tc>
      </w:tr>
      <w:tr w:rsidR="00B61B48"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B48" w:rsidRDefault="00A91143">
            <w:pPr>
              <w:pStyle w:val="ConsPlusNormal0"/>
              <w:jc w:val="both"/>
            </w:pPr>
            <w:r>
              <w:t>ОКТМО:</w:t>
            </w:r>
          </w:p>
        </w:tc>
        <w:tc>
          <w:tcPr>
            <w:tcW w:w="75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1B48" w:rsidRDefault="00B61B48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B48" w:rsidRDefault="00A91143">
            <w:pPr>
              <w:pStyle w:val="ConsPlusNormal0"/>
              <w:jc w:val="both"/>
            </w:pPr>
            <w:r>
              <w:t>.</w:t>
            </w:r>
          </w:p>
        </w:tc>
      </w:tr>
    </w:tbl>
    <w:p w:rsidR="00B61B48" w:rsidRDefault="00B61B48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7"/>
        <w:gridCol w:w="8307"/>
        <w:gridCol w:w="340"/>
      </w:tblGrid>
      <w:tr w:rsidR="00B61B48">
        <w:tc>
          <w:tcPr>
            <w:tcW w:w="9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1B48" w:rsidRDefault="00A91143">
            <w:pPr>
              <w:pStyle w:val="ConsPlusNormal0"/>
              <w:jc w:val="both"/>
            </w:pPr>
            <w:r>
              <w:t>К заявлению прилагаю документы, подтверждающие фактически произведенные расходы:</w:t>
            </w:r>
          </w:p>
        </w:tc>
      </w:tr>
      <w:tr w:rsidR="00B61B48"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B61B48" w:rsidRDefault="00A91143">
            <w:pPr>
              <w:pStyle w:val="ConsPlusNormal0"/>
            </w:pPr>
            <w:r>
              <w:t>1)</w:t>
            </w:r>
          </w:p>
        </w:tc>
        <w:tc>
          <w:tcPr>
            <w:tcW w:w="8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1B48" w:rsidRDefault="00B61B48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B48" w:rsidRDefault="00A91143">
            <w:pPr>
              <w:pStyle w:val="ConsPlusNormal0"/>
            </w:pPr>
            <w:r>
              <w:t>;</w:t>
            </w:r>
          </w:p>
        </w:tc>
      </w:tr>
      <w:tr w:rsidR="00B61B48"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B61B48" w:rsidRDefault="00A91143">
            <w:pPr>
              <w:pStyle w:val="ConsPlusNormal0"/>
            </w:pPr>
            <w:r>
              <w:t>2)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48" w:rsidRDefault="00B61B48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1B48" w:rsidRDefault="00A91143">
            <w:pPr>
              <w:pStyle w:val="ConsPlusNormal0"/>
              <w:jc w:val="both"/>
            </w:pPr>
            <w:r>
              <w:t>.</w:t>
            </w:r>
          </w:p>
        </w:tc>
      </w:tr>
    </w:tbl>
    <w:p w:rsidR="00B61B48" w:rsidRDefault="00B61B48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4"/>
      </w:tblGrid>
      <w:tr w:rsidR="00B61B48">
        <w:tc>
          <w:tcPr>
            <w:tcW w:w="9034" w:type="dxa"/>
            <w:tcBorders>
              <w:top w:val="nil"/>
              <w:left w:val="nil"/>
              <w:bottom w:val="nil"/>
              <w:right w:val="nil"/>
            </w:tcBorders>
          </w:tcPr>
          <w:p w:rsidR="00B61B48" w:rsidRDefault="00A91143">
            <w:pPr>
              <w:pStyle w:val="ConsPlusNormal0"/>
              <w:jc w:val="both"/>
            </w:pPr>
            <w:r>
              <w:t>Решение о возмещении расходов (либо об отказе в возмещении расходов) прошу вручить (направить) (нужное отметить):</w:t>
            </w:r>
          </w:p>
          <w:p w:rsidR="00B61B48" w:rsidRDefault="00A91143">
            <w:pPr>
              <w:pStyle w:val="ConsPlusNormal0"/>
              <w:jc w:val="both"/>
            </w:pPr>
            <w:r>
              <w:t xml:space="preserve">на личном приеме: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  <w:p w:rsidR="00B61B48" w:rsidRDefault="00A91143">
            <w:pPr>
              <w:pStyle w:val="ConsPlusNormal0"/>
              <w:jc w:val="both"/>
            </w:pPr>
            <w:r>
              <w:t xml:space="preserve">с использованием средств почтовой связи: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  <w:p w:rsidR="00B61B48" w:rsidRDefault="00A91143">
            <w:pPr>
              <w:pStyle w:val="ConsPlusNormal0"/>
              <w:jc w:val="both"/>
            </w:pPr>
            <w:r>
              <w:t xml:space="preserve">в электронной форме с использованием федеральной государственной информационной системы "Единый портал государственных и муниципальных услуг" (при условии подачи заявления в электронной форме посредством федеральной государственной информационной системы "Единый портал государственных и муниципальных услуг"):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нет.</w:t>
            </w:r>
          </w:p>
        </w:tc>
      </w:tr>
    </w:tbl>
    <w:p w:rsidR="00B61B48" w:rsidRDefault="00B61B48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62"/>
        <w:gridCol w:w="3468"/>
        <w:gridCol w:w="4064"/>
        <w:gridCol w:w="340"/>
      </w:tblGrid>
      <w:tr w:rsidR="00B61B48">
        <w:tc>
          <w:tcPr>
            <w:tcW w:w="90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1B48" w:rsidRDefault="00A91143">
            <w:pPr>
              <w:pStyle w:val="ConsPlusNormal0"/>
            </w:pPr>
            <w:r>
              <w:t>Руководитель страхователя:</w:t>
            </w:r>
          </w:p>
        </w:tc>
      </w:tr>
      <w:tr w:rsidR="00B61B48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B61B48" w:rsidRDefault="00A91143">
            <w:pPr>
              <w:pStyle w:val="ConsPlusNormal0"/>
            </w:pPr>
            <w:r>
              <w:t>подпись:</w:t>
            </w:r>
          </w:p>
        </w:tc>
        <w:tc>
          <w:tcPr>
            <w:tcW w:w="75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1B48" w:rsidRDefault="00B61B48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1B48" w:rsidRDefault="00A91143">
            <w:pPr>
              <w:pStyle w:val="ConsPlusNormal0"/>
              <w:jc w:val="both"/>
            </w:pPr>
            <w:r>
              <w:t>;</w:t>
            </w:r>
          </w:p>
        </w:tc>
      </w:tr>
      <w:tr w:rsidR="00B61B48">
        <w:tc>
          <w:tcPr>
            <w:tcW w:w="4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1B48" w:rsidRDefault="00A91143">
            <w:pPr>
              <w:pStyle w:val="ConsPlusNormal0"/>
            </w:pPr>
            <w:r>
              <w:t>фамилия, имя, отчество (при наличии):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48" w:rsidRDefault="00B61B48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1B48" w:rsidRDefault="00A91143">
            <w:pPr>
              <w:pStyle w:val="ConsPlusNormal0"/>
              <w:jc w:val="both"/>
            </w:pPr>
            <w:r>
              <w:t>;</w:t>
            </w:r>
          </w:p>
        </w:tc>
      </w:tr>
      <w:tr w:rsidR="00B61B48">
        <w:tc>
          <w:tcPr>
            <w:tcW w:w="90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1B48" w:rsidRDefault="00A91143">
            <w:pPr>
              <w:pStyle w:val="ConsPlusNormal0"/>
            </w:pPr>
            <w:r>
              <w:t>главный бухгалтер (при наличии):</w:t>
            </w:r>
          </w:p>
        </w:tc>
      </w:tr>
      <w:tr w:rsidR="00B61B48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B61B48" w:rsidRDefault="00A91143">
            <w:pPr>
              <w:pStyle w:val="ConsPlusNormal0"/>
            </w:pPr>
            <w:r>
              <w:t>подпись:</w:t>
            </w:r>
          </w:p>
        </w:tc>
        <w:tc>
          <w:tcPr>
            <w:tcW w:w="75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1B48" w:rsidRDefault="00B61B48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1B48" w:rsidRDefault="00A91143">
            <w:pPr>
              <w:pStyle w:val="ConsPlusNormal0"/>
              <w:jc w:val="both"/>
            </w:pPr>
            <w:r>
              <w:t>;</w:t>
            </w:r>
          </w:p>
        </w:tc>
      </w:tr>
      <w:tr w:rsidR="00B61B48">
        <w:tc>
          <w:tcPr>
            <w:tcW w:w="4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1B48" w:rsidRDefault="00A91143">
            <w:pPr>
              <w:pStyle w:val="ConsPlusNormal0"/>
            </w:pPr>
            <w:r>
              <w:t>фамилия, имя, отчество (при наличии):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48" w:rsidRDefault="00B61B48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1B48" w:rsidRDefault="00A91143">
            <w:pPr>
              <w:pStyle w:val="ConsPlusNormal0"/>
              <w:jc w:val="both"/>
            </w:pPr>
            <w:r>
              <w:t>.</w:t>
            </w:r>
          </w:p>
        </w:tc>
      </w:tr>
    </w:tbl>
    <w:p w:rsidR="00B61B48" w:rsidRDefault="00B61B48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88"/>
        <w:gridCol w:w="3420"/>
        <w:gridCol w:w="830"/>
        <w:gridCol w:w="3256"/>
        <w:gridCol w:w="340"/>
      </w:tblGrid>
      <w:tr w:rsidR="00B61B48">
        <w:tc>
          <w:tcPr>
            <w:tcW w:w="5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1B48" w:rsidRDefault="00A91143">
            <w:pPr>
              <w:pStyle w:val="ConsPlusNormal0"/>
            </w:pPr>
            <w:r>
              <w:t>Уполномоченный представитель страхователя: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1B48" w:rsidRDefault="00B61B48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1B48" w:rsidRDefault="00A91143">
            <w:pPr>
              <w:pStyle w:val="ConsPlusNormal0"/>
            </w:pPr>
            <w:r>
              <w:t>;</w:t>
            </w:r>
          </w:p>
        </w:tc>
      </w:tr>
      <w:tr w:rsidR="00B61B48"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B61B48" w:rsidRDefault="00A91143">
            <w:pPr>
              <w:pStyle w:val="ConsPlusNormal0"/>
            </w:pPr>
            <w:r>
              <w:t>подпись:</w:t>
            </w:r>
          </w:p>
        </w:tc>
        <w:tc>
          <w:tcPr>
            <w:tcW w:w="75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1B48" w:rsidRDefault="00B61B48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1B48" w:rsidRDefault="00A91143">
            <w:pPr>
              <w:pStyle w:val="ConsPlusNormal0"/>
              <w:jc w:val="both"/>
            </w:pPr>
            <w:r>
              <w:t>;</w:t>
            </w:r>
          </w:p>
        </w:tc>
      </w:tr>
      <w:tr w:rsidR="00B61B48"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1B48" w:rsidRDefault="00A91143">
            <w:pPr>
              <w:pStyle w:val="ConsPlusNormal0"/>
            </w:pPr>
            <w:r>
              <w:t>фамилия, имя, отчество (при наличии):</w:t>
            </w:r>
          </w:p>
        </w:tc>
        <w:tc>
          <w:tcPr>
            <w:tcW w:w="4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48" w:rsidRDefault="00B61B48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1B48" w:rsidRDefault="00A91143">
            <w:pPr>
              <w:pStyle w:val="ConsPlusNormal0"/>
              <w:jc w:val="both"/>
            </w:pPr>
            <w:r>
              <w:t>;</w:t>
            </w:r>
          </w:p>
        </w:tc>
      </w:tr>
      <w:tr w:rsidR="00B61B48">
        <w:tc>
          <w:tcPr>
            <w:tcW w:w="90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1B48" w:rsidRDefault="00A91143">
            <w:pPr>
              <w:pStyle w:val="ConsPlusNormal0"/>
              <w:jc w:val="both"/>
            </w:pPr>
            <w:r>
              <w:t>наименование и реквизиты документа, подтверждающего полномочия уполномоченного представителя страхователя: ________________________________;</w:t>
            </w:r>
          </w:p>
        </w:tc>
      </w:tr>
      <w:tr w:rsidR="00B61B48">
        <w:tc>
          <w:tcPr>
            <w:tcW w:w="90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1B48" w:rsidRDefault="00A91143">
            <w:pPr>
              <w:pStyle w:val="ConsPlusNormal0"/>
            </w:pPr>
            <w:r>
              <w:t>дата подписания: __.____________.____ г.</w:t>
            </w:r>
          </w:p>
        </w:tc>
      </w:tr>
      <w:tr w:rsidR="00B61B48"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1B48" w:rsidRDefault="00A91143">
            <w:pPr>
              <w:pStyle w:val="ConsPlusNormal0"/>
            </w:pPr>
            <w:r>
              <w:t>место печати страхователя (при наличии):</w:t>
            </w:r>
          </w:p>
        </w:tc>
        <w:tc>
          <w:tcPr>
            <w:tcW w:w="4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1B48" w:rsidRDefault="00B61B48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1B48" w:rsidRDefault="00A91143">
            <w:pPr>
              <w:pStyle w:val="ConsPlusNormal0"/>
              <w:jc w:val="both"/>
            </w:pPr>
            <w:r>
              <w:t>.</w:t>
            </w:r>
          </w:p>
        </w:tc>
      </w:tr>
    </w:tbl>
    <w:p w:rsidR="00B61B48" w:rsidRDefault="00B61B48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4"/>
      </w:tblGrid>
      <w:tr w:rsidR="00B61B48">
        <w:tc>
          <w:tcPr>
            <w:tcW w:w="9034" w:type="dxa"/>
            <w:tcBorders>
              <w:top w:val="nil"/>
              <w:left w:val="nil"/>
              <w:bottom w:val="nil"/>
              <w:right w:val="nil"/>
            </w:tcBorders>
          </w:tcPr>
          <w:p w:rsidR="00B61B48" w:rsidRDefault="00A91143">
            <w:pPr>
              <w:pStyle w:val="ConsPlusNormal0"/>
            </w:pPr>
            <w:r>
              <w:t>Контактный номер телефона (с указанием кода) страхователя (уполномоченного представителя): ___________________________________________________________.</w:t>
            </w:r>
          </w:p>
        </w:tc>
      </w:tr>
    </w:tbl>
    <w:p w:rsidR="00B61B48" w:rsidRDefault="00B61B48">
      <w:pPr>
        <w:pStyle w:val="ConsPlusNormal0"/>
        <w:jc w:val="both"/>
      </w:pPr>
    </w:p>
    <w:p w:rsidR="00B61B48" w:rsidRDefault="00B61B48">
      <w:pPr>
        <w:pStyle w:val="ConsPlusNormal0"/>
        <w:jc w:val="both"/>
      </w:pPr>
    </w:p>
    <w:p w:rsidR="00B61B48" w:rsidRDefault="00B61B4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61B4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17E" w:rsidRDefault="00A91143">
      <w:r>
        <w:separator/>
      </w:r>
    </w:p>
  </w:endnote>
  <w:endnote w:type="continuationSeparator" w:id="0">
    <w:p w:rsidR="000E517E" w:rsidRDefault="00A9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B48" w:rsidRDefault="00B61B48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B48" w:rsidRDefault="00B61B48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17E" w:rsidRDefault="00A91143">
      <w:r>
        <w:separator/>
      </w:r>
    </w:p>
  </w:footnote>
  <w:footnote w:type="continuationSeparator" w:id="0">
    <w:p w:rsidR="000E517E" w:rsidRDefault="00A9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B48" w:rsidRDefault="00B61B48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B48" w:rsidRDefault="00B61B4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B48"/>
    <w:rsid w:val="000E517E"/>
    <w:rsid w:val="00260CED"/>
    <w:rsid w:val="00A91143"/>
    <w:rsid w:val="00AA0F17"/>
    <w:rsid w:val="00B6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A442F8-1038-4879-B311-F7E9E7E6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22861</Words>
  <Characters>130314</Characters>
  <Application>Microsoft Office Word</Application>
  <DocSecurity>0</DocSecurity>
  <Lines>1085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СФР от 11.03.2025 N 278
"Об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"Принятие решения о финансовом обеспечении предупредительных мер по сокра</vt:lpstr>
    </vt:vector>
  </TitlesOfParts>
  <Company>КонсультантПлюс Версия 4024.00.50</Company>
  <LinksUpToDate>false</LinksUpToDate>
  <CharactersWithSpaces>152870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СФР от 11.03.2025 N 278
"Об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"Принятие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а также возмещение произведенных расходов на оплату предупре</dc:title>
  <dc:creator>Лобакина Анастасия Николаевна</dc:creator>
  <cp:lastModifiedBy>Лобакина Анастасия Николаевна</cp:lastModifiedBy>
  <cp:revision>4</cp:revision>
  <dcterms:created xsi:type="dcterms:W3CDTF">2026-02-04T07:44:00Z</dcterms:created>
  <dcterms:modified xsi:type="dcterms:W3CDTF">2026-02-04T08:18:00Z</dcterms:modified>
</cp:coreProperties>
</file>