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E15285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F57AB9" w:rsidRPr="00F57AB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D37A58" w:rsidRPr="00834C5C">
        <w:tc>
          <w:tcPr>
            <w:tcW w:w="1384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886157" w:rsidRPr="00834C5C">
        <w:tc>
          <w:tcPr>
            <w:tcW w:w="1384" w:type="dxa"/>
          </w:tcPr>
          <w:p w:rsidR="00886157" w:rsidRPr="00886157" w:rsidRDefault="006B345D" w:rsidP="006B3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  <w:r w:rsidR="008861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="008861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861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6237" w:type="dxa"/>
          </w:tcPr>
          <w:p w:rsidR="00886157" w:rsidRPr="00480331" w:rsidRDefault="006B345D" w:rsidP="006B34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D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 представления прокуратуры  «Об  устранении нарушений  законодательства о противодействии коррупции» в части нарушений работниками  требований к заполнению формы справки о доходах, (расходах), об имуществе и обязательствах имущественного характера,  а также сведений о доходах (расходах), об имуществе и обязательствах имущественного характера их супругов и несовершеннолетних детей за 2019 год,  утвержденной Указом Президента РФ от 23.06.2014 года № 460 (в соответствии с подпунктом  «а»  пункта 10 Положения о Комиссиях территориальных органов ПФР (постановление Правления ПФР от 11.06.2013 № 137п))</w:t>
            </w:r>
          </w:p>
        </w:tc>
        <w:tc>
          <w:tcPr>
            <w:tcW w:w="7371" w:type="dxa"/>
          </w:tcPr>
          <w:p w:rsidR="00886157" w:rsidRPr="00886157" w:rsidRDefault="00886157" w:rsidP="00886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61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4 работниками представлены неполные</w:t>
            </w:r>
            <w:r w:rsidR="006B345D" w:rsidRPr="006B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45D">
              <w:rPr>
                <w:rFonts w:ascii="Times New Roman" w:hAnsi="Times New Roman" w:cs="Times New Roman"/>
                <w:sz w:val="24"/>
                <w:szCs w:val="24"/>
              </w:rPr>
              <w:t>и недостоверные</w:t>
            </w:r>
            <w:r w:rsidRPr="00886157">
              <w:rPr>
                <w:rFonts w:ascii="Times New Roman" w:hAnsi="Times New Roman" w:cs="Times New Roman"/>
                <w:sz w:val="24"/>
                <w:szCs w:val="24"/>
              </w:rPr>
              <w:t xml:space="preserve">  сведения в справке  о доходах, расходах, об имуществе и обязательствах имущественного характера за 201</w:t>
            </w:r>
            <w:r w:rsidR="006B345D" w:rsidRPr="006B34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6157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6B345D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Недостоверно указана информация об открытых  счета в банках, </w:t>
            </w:r>
            <w:bookmarkStart w:id="0" w:name="_GoBack"/>
            <w:bookmarkEnd w:id="0"/>
            <w:r w:rsidR="006B345D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временной нетрудоспособности. </w:t>
            </w:r>
            <w:r w:rsidRPr="0088615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рекомендует применить к </w:t>
            </w:r>
            <w:r w:rsidR="006B345D" w:rsidRPr="006B34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86157">
              <w:rPr>
                <w:rFonts w:ascii="Times New Roman" w:hAnsi="Times New Roman" w:cs="Times New Roman"/>
                <w:sz w:val="24"/>
                <w:szCs w:val="24"/>
              </w:rPr>
              <w:t>специалистам за совершение проступка по представлению неполных Сведений за  отчетный год дисциплинарное взыскание в виде замечания. Предупредить работников о недопустимости нарушения законодательства о противодействии коррупции впредь.</w:t>
            </w:r>
          </w:p>
          <w:p w:rsidR="00886157" w:rsidRPr="00F66499" w:rsidRDefault="00886157" w:rsidP="006B3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6157">
              <w:rPr>
                <w:rFonts w:ascii="Times New Roman" w:hAnsi="Times New Roman" w:cs="Times New Roman"/>
                <w:sz w:val="24"/>
                <w:szCs w:val="24"/>
              </w:rPr>
              <w:tab/>
              <w:t>Работником представлены неполные  сведения в справке  о доходах, расходах, об имуществе и обязательствах имущественного характера за 201</w:t>
            </w:r>
            <w:r w:rsidR="006B345D" w:rsidRPr="006B34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615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6B345D">
              <w:rPr>
                <w:rFonts w:ascii="Times New Roman" w:hAnsi="Times New Roman" w:cs="Times New Roman"/>
                <w:sz w:val="24"/>
                <w:szCs w:val="24"/>
              </w:rPr>
              <w:t xml:space="preserve"> Занижен доход от продажи автомобиля.</w:t>
            </w:r>
            <w:r w:rsidRPr="0088615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рекомендует применить к специалисту за совершение проступка по представлению неполных Сведений за  отчетный год дисциплинарное взыскание в виде выговора. Предупредить работника о недопустимости нарушения законодательства о противодействии коррупции впредь.</w:t>
            </w:r>
          </w:p>
        </w:tc>
      </w:tr>
    </w:tbl>
    <w:p w:rsidR="00D37A58" w:rsidRPr="004D0C53" w:rsidRDefault="00D37A58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D37A58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A0A"/>
    <w:multiLevelType w:val="hybridMultilevel"/>
    <w:tmpl w:val="F51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4BF5"/>
    <w:multiLevelType w:val="hybridMultilevel"/>
    <w:tmpl w:val="B49C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16EEF"/>
    <w:rsid w:val="000D6014"/>
    <w:rsid w:val="00257EA3"/>
    <w:rsid w:val="002A6A20"/>
    <w:rsid w:val="002B2F7B"/>
    <w:rsid w:val="00480331"/>
    <w:rsid w:val="004D0C53"/>
    <w:rsid w:val="00553A19"/>
    <w:rsid w:val="005B0526"/>
    <w:rsid w:val="005B720D"/>
    <w:rsid w:val="0069421D"/>
    <w:rsid w:val="006A0B5F"/>
    <w:rsid w:val="006B345D"/>
    <w:rsid w:val="007621DB"/>
    <w:rsid w:val="00773415"/>
    <w:rsid w:val="00774ACD"/>
    <w:rsid w:val="00783BBC"/>
    <w:rsid w:val="007C2C1E"/>
    <w:rsid w:val="007D2722"/>
    <w:rsid w:val="00834C5C"/>
    <w:rsid w:val="00843F3D"/>
    <w:rsid w:val="00885FDB"/>
    <w:rsid w:val="00886157"/>
    <w:rsid w:val="008C5DB3"/>
    <w:rsid w:val="008E7BC4"/>
    <w:rsid w:val="009A0568"/>
    <w:rsid w:val="009A1717"/>
    <w:rsid w:val="00A74436"/>
    <w:rsid w:val="00A850DE"/>
    <w:rsid w:val="00AA2F93"/>
    <w:rsid w:val="00B33914"/>
    <w:rsid w:val="00B35C18"/>
    <w:rsid w:val="00B60CF7"/>
    <w:rsid w:val="00B723B3"/>
    <w:rsid w:val="00B9317D"/>
    <w:rsid w:val="00B97B0B"/>
    <w:rsid w:val="00CE4ECF"/>
    <w:rsid w:val="00D1315D"/>
    <w:rsid w:val="00D37A58"/>
    <w:rsid w:val="00D759A5"/>
    <w:rsid w:val="00DA69EC"/>
    <w:rsid w:val="00DE4C2C"/>
    <w:rsid w:val="00DF2A82"/>
    <w:rsid w:val="00E15285"/>
    <w:rsid w:val="00E47A44"/>
    <w:rsid w:val="00E74E64"/>
    <w:rsid w:val="00E91BC6"/>
    <w:rsid w:val="00EC2E76"/>
    <w:rsid w:val="00F06B52"/>
    <w:rsid w:val="00F465CA"/>
    <w:rsid w:val="00F57AB9"/>
    <w:rsid w:val="00F66499"/>
    <w:rsid w:val="00F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ОПФР по Кемеровской области</vt:lpstr>
    </vt:vector>
  </TitlesOfParts>
  <Company>0052PFRRU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</dc:title>
  <dc:creator>0507 Некрасова Елена Вениаминовна</dc:creator>
  <cp:lastModifiedBy>Медведева О.М.</cp:lastModifiedBy>
  <cp:revision>15</cp:revision>
  <dcterms:created xsi:type="dcterms:W3CDTF">2019-07-24T04:41:00Z</dcterms:created>
  <dcterms:modified xsi:type="dcterms:W3CDTF">2020-12-02T06:47:00Z</dcterms:modified>
</cp:coreProperties>
</file>