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482C83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состоявшемся 07.06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.2016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82C83">
        <w:rPr>
          <w:rFonts w:ascii="Times New Roman" w:hAnsi="Times New Roman" w:cs="Times New Roman"/>
          <w:sz w:val="28"/>
          <w:szCs w:val="28"/>
        </w:rPr>
        <w:t>7 июня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2016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482C83" w:rsidRDefault="00B13C3C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482C83" w:rsidRDefault="00482C83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Ув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 структурного подразделения Государственного учреждения – Алтайского регионального отделения Фонда социального страхования Российской Федерации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отделение) 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 возникновения 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личной заинтересованности, которая приводит или может привести к конфликту интересов, связанной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предоставлением  отделением лицу, состоящему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 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в близком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родстве, государственной услуги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C83" w:rsidRDefault="00482C83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Материалы проверок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неполных и (или)  недостоверных сведений о доходах, о расходах, об имуществе и обязательствах имущественного характера в отношении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83" w:rsidRPr="009E070C" w:rsidRDefault="00482C83" w:rsidP="00482C8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C3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о принятых руководителем отделения решениях по результатам рассмотрения рекомендаций Комиссии, содержащихся в протоколах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482C83" w:rsidRDefault="00482C83" w:rsidP="00482C8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Комиссия пришла к выводу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C83" w:rsidRDefault="00482C83" w:rsidP="00482C83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Работник</w:t>
      </w:r>
      <w:r>
        <w:rPr>
          <w:rFonts w:eastAsia="Times New Roman"/>
          <w:lang w:eastAsia="ru-RU"/>
        </w:rPr>
        <w:t>, обративший</w:t>
      </w:r>
      <w:r>
        <w:rPr>
          <w:rFonts w:eastAsia="Times New Roman"/>
          <w:lang w:eastAsia="ru-RU"/>
        </w:rPr>
        <w:t>ся с уведомлением о возникновении конфликта интересов или возможности его возникновения, соблюдают требования об урегулировании конфликта интересов.</w:t>
      </w:r>
      <w:r>
        <w:rPr>
          <w:rFonts w:eastAsia="Times New Roman"/>
          <w:lang w:eastAsia="ru-RU"/>
        </w:rPr>
        <w:t xml:space="preserve"> </w:t>
      </w:r>
      <w:r w:rsidRPr="00EB2BA9">
        <w:rPr>
          <w:spacing w:val="-2"/>
        </w:rPr>
        <w:t>Ситуация, при которой родственни</w:t>
      </w:r>
      <w:r>
        <w:rPr>
          <w:spacing w:val="-2"/>
        </w:rPr>
        <w:t>к работника</w:t>
      </w:r>
      <w:r w:rsidRPr="00EB2BA9">
        <w:rPr>
          <w:spacing w:val="-2"/>
        </w:rPr>
        <w:t xml:space="preserve"> является получателем </w:t>
      </w:r>
      <w:r>
        <w:rPr>
          <w:spacing w:val="-2"/>
        </w:rPr>
        <w:t>государственной услуги</w:t>
      </w:r>
      <w:r w:rsidRPr="00EB2BA9">
        <w:rPr>
          <w:spacing w:val="-2"/>
        </w:rPr>
        <w:t xml:space="preserve">, </w:t>
      </w:r>
      <w:r>
        <w:rPr>
          <w:spacing w:val="-2"/>
        </w:rPr>
        <w:t xml:space="preserve">оказываемой отделением, </w:t>
      </w:r>
      <w:r w:rsidRPr="00EB2BA9">
        <w:rPr>
          <w:spacing w:val="-2"/>
        </w:rPr>
        <w:t xml:space="preserve">не </w:t>
      </w:r>
      <w:r w:rsidRPr="00EB2BA9">
        <w:t>влияет и не может повлиять на надлежащее, объективное</w:t>
      </w:r>
      <w:r>
        <w:t xml:space="preserve"> и беспристрастное исполнение им</w:t>
      </w:r>
      <w:r w:rsidRPr="00EB2BA9">
        <w:t xml:space="preserve"> своих должностных обязанностей.</w:t>
      </w:r>
    </w:p>
    <w:p w:rsidR="00482C83" w:rsidRDefault="00482C83" w:rsidP="00482C8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материалах проверок о предоставлении работниками неполных и (или) недостоверных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подтвердились. В соответствии с подпунктом «б» пункта 19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ФСС РФ от 19.07.2013 N 240,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работнику, допустившему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нарушения при предоставлении справок о доходах, Комиссией рекомендовано управляющему отделением применить дисциплинарную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Остальным, ввиду малозначительности нарушений, Комиссией было рекомендовано </w:t>
      </w:r>
      <w:r w:rsidRPr="00FE7CA3">
        <w:rPr>
          <w:rFonts w:ascii="Times New Roman" w:hAnsi="Times New Roman"/>
          <w:color w:val="000000"/>
          <w:sz w:val="28"/>
          <w:szCs w:val="28"/>
        </w:rPr>
        <w:t>впредь</w:t>
      </w:r>
      <w:r>
        <w:rPr>
          <w:rFonts w:ascii="Times New Roman" w:hAnsi="Times New Roman"/>
          <w:color w:val="000000"/>
          <w:sz w:val="28"/>
          <w:szCs w:val="28"/>
        </w:rPr>
        <w:t>, во избежание неточностей,</w:t>
      </w:r>
      <w:r w:rsidRPr="00FE7CA3">
        <w:rPr>
          <w:rFonts w:ascii="Times New Roman" w:hAnsi="Times New Roman"/>
          <w:color w:val="000000"/>
          <w:sz w:val="28"/>
          <w:szCs w:val="28"/>
        </w:rPr>
        <w:t xml:space="preserve"> представлять сведения о своем имуществе, основываясь на правоустанавливающих документах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D54" w:rsidRPr="00B13C3C" w:rsidRDefault="00482C83" w:rsidP="00482C8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B13C3C" w:rsidRPr="00B13C3C">
        <w:rPr>
          <w:rFonts w:ascii="Times New Roman" w:hAnsi="Times New Roman" w:cs="Times New Roman"/>
          <w:sz w:val="28"/>
          <w:szCs w:val="28"/>
        </w:rPr>
        <w:t>. 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 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 уведомление о принятых решениях по результатам рассмотрения рекомендаций Комиссии, содержащихся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состоявшегося 14.04.2016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sectPr w:rsidR="000E2D54" w:rsidRPr="00B13C3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4359C8"/>
    <w:rsid w:val="00482C83"/>
    <w:rsid w:val="004E792B"/>
    <w:rsid w:val="00597ABE"/>
    <w:rsid w:val="00600DAA"/>
    <w:rsid w:val="00687FD3"/>
    <w:rsid w:val="00751D0C"/>
    <w:rsid w:val="008E2EFB"/>
    <w:rsid w:val="008F72C9"/>
    <w:rsid w:val="00910943"/>
    <w:rsid w:val="009E070C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20</cp:revision>
  <cp:lastPrinted>2016-06-20T04:53:00Z</cp:lastPrinted>
  <dcterms:created xsi:type="dcterms:W3CDTF">2014-10-14T09:17:00Z</dcterms:created>
  <dcterms:modified xsi:type="dcterms:W3CDTF">2016-06-20T04:53:00Z</dcterms:modified>
</cp:coreProperties>
</file>