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7953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31</w:t>
      </w:r>
      <w:r w:rsidR="00DD59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7953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31</w:t>
      </w:r>
      <w:r w:rsidR="00DD5968">
        <w:rPr>
          <w:rFonts w:ascii="Times New Roman" w:hAnsi="Times New Roman" w:cs="Times New Roman"/>
          <w:sz w:val="28"/>
          <w:szCs w:val="28"/>
        </w:rPr>
        <w:t xml:space="preserve"> мая</w:t>
      </w:r>
      <w:r w:rsidR="003461AC">
        <w:rPr>
          <w:rFonts w:ascii="Times New Roman" w:hAnsi="Times New Roman" w:cs="Times New Roman"/>
          <w:sz w:val="28"/>
          <w:szCs w:val="28"/>
        </w:rPr>
        <w:t xml:space="preserve"> 201</w:t>
      </w:r>
      <w:r w:rsidR="00C76B68">
        <w:rPr>
          <w:rFonts w:ascii="Times New Roman" w:hAnsi="Times New Roman" w:cs="Times New Roman"/>
          <w:sz w:val="28"/>
          <w:szCs w:val="28"/>
        </w:rPr>
        <w:t>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</w:t>
      </w:r>
      <w:r w:rsidR="007953D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занимающих должность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7953D7">
        <w:rPr>
          <w:rFonts w:ascii="Times New Roman" w:hAnsi="Times New Roman" w:cs="Times New Roman"/>
          <w:sz w:val="28"/>
          <w:szCs w:val="28"/>
        </w:rPr>
        <w:t xml:space="preserve"> пяти из</w:t>
      </w:r>
      <w:r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7953D7">
        <w:rPr>
          <w:rFonts w:ascii="Times New Roman" w:hAnsi="Times New Roman" w:cs="Times New Roman"/>
          <w:sz w:val="28"/>
          <w:szCs w:val="28"/>
        </w:rPr>
        <w:t>ренных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 и (или) недостоверных сведений о доходах.</w:t>
      </w:r>
      <w:bookmarkStart w:id="0" w:name="_GoBack"/>
      <w:bookmarkEnd w:id="0"/>
    </w:p>
    <w:p w:rsidR="00F66BB6" w:rsidRDefault="00F66BB6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рекомендовала управляющему отделением применить меры дисциплинарной ответственности к </w:t>
      </w:r>
      <w:r w:rsidR="007953D7">
        <w:rPr>
          <w:rFonts w:ascii="Times New Roman" w:hAnsi="Times New Roman" w:cs="Times New Roman"/>
          <w:sz w:val="28"/>
          <w:szCs w:val="28"/>
        </w:rPr>
        <w:t>трём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953D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проступ</w:t>
      </w:r>
      <w:r w:rsidR="007953D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953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95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953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существенным.</w:t>
      </w:r>
    </w:p>
    <w:p w:rsidR="00C76B68" w:rsidRDefault="00C76B68" w:rsidP="007953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отделением </w:t>
      </w:r>
      <w:r w:rsidR="00F66BB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были даны </w:t>
      </w:r>
      <w:r w:rsidR="00F66BB6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рекомендации в целях устранения причин и условий, способствующих возникновению конфликта интересов в дальнейшем.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E47FC"/>
    <w:rsid w:val="004E792B"/>
    <w:rsid w:val="00567309"/>
    <w:rsid w:val="00597ABE"/>
    <w:rsid w:val="00600DA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C1CFF"/>
    <w:rsid w:val="00B13C3C"/>
    <w:rsid w:val="00B47AAD"/>
    <w:rsid w:val="00C76B68"/>
    <w:rsid w:val="00CA713D"/>
    <w:rsid w:val="00D758CB"/>
    <w:rsid w:val="00DD5968"/>
    <w:rsid w:val="00DD7524"/>
    <w:rsid w:val="00DE0462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37</cp:revision>
  <cp:lastPrinted>2016-08-26T08:38:00Z</cp:lastPrinted>
  <dcterms:created xsi:type="dcterms:W3CDTF">2014-10-14T09:17:00Z</dcterms:created>
  <dcterms:modified xsi:type="dcterms:W3CDTF">2018-05-31T09:57:00Z</dcterms:modified>
</cp:coreProperties>
</file>