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427" w:rsidRPr="00BC2F99" w:rsidRDefault="00885427" w:rsidP="00885427">
      <w:pPr>
        <w:ind w:firstLine="9120"/>
        <w:jc w:val="center"/>
        <w:rPr>
          <w:sz w:val="26"/>
          <w:szCs w:val="26"/>
        </w:rPr>
      </w:pPr>
      <w:r w:rsidRPr="00BC2F99">
        <w:rPr>
          <w:sz w:val="26"/>
          <w:szCs w:val="26"/>
        </w:rPr>
        <w:t>УТВЕРЖДЁН</w:t>
      </w:r>
    </w:p>
    <w:p w:rsidR="00885427" w:rsidRPr="00BC2F99" w:rsidRDefault="00885427" w:rsidP="00885427">
      <w:pPr>
        <w:ind w:firstLine="9120"/>
        <w:jc w:val="center"/>
        <w:rPr>
          <w:sz w:val="26"/>
          <w:szCs w:val="26"/>
        </w:rPr>
      </w:pPr>
    </w:p>
    <w:p w:rsidR="00885427" w:rsidRPr="00BC2F99" w:rsidRDefault="00885427" w:rsidP="00885427">
      <w:pPr>
        <w:ind w:firstLine="9120"/>
        <w:jc w:val="center"/>
        <w:rPr>
          <w:sz w:val="26"/>
          <w:szCs w:val="26"/>
        </w:rPr>
      </w:pPr>
      <w:r w:rsidRPr="00BC2F99">
        <w:rPr>
          <w:sz w:val="26"/>
          <w:szCs w:val="26"/>
        </w:rPr>
        <w:t>приказом Государственного учреждения –</w:t>
      </w:r>
    </w:p>
    <w:p w:rsidR="00885427" w:rsidRPr="00BC2F99" w:rsidRDefault="00885427" w:rsidP="00885427">
      <w:pPr>
        <w:ind w:firstLine="9120"/>
        <w:jc w:val="center"/>
        <w:rPr>
          <w:sz w:val="26"/>
          <w:szCs w:val="26"/>
        </w:rPr>
      </w:pPr>
      <w:r w:rsidRPr="00BC2F99">
        <w:rPr>
          <w:sz w:val="26"/>
          <w:szCs w:val="26"/>
        </w:rPr>
        <w:t>Алтайского регионального отделения</w:t>
      </w:r>
    </w:p>
    <w:p w:rsidR="00885427" w:rsidRPr="00BC2F99" w:rsidRDefault="00885427" w:rsidP="00885427">
      <w:pPr>
        <w:ind w:firstLine="9120"/>
        <w:jc w:val="center"/>
        <w:rPr>
          <w:sz w:val="26"/>
          <w:szCs w:val="26"/>
        </w:rPr>
      </w:pPr>
      <w:r w:rsidRPr="00BC2F99">
        <w:rPr>
          <w:sz w:val="26"/>
          <w:szCs w:val="26"/>
        </w:rPr>
        <w:t>Фонда социального страхования</w:t>
      </w:r>
    </w:p>
    <w:p w:rsidR="00885427" w:rsidRPr="00BC2F99" w:rsidRDefault="00885427" w:rsidP="00885427">
      <w:pPr>
        <w:ind w:firstLine="9120"/>
        <w:jc w:val="center"/>
        <w:rPr>
          <w:sz w:val="26"/>
          <w:szCs w:val="26"/>
        </w:rPr>
      </w:pPr>
      <w:r w:rsidRPr="00BC2F99">
        <w:rPr>
          <w:sz w:val="26"/>
          <w:szCs w:val="26"/>
        </w:rPr>
        <w:t>Российской Федерации</w:t>
      </w:r>
    </w:p>
    <w:p w:rsidR="00885427" w:rsidRPr="00BC2F99" w:rsidRDefault="00885427" w:rsidP="00885427">
      <w:pPr>
        <w:ind w:firstLine="9120"/>
        <w:jc w:val="center"/>
        <w:rPr>
          <w:sz w:val="26"/>
          <w:szCs w:val="26"/>
        </w:rPr>
      </w:pPr>
      <w:r w:rsidRPr="00BC2F99">
        <w:rPr>
          <w:sz w:val="26"/>
          <w:szCs w:val="26"/>
        </w:rPr>
        <w:t xml:space="preserve">от </w:t>
      </w:r>
      <w:r w:rsidR="00E52F56">
        <w:rPr>
          <w:sz w:val="26"/>
          <w:szCs w:val="26"/>
        </w:rPr>
        <w:t xml:space="preserve">21 сентября </w:t>
      </w:r>
      <w:r w:rsidR="00F05C25" w:rsidRPr="00BC2F99">
        <w:rPr>
          <w:sz w:val="26"/>
          <w:szCs w:val="26"/>
        </w:rPr>
        <w:t>202</w:t>
      </w:r>
      <w:r w:rsidR="002529E1">
        <w:rPr>
          <w:sz w:val="26"/>
          <w:szCs w:val="26"/>
        </w:rPr>
        <w:t>1</w:t>
      </w:r>
      <w:r w:rsidRPr="00BC2F99">
        <w:rPr>
          <w:sz w:val="26"/>
          <w:szCs w:val="26"/>
        </w:rPr>
        <w:t xml:space="preserve"> г. №  </w:t>
      </w:r>
      <w:r w:rsidR="00E52F56">
        <w:rPr>
          <w:sz w:val="26"/>
          <w:szCs w:val="26"/>
        </w:rPr>
        <w:t>973</w:t>
      </w:r>
    </w:p>
    <w:p w:rsidR="00885427" w:rsidRPr="00BC2F99" w:rsidRDefault="00885427" w:rsidP="00885427">
      <w:pPr>
        <w:rPr>
          <w:sz w:val="140"/>
          <w:szCs w:val="140"/>
        </w:rPr>
      </w:pPr>
    </w:p>
    <w:p w:rsidR="00885427" w:rsidRPr="0031365A" w:rsidRDefault="0031365A" w:rsidP="00885427">
      <w:pPr>
        <w:pStyle w:val="ConsPlusNormal"/>
        <w:jc w:val="center"/>
        <w:rPr>
          <w:b/>
        </w:rPr>
      </w:pPr>
      <w:bookmarkStart w:id="0" w:name="_GoBack"/>
      <w:r w:rsidRPr="0031365A">
        <w:rPr>
          <w:b/>
        </w:rPr>
        <w:t xml:space="preserve">П Л А Н </w:t>
      </w:r>
    </w:p>
    <w:p w:rsidR="00885427" w:rsidRPr="0031365A" w:rsidRDefault="00885427" w:rsidP="00885427">
      <w:pPr>
        <w:jc w:val="center"/>
        <w:rPr>
          <w:b/>
          <w:bCs/>
          <w:sz w:val="26"/>
          <w:szCs w:val="26"/>
        </w:rPr>
      </w:pPr>
      <w:r w:rsidRPr="0031365A">
        <w:rPr>
          <w:b/>
          <w:sz w:val="26"/>
          <w:szCs w:val="26"/>
        </w:rPr>
        <w:t>противодействия коррупции в</w:t>
      </w:r>
      <w:r w:rsidRPr="0031365A">
        <w:rPr>
          <w:b/>
          <w:bCs/>
          <w:sz w:val="26"/>
          <w:szCs w:val="26"/>
        </w:rPr>
        <w:t xml:space="preserve"> Государственном учреждении – Алтайском региональном отделении</w:t>
      </w:r>
    </w:p>
    <w:p w:rsidR="00885427" w:rsidRPr="0031365A" w:rsidRDefault="00885427" w:rsidP="00885427">
      <w:pPr>
        <w:pStyle w:val="ConsPlusNormal"/>
        <w:jc w:val="center"/>
        <w:rPr>
          <w:b/>
        </w:rPr>
      </w:pPr>
      <w:r w:rsidRPr="0031365A">
        <w:rPr>
          <w:b/>
          <w:bCs/>
        </w:rPr>
        <w:t>Фонда социального страхования Российской Федерации</w:t>
      </w:r>
      <w:r w:rsidR="00F05C25" w:rsidRPr="0031365A">
        <w:rPr>
          <w:b/>
        </w:rPr>
        <w:t xml:space="preserve"> на 2021</w:t>
      </w:r>
      <w:r w:rsidR="0031365A" w:rsidRPr="0031365A">
        <w:rPr>
          <w:b/>
        </w:rPr>
        <w:t xml:space="preserve"> - 2024</w:t>
      </w:r>
      <w:r w:rsidR="00B734AD" w:rsidRPr="0031365A">
        <w:rPr>
          <w:b/>
        </w:rPr>
        <w:t xml:space="preserve"> </w:t>
      </w:r>
      <w:r w:rsidRPr="0031365A">
        <w:rPr>
          <w:b/>
        </w:rPr>
        <w:t>год</w:t>
      </w:r>
      <w:r w:rsidR="0031365A" w:rsidRPr="0031365A">
        <w:rPr>
          <w:b/>
        </w:rPr>
        <w:t>ы</w:t>
      </w:r>
      <w:bookmarkEnd w:id="0"/>
    </w:p>
    <w:p w:rsidR="00885427" w:rsidRPr="00BC2F99" w:rsidRDefault="00885427" w:rsidP="00885427">
      <w:pPr>
        <w:pStyle w:val="ConsPlusNormal"/>
      </w:pPr>
    </w:p>
    <w:tbl>
      <w:tblPr>
        <w:tblW w:w="1425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5596"/>
        <w:gridCol w:w="2484"/>
        <w:gridCol w:w="2052"/>
        <w:gridCol w:w="3127"/>
      </w:tblGrid>
      <w:tr w:rsidR="00BC2F99" w:rsidRPr="00BC2F99" w:rsidTr="003B6735">
        <w:tc>
          <w:tcPr>
            <w:tcW w:w="993" w:type="dxa"/>
          </w:tcPr>
          <w:p w:rsidR="00885427" w:rsidRPr="00BC2F99" w:rsidRDefault="00885427" w:rsidP="003B6735">
            <w:pPr>
              <w:pStyle w:val="ConsPlusNormal"/>
              <w:jc w:val="center"/>
            </w:pPr>
            <w:r w:rsidRPr="00BC2F99">
              <w:t>№ п/п</w:t>
            </w:r>
          </w:p>
        </w:tc>
        <w:tc>
          <w:tcPr>
            <w:tcW w:w="5596" w:type="dxa"/>
          </w:tcPr>
          <w:p w:rsidR="00885427" w:rsidRPr="00BC2F99" w:rsidRDefault="00885427" w:rsidP="003B6735">
            <w:pPr>
              <w:pStyle w:val="ConsPlusNormal"/>
              <w:jc w:val="center"/>
            </w:pPr>
            <w:r w:rsidRPr="00BC2F99">
              <w:t>Мероприятия</w:t>
            </w:r>
          </w:p>
        </w:tc>
        <w:tc>
          <w:tcPr>
            <w:tcW w:w="2484" w:type="dxa"/>
          </w:tcPr>
          <w:p w:rsidR="00885427" w:rsidRPr="00BC2F99" w:rsidRDefault="00885427" w:rsidP="003B6735">
            <w:pPr>
              <w:pStyle w:val="ConsPlusNormal"/>
              <w:jc w:val="center"/>
            </w:pPr>
            <w:r w:rsidRPr="00BC2F99">
              <w:t>Ответственные исполнители</w:t>
            </w:r>
          </w:p>
        </w:tc>
        <w:tc>
          <w:tcPr>
            <w:tcW w:w="2052" w:type="dxa"/>
          </w:tcPr>
          <w:p w:rsidR="00885427" w:rsidRPr="00BC2F99" w:rsidRDefault="00885427" w:rsidP="003B6735">
            <w:pPr>
              <w:pStyle w:val="ConsPlusNormal"/>
            </w:pPr>
            <w:r w:rsidRPr="00BC2F99">
              <w:t>Срок исполнения</w:t>
            </w:r>
          </w:p>
        </w:tc>
        <w:tc>
          <w:tcPr>
            <w:tcW w:w="3127" w:type="dxa"/>
          </w:tcPr>
          <w:p w:rsidR="00885427" w:rsidRPr="00BC2F99" w:rsidRDefault="00885427" w:rsidP="003B6735">
            <w:pPr>
              <w:pStyle w:val="ConsPlusNormal"/>
              <w:jc w:val="center"/>
            </w:pPr>
            <w:r w:rsidRPr="00BC2F99">
              <w:t>Ожидаемый результат</w:t>
            </w:r>
          </w:p>
        </w:tc>
      </w:tr>
      <w:tr w:rsidR="00BC2F99" w:rsidRPr="00BC2F99" w:rsidTr="003B6735">
        <w:trPr>
          <w:cantSplit/>
        </w:trPr>
        <w:tc>
          <w:tcPr>
            <w:tcW w:w="993" w:type="dxa"/>
            <w:vMerge w:val="restart"/>
          </w:tcPr>
          <w:p w:rsidR="00885427" w:rsidRPr="00BC2F99" w:rsidRDefault="00885427" w:rsidP="003B6735">
            <w:pPr>
              <w:pStyle w:val="ConsPlusNormal"/>
              <w:jc w:val="center"/>
            </w:pPr>
            <w:r w:rsidRPr="00BC2F99">
              <w:t>1.</w:t>
            </w:r>
          </w:p>
        </w:tc>
        <w:tc>
          <w:tcPr>
            <w:tcW w:w="5596" w:type="dxa"/>
          </w:tcPr>
          <w:p w:rsidR="00885427" w:rsidRPr="00BC2F99" w:rsidRDefault="00885427" w:rsidP="00B734AD">
            <w:pPr>
              <w:jc w:val="both"/>
              <w:rPr>
                <w:sz w:val="26"/>
                <w:szCs w:val="26"/>
              </w:rPr>
            </w:pPr>
            <w:r w:rsidRPr="00BC2F99">
              <w:rPr>
                <w:sz w:val="26"/>
                <w:szCs w:val="26"/>
              </w:rPr>
              <w:t>Обеспечение своевременного представления сведений о доходах, расходах, об имуществе и обязательствах имущественного характера в отношении себя, своих супруг</w:t>
            </w:r>
            <w:r w:rsidR="00B734AD" w:rsidRPr="00BC2F99">
              <w:rPr>
                <w:sz w:val="26"/>
                <w:szCs w:val="26"/>
              </w:rPr>
              <w:t>и (супруга)</w:t>
            </w:r>
            <w:r w:rsidRPr="00BC2F99">
              <w:rPr>
                <w:sz w:val="26"/>
                <w:szCs w:val="26"/>
              </w:rPr>
              <w:t xml:space="preserve"> и несовершеннолетних детей (далее – сведения о доходах) в отдел организационно – кадровой работы:</w:t>
            </w:r>
          </w:p>
          <w:p w:rsidR="00B734AD" w:rsidRPr="00BC2F99" w:rsidRDefault="00B734AD" w:rsidP="00B734AD">
            <w:pPr>
              <w:jc w:val="both"/>
              <w:rPr>
                <w:sz w:val="26"/>
                <w:szCs w:val="26"/>
              </w:rPr>
            </w:pPr>
          </w:p>
          <w:p w:rsidR="00B734AD" w:rsidRPr="00BC2F99" w:rsidRDefault="00B734AD" w:rsidP="00B734AD">
            <w:pPr>
              <w:jc w:val="both"/>
              <w:rPr>
                <w:sz w:val="26"/>
                <w:szCs w:val="26"/>
              </w:rPr>
            </w:pPr>
          </w:p>
          <w:p w:rsidR="00B734AD" w:rsidRPr="00BC2F99" w:rsidRDefault="00B734AD" w:rsidP="00B734AD">
            <w:pPr>
              <w:jc w:val="both"/>
              <w:rPr>
                <w:sz w:val="26"/>
                <w:szCs w:val="26"/>
              </w:rPr>
            </w:pPr>
          </w:p>
          <w:p w:rsidR="00B734AD" w:rsidRPr="00BC2F99" w:rsidRDefault="00B734AD" w:rsidP="00B734A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84" w:type="dxa"/>
            <w:vMerge w:val="restart"/>
          </w:tcPr>
          <w:p w:rsidR="00885427" w:rsidRPr="00BC2F99" w:rsidRDefault="00885427" w:rsidP="003B6735">
            <w:pPr>
              <w:pStyle w:val="ConsPlusNormal"/>
              <w:jc w:val="both"/>
            </w:pPr>
            <w:r w:rsidRPr="00BC2F99">
              <w:t>Отдел организационно – кадровой работы (Мещерякова Е.С.)</w:t>
            </w:r>
          </w:p>
        </w:tc>
        <w:tc>
          <w:tcPr>
            <w:tcW w:w="2052" w:type="dxa"/>
          </w:tcPr>
          <w:p w:rsidR="00885427" w:rsidRPr="00BC2F99" w:rsidRDefault="00885427" w:rsidP="003B6735">
            <w:pPr>
              <w:pStyle w:val="ConsPlusNormal"/>
            </w:pPr>
          </w:p>
        </w:tc>
        <w:tc>
          <w:tcPr>
            <w:tcW w:w="3127" w:type="dxa"/>
            <w:vMerge w:val="restart"/>
          </w:tcPr>
          <w:p w:rsidR="00885427" w:rsidRPr="00BC2F99" w:rsidRDefault="00B734AD" w:rsidP="003B6735">
            <w:pPr>
              <w:jc w:val="both"/>
              <w:rPr>
                <w:sz w:val="26"/>
                <w:szCs w:val="26"/>
              </w:rPr>
            </w:pPr>
            <w:r w:rsidRPr="00BC2F99">
              <w:rPr>
                <w:sz w:val="26"/>
                <w:szCs w:val="26"/>
              </w:rPr>
              <w:t xml:space="preserve">Своевременное представление работниками отделения Фонда, а также гражданами и кандидатами, претендующими на должности, </w:t>
            </w:r>
            <w:r w:rsidR="00F22986">
              <w:rPr>
                <w:sz w:val="26"/>
                <w:szCs w:val="26"/>
              </w:rPr>
              <w:t>сведений</w:t>
            </w:r>
            <w:r w:rsidRPr="00BC2F99">
              <w:rPr>
                <w:sz w:val="26"/>
                <w:szCs w:val="26"/>
              </w:rPr>
              <w:t xml:space="preserve"> о доходах. </w:t>
            </w:r>
          </w:p>
          <w:p w:rsidR="00885427" w:rsidRDefault="00885427" w:rsidP="003B6735">
            <w:pPr>
              <w:jc w:val="both"/>
              <w:rPr>
                <w:sz w:val="26"/>
                <w:szCs w:val="26"/>
              </w:rPr>
            </w:pPr>
          </w:p>
          <w:p w:rsidR="00F22986" w:rsidRPr="00BC2F99" w:rsidRDefault="00F22986" w:rsidP="003B6735">
            <w:pPr>
              <w:jc w:val="both"/>
              <w:rPr>
                <w:sz w:val="26"/>
                <w:szCs w:val="26"/>
              </w:rPr>
            </w:pPr>
          </w:p>
          <w:p w:rsidR="00B734AD" w:rsidRPr="00BC2F99" w:rsidRDefault="00885427" w:rsidP="000E5FC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C2F99">
              <w:rPr>
                <w:sz w:val="26"/>
                <w:szCs w:val="26"/>
              </w:rPr>
              <w:t xml:space="preserve">Своевременное </w:t>
            </w:r>
            <w:r w:rsidRPr="00BC2F99">
              <w:rPr>
                <w:sz w:val="26"/>
                <w:szCs w:val="26"/>
              </w:rPr>
              <w:lastRenderedPageBreak/>
              <w:t>представление работниками</w:t>
            </w:r>
            <w:r w:rsidR="00B734AD" w:rsidRPr="00BC2F99">
              <w:rPr>
                <w:sz w:val="26"/>
                <w:szCs w:val="26"/>
              </w:rPr>
              <w:t xml:space="preserve"> отделения Фонда</w:t>
            </w:r>
            <w:r w:rsidRPr="00BC2F99">
              <w:rPr>
                <w:sz w:val="26"/>
                <w:szCs w:val="26"/>
              </w:rPr>
              <w:t>, замещающими должности, включенные в</w:t>
            </w:r>
            <w:r w:rsidR="00F22986">
              <w:rPr>
                <w:sz w:val="26"/>
                <w:szCs w:val="26"/>
              </w:rPr>
              <w:t xml:space="preserve"> Перечень должностей</w:t>
            </w:r>
            <w:r w:rsidRPr="00BC2F99">
              <w:rPr>
                <w:sz w:val="26"/>
                <w:szCs w:val="26"/>
              </w:rPr>
              <w:t>, сведений о доходах либо заявлений о невозможности по объективным причинам представить сведения о доходах на супругу (супруга) и несовершеннолетних детей</w:t>
            </w:r>
            <w:r w:rsidR="00B734AD" w:rsidRPr="00BC2F99">
              <w:rPr>
                <w:sz w:val="26"/>
                <w:szCs w:val="26"/>
              </w:rPr>
              <w:t xml:space="preserve"> в соответствии с Порядком </w:t>
            </w:r>
            <w:r w:rsidR="00B734AD" w:rsidRPr="00BC2F99">
              <w:rPr>
                <w:rFonts w:eastAsia="Calibri"/>
                <w:sz w:val="26"/>
                <w:szCs w:val="26"/>
              </w:rPr>
              <w:t xml:space="preserve">представления гражданами, претендующими на должности, и работниками, занимающими должности в Фонде социального страхования Российской Федерации,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</w:t>
            </w:r>
            <w:r w:rsidR="00B734AD" w:rsidRPr="00BC2F99">
              <w:rPr>
                <w:rFonts w:eastAsia="Calibri"/>
                <w:sz w:val="26"/>
                <w:szCs w:val="26"/>
              </w:rPr>
              <w:lastRenderedPageBreak/>
              <w:t>характера своих супруги (супруга) и несовершеннолетних детей</w:t>
            </w:r>
            <w:r w:rsidR="00B734AD" w:rsidRPr="00BC2F99">
              <w:rPr>
                <w:sz w:val="26"/>
                <w:szCs w:val="26"/>
              </w:rPr>
              <w:t>, утверждённым приказом Фонда от 20.04.2020 № 237</w:t>
            </w:r>
            <w:r w:rsidR="002529E1">
              <w:rPr>
                <w:sz w:val="26"/>
                <w:szCs w:val="26"/>
              </w:rPr>
              <w:t>,</w:t>
            </w:r>
            <w:r w:rsidR="00B734AD" w:rsidRPr="00BC2F99">
              <w:rPr>
                <w:sz w:val="26"/>
                <w:szCs w:val="26"/>
              </w:rPr>
              <w:t xml:space="preserve"> и на основании статьи 275 Трудового кодекса Российской Федерации.</w:t>
            </w:r>
          </w:p>
          <w:p w:rsidR="000E5FCE" w:rsidRPr="00BC2F99" w:rsidRDefault="000E5FCE" w:rsidP="00472D26">
            <w:pPr>
              <w:jc w:val="both"/>
              <w:rPr>
                <w:sz w:val="26"/>
                <w:szCs w:val="26"/>
              </w:rPr>
            </w:pPr>
          </w:p>
          <w:p w:rsidR="00885427" w:rsidRPr="00BC2F99" w:rsidRDefault="00885427" w:rsidP="003B6735">
            <w:pPr>
              <w:jc w:val="both"/>
              <w:rPr>
                <w:sz w:val="26"/>
                <w:szCs w:val="26"/>
              </w:rPr>
            </w:pPr>
            <w:r w:rsidRPr="00BC2F99">
              <w:rPr>
                <w:sz w:val="26"/>
                <w:szCs w:val="26"/>
              </w:rPr>
              <w:t xml:space="preserve">Обеспечение работниками отдела организационно – кадровой работы </w:t>
            </w:r>
            <w:r w:rsidR="002529E1">
              <w:rPr>
                <w:sz w:val="26"/>
                <w:szCs w:val="26"/>
              </w:rPr>
              <w:t>представления</w:t>
            </w:r>
            <w:r w:rsidR="00B734AD" w:rsidRPr="00BC2F99">
              <w:rPr>
                <w:sz w:val="26"/>
                <w:szCs w:val="26"/>
              </w:rPr>
              <w:t xml:space="preserve"> сведений о доходах в соответствии с</w:t>
            </w:r>
            <w:r w:rsidRPr="00BC2F99">
              <w:rPr>
                <w:sz w:val="26"/>
                <w:szCs w:val="26"/>
              </w:rPr>
              <w:t xml:space="preserve"> требованиям</w:t>
            </w:r>
            <w:r w:rsidR="00B734AD" w:rsidRPr="00BC2F99">
              <w:rPr>
                <w:sz w:val="26"/>
                <w:szCs w:val="26"/>
              </w:rPr>
              <w:t>и</w:t>
            </w:r>
            <w:r w:rsidRPr="00BC2F99">
              <w:rPr>
                <w:sz w:val="26"/>
                <w:szCs w:val="26"/>
              </w:rPr>
              <w:t xml:space="preserve"> Методических рекомендаций Министерства труда и социальной защиты Российской Федерации (далее - Минтруд России) по вопросам представления (</w:t>
            </w:r>
            <w:r w:rsidR="00B734AD" w:rsidRPr="00BC2F99">
              <w:rPr>
                <w:sz w:val="26"/>
                <w:szCs w:val="26"/>
              </w:rPr>
              <w:t>заполнения) сведений о доходах.</w:t>
            </w:r>
          </w:p>
          <w:p w:rsidR="000E5FCE" w:rsidRPr="00BC2F99" w:rsidRDefault="000E5FCE" w:rsidP="003B6735">
            <w:pPr>
              <w:jc w:val="both"/>
              <w:rPr>
                <w:sz w:val="26"/>
                <w:szCs w:val="26"/>
              </w:rPr>
            </w:pPr>
          </w:p>
          <w:p w:rsidR="00885427" w:rsidRPr="00BC2F99" w:rsidRDefault="00885427" w:rsidP="003B6735">
            <w:pPr>
              <w:jc w:val="both"/>
              <w:rPr>
                <w:sz w:val="26"/>
                <w:szCs w:val="26"/>
              </w:rPr>
            </w:pPr>
            <w:r w:rsidRPr="00BC2F99">
              <w:rPr>
                <w:sz w:val="26"/>
                <w:szCs w:val="26"/>
              </w:rPr>
              <w:t>Организация принятия мер в случае не</w:t>
            </w:r>
            <w:r w:rsidR="00472D26" w:rsidRPr="00BC2F99">
              <w:rPr>
                <w:sz w:val="26"/>
                <w:szCs w:val="26"/>
              </w:rPr>
              <w:t>-</w:t>
            </w:r>
            <w:r w:rsidRPr="00BC2F99">
              <w:rPr>
                <w:sz w:val="26"/>
                <w:szCs w:val="26"/>
              </w:rPr>
              <w:t xml:space="preserve"> представления сведений о доходах</w:t>
            </w:r>
            <w:r w:rsidR="002529E1">
              <w:rPr>
                <w:sz w:val="26"/>
                <w:szCs w:val="26"/>
              </w:rPr>
              <w:t>.</w:t>
            </w:r>
          </w:p>
        </w:tc>
      </w:tr>
      <w:tr w:rsidR="00BC2F99" w:rsidRPr="00BC2F99" w:rsidTr="003B6735">
        <w:tc>
          <w:tcPr>
            <w:tcW w:w="993" w:type="dxa"/>
            <w:vMerge/>
          </w:tcPr>
          <w:p w:rsidR="00885427" w:rsidRPr="00BC2F99" w:rsidRDefault="00885427" w:rsidP="003B6735">
            <w:pPr>
              <w:rPr>
                <w:sz w:val="26"/>
                <w:szCs w:val="26"/>
              </w:rPr>
            </w:pPr>
          </w:p>
        </w:tc>
        <w:tc>
          <w:tcPr>
            <w:tcW w:w="5596" w:type="dxa"/>
          </w:tcPr>
          <w:p w:rsidR="00885427" w:rsidRPr="00BC2F99" w:rsidRDefault="00885427" w:rsidP="003B6735">
            <w:pPr>
              <w:jc w:val="both"/>
              <w:rPr>
                <w:sz w:val="26"/>
                <w:szCs w:val="26"/>
              </w:rPr>
            </w:pPr>
            <w:r w:rsidRPr="00BC2F99">
              <w:rPr>
                <w:sz w:val="26"/>
                <w:szCs w:val="26"/>
              </w:rPr>
              <w:t xml:space="preserve">а) работниками Государственного учреждения – </w:t>
            </w:r>
            <w:r w:rsidRPr="00BC2F99">
              <w:rPr>
                <w:sz w:val="26"/>
                <w:szCs w:val="26"/>
              </w:rPr>
              <w:lastRenderedPageBreak/>
              <w:t>Алтайского регионального отделения Фонда социального страхования Российской Федерации (далее – отделение Фонда);</w:t>
            </w:r>
          </w:p>
        </w:tc>
        <w:tc>
          <w:tcPr>
            <w:tcW w:w="2484" w:type="dxa"/>
            <w:vMerge/>
          </w:tcPr>
          <w:p w:rsidR="00885427" w:rsidRPr="00BC2F99" w:rsidRDefault="00885427" w:rsidP="003B673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2" w:type="dxa"/>
          </w:tcPr>
          <w:p w:rsidR="00885427" w:rsidRPr="00BC2F99" w:rsidRDefault="00885427" w:rsidP="00B734AD">
            <w:pPr>
              <w:pStyle w:val="ConsPlusNormal"/>
            </w:pPr>
            <w:r w:rsidRPr="00BC2F99">
              <w:t xml:space="preserve">а) до 30 апреля </w:t>
            </w:r>
          </w:p>
        </w:tc>
        <w:tc>
          <w:tcPr>
            <w:tcW w:w="3127" w:type="dxa"/>
            <w:vMerge/>
          </w:tcPr>
          <w:p w:rsidR="00885427" w:rsidRPr="00BC2F99" w:rsidRDefault="00885427" w:rsidP="003B6735">
            <w:pPr>
              <w:jc w:val="both"/>
              <w:rPr>
                <w:sz w:val="26"/>
                <w:szCs w:val="26"/>
              </w:rPr>
            </w:pPr>
          </w:p>
        </w:tc>
      </w:tr>
      <w:tr w:rsidR="00BC2F99" w:rsidRPr="00BC2F99" w:rsidTr="003B6735">
        <w:tc>
          <w:tcPr>
            <w:tcW w:w="993" w:type="dxa"/>
            <w:vMerge/>
          </w:tcPr>
          <w:p w:rsidR="00885427" w:rsidRPr="00BC2F99" w:rsidRDefault="00885427" w:rsidP="003B6735">
            <w:pPr>
              <w:rPr>
                <w:sz w:val="26"/>
                <w:szCs w:val="26"/>
              </w:rPr>
            </w:pPr>
          </w:p>
        </w:tc>
        <w:tc>
          <w:tcPr>
            <w:tcW w:w="5596" w:type="dxa"/>
          </w:tcPr>
          <w:p w:rsidR="00885427" w:rsidRPr="00BC2F99" w:rsidRDefault="000E5FCE" w:rsidP="00F2298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C2F99">
              <w:rPr>
                <w:sz w:val="26"/>
                <w:szCs w:val="26"/>
              </w:rPr>
              <w:t>б) гражданами – при назначении на должности, предусмотренные Перечнем должностей</w:t>
            </w:r>
            <w:r w:rsidR="00F22986">
              <w:rPr>
                <w:sz w:val="26"/>
                <w:szCs w:val="26"/>
              </w:rPr>
              <w:t xml:space="preserve"> </w:t>
            </w:r>
            <w:r w:rsidR="00F22986" w:rsidRPr="00BC2F99">
              <w:rPr>
                <w:rFonts w:eastAsia="Calibri"/>
                <w:sz w:val="26"/>
                <w:szCs w:val="26"/>
              </w:rPr>
              <w:t>в Фонде социального страхования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r w:rsidR="00F22986">
              <w:rPr>
                <w:sz w:val="26"/>
                <w:szCs w:val="26"/>
              </w:rPr>
              <w:t>, утвержденным</w:t>
            </w:r>
            <w:r w:rsidR="00F22986" w:rsidRPr="00BC2F99">
              <w:rPr>
                <w:sz w:val="26"/>
                <w:szCs w:val="26"/>
              </w:rPr>
              <w:t xml:space="preserve"> приказом Фонда от</w:t>
            </w:r>
            <w:r w:rsidR="00F22986" w:rsidRPr="00BC2F99">
              <w:rPr>
                <w:rFonts w:eastAsia="Calibri"/>
                <w:sz w:val="26"/>
                <w:szCs w:val="26"/>
              </w:rPr>
              <w:t xml:space="preserve"> 07.11.2019 г. N 644</w:t>
            </w:r>
            <w:r w:rsidR="00F22986">
              <w:rPr>
                <w:rFonts w:eastAsia="Calibri"/>
                <w:sz w:val="26"/>
                <w:szCs w:val="26"/>
              </w:rPr>
              <w:t xml:space="preserve"> </w:t>
            </w:r>
            <w:r w:rsidR="00F22986" w:rsidRPr="00BC2F99">
              <w:rPr>
                <w:sz w:val="26"/>
                <w:szCs w:val="26"/>
              </w:rPr>
              <w:t>(далее – Перечень должностей)</w:t>
            </w:r>
            <w:r w:rsidR="00885427" w:rsidRPr="00BC2F99">
              <w:rPr>
                <w:sz w:val="26"/>
                <w:szCs w:val="26"/>
              </w:rPr>
              <w:t>;</w:t>
            </w:r>
          </w:p>
        </w:tc>
        <w:tc>
          <w:tcPr>
            <w:tcW w:w="2484" w:type="dxa"/>
            <w:vMerge/>
          </w:tcPr>
          <w:p w:rsidR="00885427" w:rsidRPr="00BC2F99" w:rsidRDefault="00885427" w:rsidP="003B673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2" w:type="dxa"/>
          </w:tcPr>
          <w:p w:rsidR="00885427" w:rsidRPr="00BC2F99" w:rsidRDefault="00885427" w:rsidP="003B6735">
            <w:pPr>
              <w:pStyle w:val="ConsPlusNormal"/>
            </w:pPr>
            <w:r w:rsidRPr="00BC2F99">
              <w:t>б) при приеме на работу</w:t>
            </w:r>
          </w:p>
        </w:tc>
        <w:tc>
          <w:tcPr>
            <w:tcW w:w="3127" w:type="dxa"/>
            <w:vMerge/>
          </w:tcPr>
          <w:p w:rsidR="00885427" w:rsidRPr="00BC2F99" w:rsidRDefault="00885427" w:rsidP="003B6735">
            <w:pPr>
              <w:jc w:val="both"/>
              <w:rPr>
                <w:sz w:val="26"/>
                <w:szCs w:val="26"/>
              </w:rPr>
            </w:pPr>
          </w:p>
        </w:tc>
      </w:tr>
      <w:tr w:rsidR="00BC2F99" w:rsidRPr="00BC2F99" w:rsidTr="003B6735">
        <w:tc>
          <w:tcPr>
            <w:tcW w:w="993" w:type="dxa"/>
            <w:vMerge/>
          </w:tcPr>
          <w:p w:rsidR="00885427" w:rsidRPr="00BC2F99" w:rsidRDefault="00885427" w:rsidP="003B6735">
            <w:pPr>
              <w:rPr>
                <w:sz w:val="26"/>
                <w:szCs w:val="26"/>
              </w:rPr>
            </w:pPr>
          </w:p>
        </w:tc>
        <w:tc>
          <w:tcPr>
            <w:tcW w:w="5596" w:type="dxa"/>
          </w:tcPr>
          <w:p w:rsidR="00885427" w:rsidRPr="00BC2F99" w:rsidRDefault="000E5FCE" w:rsidP="003B6735">
            <w:pPr>
              <w:jc w:val="both"/>
              <w:rPr>
                <w:sz w:val="26"/>
                <w:szCs w:val="26"/>
              </w:rPr>
            </w:pPr>
            <w:r w:rsidRPr="00BC2F99">
              <w:rPr>
                <w:sz w:val="26"/>
                <w:szCs w:val="26"/>
              </w:rPr>
              <w:t>в) работниками</w:t>
            </w:r>
            <w:r w:rsidR="00885427" w:rsidRPr="00BC2F99">
              <w:rPr>
                <w:sz w:val="26"/>
                <w:szCs w:val="26"/>
              </w:rPr>
              <w:t>, занимающим</w:t>
            </w:r>
            <w:r w:rsidRPr="00BC2F99">
              <w:rPr>
                <w:sz w:val="26"/>
                <w:szCs w:val="26"/>
              </w:rPr>
              <w:t>и должности</w:t>
            </w:r>
            <w:r w:rsidR="00885427" w:rsidRPr="00BC2F99">
              <w:rPr>
                <w:sz w:val="26"/>
                <w:szCs w:val="26"/>
              </w:rPr>
              <w:t xml:space="preserve"> в отделении Фонда</w:t>
            </w:r>
            <w:r w:rsidRPr="00BC2F99">
              <w:rPr>
                <w:sz w:val="26"/>
                <w:szCs w:val="26"/>
              </w:rPr>
              <w:t>, не предусмотренные</w:t>
            </w:r>
            <w:r w:rsidR="00885427" w:rsidRPr="00BC2F99">
              <w:rPr>
                <w:sz w:val="26"/>
                <w:szCs w:val="26"/>
              </w:rPr>
              <w:t xml:space="preserve"> Перечнем должностей, и </w:t>
            </w:r>
            <w:r w:rsidRPr="00BC2F99">
              <w:rPr>
                <w:sz w:val="26"/>
                <w:szCs w:val="26"/>
              </w:rPr>
              <w:t>претендующим на должности, предусмотренные</w:t>
            </w:r>
            <w:r w:rsidR="00885427" w:rsidRPr="00BC2F99">
              <w:rPr>
                <w:sz w:val="26"/>
                <w:szCs w:val="26"/>
              </w:rPr>
              <w:t xml:space="preserve"> Перечнем должностей (далее – кандидат</w:t>
            </w:r>
            <w:r w:rsidRPr="00BC2F99">
              <w:rPr>
                <w:sz w:val="26"/>
                <w:szCs w:val="26"/>
              </w:rPr>
              <w:t>ы на должности</w:t>
            </w:r>
            <w:r w:rsidR="00885427" w:rsidRPr="00BC2F99">
              <w:rPr>
                <w:sz w:val="26"/>
                <w:szCs w:val="26"/>
              </w:rPr>
              <w:t>)</w:t>
            </w:r>
          </w:p>
          <w:p w:rsidR="00885427" w:rsidRPr="00BC2F99" w:rsidRDefault="00885427" w:rsidP="003B6735">
            <w:pPr>
              <w:jc w:val="both"/>
              <w:rPr>
                <w:sz w:val="26"/>
                <w:szCs w:val="26"/>
              </w:rPr>
            </w:pPr>
            <w:r w:rsidRPr="00BC2F99">
              <w:rPr>
                <w:sz w:val="26"/>
                <w:szCs w:val="26"/>
              </w:rPr>
              <w:br/>
            </w:r>
          </w:p>
        </w:tc>
        <w:tc>
          <w:tcPr>
            <w:tcW w:w="2484" w:type="dxa"/>
            <w:vMerge/>
          </w:tcPr>
          <w:p w:rsidR="00885427" w:rsidRPr="00BC2F99" w:rsidRDefault="00885427" w:rsidP="003B673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2" w:type="dxa"/>
          </w:tcPr>
          <w:p w:rsidR="00885427" w:rsidRPr="00BC2F99" w:rsidRDefault="00885427" w:rsidP="003B6735">
            <w:pPr>
              <w:pStyle w:val="ConsPlusNormal"/>
            </w:pPr>
            <w:r w:rsidRPr="00BC2F99">
              <w:t>в) при переводе на должность</w:t>
            </w:r>
          </w:p>
          <w:p w:rsidR="00885427" w:rsidRPr="00BC2F99" w:rsidRDefault="00885427" w:rsidP="003B6735">
            <w:pPr>
              <w:pStyle w:val="ConsPlusNormal"/>
            </w:pPr>
          </w:p>
          <w:p w:rsidR="00885427" w:rsidRPr="00BC2F99" w:rsidRDefault="00885427" w:rsidP="003B6735">
            <w:pPr>
              <w:pStyle w:val="ConsPlusNormal"/>
            </w:pPr>
          </w:p>
          <w:p w:rsidR="00885427" w:rsidRPr="00BC2F99" w:rsidRDefault="00885427" w:rsidP="003B6735">
            <w:pPr>
              <w:pStyle w:val="ConsPlusNormal"/>
            </w:pPr>
          </w:p>
          <w:p w:rsidR="00885427" w:rsidRPr="00BC2F99" w:rsidRDefault="00885427" w:rsidP="003B6735">
            <w:pPr>
              <w:pStyle w:val="ConsPlusNormal"/>
            </w:pPr>
          </w:p>
        </w:tc>
        <w:tc>
          <w:tcPr>
            <w:tcW w:w="3127" w:type="dxa"/>
            <w:vMerge/>
          </w:tcPr>
          <w:p w:rsidR="00885427" w:rsidRPr="00BC2F99" w:rsidRDefault="00885427" w:rsidP="003B6735">
            <w:pPr>
              <w:jc w:val="both"/>
              <w:rPr>
                <w:sz w:val="26"/>
                <w:szCs w:val="26"/>
              </w:rPr>
            </w:pPr>
          </w:p>
        </w:tc>
      </w:tr>
      <w:tr w:rsidR="008C6878" w:rsidRPr="00BC2F99" w:rsidTr="003B6735">
        <w:tc>
          <w:tcPr>
            <w:tcW w:w="993" w:type="dxa"/>
            <w:vMerge w:val="restart"/>
          </w:tcPr>
          <w:p w:rsidR="008C6878" w:rsidRPr="00BC2F99" w:rsidRDefault="00CC608A" w:rsidP="003B6735">
            <w:pPr>
              <w:pStyle w:val="ConsPlusNormal"/>
              <w:jc w:val="center"/>
            </w:pPr>
            <w:r>
              <w:lastRenderedPageBreak/>
              <w:t>2</w:t>
            </w:r>
            <w:r w:rsidR="008C6878">
              <w:t>.</w:t>
            </w:r>
          </w:p>
        </w:tc>
        <w:tc>
          <w:tcPr>
            <w:tcW w:w="5596" w:type="dxa"/>
          </w:tcPr>
          <w:p w:rsidR="008C6878" w:rsidRDefault="008C6878" w:rsidP="00C47122">
            <w:pPr>
              <w:pStyle w:val="ConsPlusNormal"/>
              <w:jc w:val="both"/>
            </w:pPr>
            <w:r w:rsidRPr="00BC2F99">
              <w:t xml:space="preserve">Обеспечение </w:t>
            </w:r>
            <w:r w:rsidR="00CC608A">
              <w:t xml:space="preserve">своевременного </w:t>
            </w:r>
            <w:r w:rsidRPr="00BC2F99">
              <w:t>представления сведений о доходах в Административно – контрольный департамент Фонда социального страхования Российской Федерации</w:t>
            </w:r>
            <w:r>
              <w:t>:</w:t>
            </w:r>
          </w:p>
          <w:p w:rsidR="008C6878" w:rsidRPr="00BC2F99" w:rsidRDefault="008C6878" w:rsidP="00E26541">
            <w:pPr>
              <w:jc w:val="both"/>
              <w:rPr>
                <w:sz w:val="26"/>
                <w:szCs w:val="26"/>
              </w:rPr>
            </w:pPr>
          </w:p>
          <w:p w:rsidR="008C6878" w:rsidRPr="00BC2F99" w:rsidRDefault="008C6878" w:rsidP="00E26541">
            <w:pPr>
              <w:jc w:val="both"/>
              <w:rPr>
                <w:sz w:val="26"/>
                <w:szCs w:val="26"/>
              </w:rPr>
            </w:pPr>
          </w:p>
          <w:p w:rsidR="008C6878" w:rsidRPr="00BC2F99" w:rsidRDefault="008C6878" w:rsidP="00E26541">
            <w:pPr>
              <w:jc w:val="both"/>
              <w:rPr>
                <w:sz w:val="26"/>
                <w:szCs w:val="26"/>
              </w:rPr>
            </w:pPr>
          </w:p>
          <w:p w:rsidR="008C6878" w:rsidRPr="00BC2F99" w:rsidRDefault="008C6878" w:rsidP="00E265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84" w:type="dxa"/>
            <w:vMerge w:val="restart"/>
          </w:tcPr>
          <w:p w:rsidR="008C6878" w:rsidRPr="00BC2F99" w:rsidRDefault="008C6878" w:rsidP="00E26541">
            <w:pPr>
              <w:pStyle w:val="ConsPlusNormal"/>
              <w:jc w:val="both"/>
            </w:pPr>
            <w:r w:rsidRPr="00BC2F99">
              <w:t>Отдел организационно – кадровой работы (Мещерякова Е.С.)</w:t>
            </w:r>
          </w:p>
        </w:tc>
        <w:tc>
          <w:tcPr>
            <w:tcW w:w="2052" w:type="dxa"/>
          </w:tcPr>
          <w:p w:rsidR="008C6878" w:rsidRPr="00BC2F99" w:rsidRDefault="008C6878" w:rsidP="00E26541">
            <w:pPr>
              <w:pStyle w:val="ConsPlusNormal"/>
            </w:pPr>
          </w:p>
        </w:tc>
        <w:tc>
          <w:tcPr>
            <w:tcW w:w="3127" w:type="dxa"/>
            <w:vMerge w:val="restart"/>
          </w:tcPr>
          <w:p w:rsidR="008C6878" w:rsidRPr="00BC2F99" w:rsidRDefault="008C6878" w:rsidP="00E76E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C6878">
              <w:rPr>
                <w:sz w:val="26"/>
                <w:szCs w:val="26"/>
              </w:rPr>
              <w:t xml:space="preserve">Своевременное представление </w:t>
            </w:r>
            <w:r>
              <w:rPr>
                <w:sz w:val="26"/>
                <w:szCs w:val="26"/>
              </w:rPr>
              <w:t xml:space="preserve">управляющим отделением, </w:t>
            </w:r>
            <w:r w:rsidRPr="008C6878">
              <w:rPr>
                <w:sz w:val="26"/>
                <w:szCs w:val="26"/>
              </w:rPr>
              <w:t>его заместителями</w:t>
            </w:r>
            <w:r w:rsidR="00E76EB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8C6878">
              <w:rPr>
                <w:sz w:val="26"/>
                <w:szCs w:val="26"/>
              </w:rPr>
              <w:t>а также гражданами</w:t>
            </w:r>
            <w:r w:rsidR="00CC608A">
              <w:rPr>
                <w:sz w:val="26"/>
                <w:szCs w:val="26"/>
              </w:rPr>
              <w:t xml:space="preserve"> и кандидатами</w:t>
            </w:r>
            <w:r w:rsidRPr="008C6878">
              <w:rPr>
                <w:sz w:val="26"/>
                <w:szCs w:val="26"/>
              </w:rPr>
              <w:t>, претендующими на руководящие должности отделения Фонда, сведений о доходах</w:t>
            </w:r>
            <w:r w:rsidR="00CC608A">
              <w:rPr>
                <w:sz w:val="26"/>
                <w:szCs w:val="26"/>
              </w:rPr>
              <w:t xml:space="preserve"> </w:t>
            </w:r>
            <w:r w:rsidR="00CC608A" w:rsidRPr="00BC2F99">
              <w:rPr>
                <w:sz w:val="26"/>
                <w:szCs w:val="26"/>
              </w:rPr>
              <w:t>либо заявлений о невозможности по объективным причинам представить сведения о доходах на супругу (супруга) и несовершеннолетних детей</w:t>
            </w:r>
            <w:r w:rsidRPr="00BC2F99">
              <w:rPr>
                <w:sz w:val="26"/>
                <w:szCs w:val="26"/>
              </w:rPr>
              <w:t xml:space="preserve"> в соответствии с Порядком </w:t>
            </w:r>
            <w:r w:rsidRPr="00BC2F99">
              <w:rPr>
                <w:rFonts w:eastAsia="Calibri"/>
                <w:sz w:val="26"/>
                <w:szCs w:val="26"/>
              </w:rPr>
              <w:t xml:space="preserve">представления гражданами, претендующими на должности, и работниками, занимающими должности в Фонде социального страхования Российской Федерации, сведений о своих доходах, расходах, об имуществе и обязательствах имущественного </w:t>
            </w:r>
            <w:r w:rsidRPr="00BC2F99">
              <w:rPr>
                <w:rFonts w:eastAsia="Calibri"/>
                <w:sz w:val="26"/>
                <w:szCs w:val="26"/>
              </w:rPr>
              <w:lastRenderedPageBreak/>
              <w:t>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  <w:r w:rsidRPr="00BC2F99">
              <w:rPr>
                <w:sz w:val="26"/>
                <w:szCs w:val="26"/>
              </w:rPr>
              <w:t>, утверждённым приказом Фонда от 20.04.2020 № 237</w:t>
            </w:r>
            <w:r>
              <w:rPr>
                <w:sz w:val="26"/>
                <w:szCs w:val="26"/>
              </w:rPr>
              <w:t>,</w:t>
            </w:r>
            <w:r w:rsidRPr="00BC2F99">
              <w:rPr>
                <w:sz w:val="26"/>
                <w:szCs w:val="26"/>
              </w:rPr>
              <w:t xml:space="preserve"> и на основании статьи 275 Трудового кодекса Российской Федерации.</w:t>
            </w:r>
          </w:p>
        </w:tc>
      </w:tr>
      <w:tr w:rsidR="008C6878" w:rsidRPr="00BC2F99" w:rsidTr="003B6735">
        <w:tc>
          <w:tcPr>
            <w:tcW w:w="993" w:type="dxa"/>
            <w:vMerge/>
          </w:tcPr>
          <w:p w:rsidR="008C6878" w:rsidRPr="00BC2F99" w:rsidRDefault="008C6878" w:rsidP="003B6735">
            <w:pPr>
              <w:pStyle w:val="ConsPlusNormal"/>
              <w:jc w:val="center"/>
            </w:pPr>
          </w:p>
        </w:tc>
        <w:tc>
          <w:tcPr>
            <w:tcW w:w="5596" w:type="dxa"/>
          </w:tcPr>
          <w:p w:rsidR="008C6878" w:rsidRPr="00BC2F99" w:rsidRDefault="008C6878" w:rsidP="00E76EB4">
            <w:pPr>
              <w:jc w:val="both"/>
              <w:rPr>
                <w:sz w:val="26"/>
                <w:szCs w:val="26"/>
              </w:rPr>
            </w:pPr>
            <w:r w:rsidRPr="00BC2F99">
              <w:rPr>
                <w:sz w:val="26"/>
                <w:szCs w:val="26"/>
              </w:rPr>
              <w:t xml:space="preserve">а) </w:t>
            </w:r>
            <w:r>
              <w:rPr>
                <w:sz w:val="26"/>
                <w:szCs w:val="26"/>
              </w:rPr>
              <w:t>управляющим отделением Фонда, его заместителями</w:t>
            </w:r>
            <w:r w:rsidRPr="00BC2F99">
              <w:rPr>
                <w:sz w:val="26"/>
                <w:szCs w:val="26"/>
              </w:rPr>
              <w:t>;</w:t>
            </w:r>
          </w:p>
        </w:tc>
        <w:tc>
          <w:tcPr>
            <w:tcW w:w="2484" w:type="dxa"/>
            <w:vMerge/>
          </w:tcPr>
          <w:p w:rsidR="008C6878" w:rsidRPr="00BC2F99" w:rsidRDefault="008C6878" w:rsidP="00E265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2" w:type="dxa"/>
          </w:tcPr>
          <w:p w:rsidR="008C6878" w:rsidRPr="00BC2F99" w:rsidRDefault="008C6878" w:rsidP="00E26541">
            <w:pPr>
              <w:pStyle w:val="ConsPlusNormal"/>
            </w:pPr>
            <w:r w:rsidRPr="00BC2F99">
              <w:t xml:space="preserve">а) до 30 апреля </w:t>
            </w:r>
          </w:p>
        </w:tc>
        <w:tc>
          <w:tcPr>
            <w:tcW w:w="3127" w:type="dxa"/>
            <w:vMerge/>
          </w:tcPr>
          <w:p w:rsidR="008C6878" w:rsidRPr="00BC2F99" w:rsidRDefault="008C6878" w:rsidP="00E26541">
            <w:pPr>
              <w:jc w:val="both"/>
              <w:rPr>
                <w:sz w:val="26"/>
                <w:szCs w:val="26"/>
              </w:rPr>
            </w:pPr>
          </w:p>
        </w:tc>
      </w:tr>
      <w:tr w:rsidR="008C6878" w:rsidRPr="00BC2F99" w:rsidTr="003B6735">
        <w:tc>
          <w:tcPr>
            <w:tcW w:w="993" w:type="dxa"/>
            <w:vMerge/>
          </w:tcPr>
          <w:p w:rsidR="008C6878" w:rsidRPr="00BC2F99" w:rsidRDefault="008C6878" w:rsidP="003B6735">
            <w:pPr>
              <w:pStyle w:val="ConsPlusNormal"/>
              <w:jc w:val="center"/>
            </w:pPr>
          </w:p>
        </w:tc>
        <w:tc>
          <w:tcPr>
            <w:tcW w:w="5596" w:type="dxa"/>
          </w:tcPr>
          <w:p w:rsidR="008C6878" w:rsidRPr="00BC2F99" w:rsidRDefault="008C6878" w:rsidP="003F0355">
            <w:pPr>
              <w:jc w:val="both"/>
              <w:rPr>
                <w:sz w:val="26"/>
                <w:szCs w:val="26"/>
              </w:rPr>
            </w:pPr>
            <w:r w:rsidRPr="00BC2F99">
              <w:rPr>
                <w:sz w:val="26"/>
                <w:szCs w:val="26"/>
              </w:rPr>
              <w:t xml:space="preserve">б) гражданами – при назначении на </w:t>
            </w:r>
            <w:r>
              <w:rPr>
                <w:sz w:val="26"/>
                <w:szCs w:val="26"/>
              </w:rPr>
              <w:t xml:space="preserve">руководящие </w:t>
            </w:r>
            <w:r w:rsidRPr="00BC2F99">
              <w:rPr>
                <w:sz w:val="26"/>
                <w:szCs w:val="26"/>
              </w:rPr>
              <w:t>должности</w:t>
            </w:r>
            <w:r>
              <w:rPr>
                <w:sz w:val="26"/>
                <w:szCs w:val="26"/>
              </w:rPr>
              <w:t xml:space="preserve"> отделения Фонда</w:t>
            </w:r>
            <w:r w:rsidRPr="00BC2F99">
              <w:rPr>
                <w:sz w:val="26"/>
                <w:szCs w:val="26"/>
              </w:rPr>
              <w:t>;</w:t>
            </w:r>
          </w:p>
        </w:tc>
        <w:tc>
          <w:tcPr>
            <w:tcW w:w="2484" w:type="dxa"/>
            <w:vMerge/>
          </w:tcPr>
          <w:p w:rsidR="008C6878" w:rsidRPr="00BC2F99" w:rsidRDefault="008C6878" w:rsidP="00E265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2" w:type="dxa"/>
          </w:tcPr>
          <w:p w:rsidR="008C6878" w:rsidRPr="00BC2F99" w:rsidRDefault="008C6878" w:rsidP="00E26541">
            <w:pPr>
              <w:pStyle w:val="ConsPlusNormal"/>
            </w:pPr>
            <w:r w:rsidRPr="00BC2F99">
              <w:t>б) при приеме на работу</w:t>
            </w:r>
          </w:p>
        </w:tc>
        <w:tc>
          <w:tcPr>
            <w:tcW w:w="3127" w:type="dxa"/>
            <w:vMerge/>
          </w:tcPr>
          <w:p w:rsidR="008C6878" w:rsidRPr="00BC2F99" w:rsidRDefault="008C6878" w:rsidP="00E26541">
            <w:pPr>
              <w:jc w:val="both"/>
              <w:rPr>
                <w:sz w:val="26"/>
                <w:szCs w:val="26"/>
              </w:rPr>
            </w:pPr>
          </w:p>
        </w:tc>
      </w:tr>
      <w:tr w:rsidR="008C6878" w:rsidRPr="00BC2F99" w:rsidTr="003B6735">
        <w:tc>
          <w:tcPr>
            <w:tcW w:w="993" w:type="dxa"/>
            <w:vMerge/>
          </w:tcPr>
          <w:p w:rsidR="008C6878" w:rsidRPr="00BC2F99" w:rsidRDefault="008C6878" w:rsidP="003B6735">
            <w:pPr>
              <w:pStyle w:val="ConsPlusNormal"/>
              <w:jc w:val="center"/>
            </w:pPr>
          </w:p>
        </w:tc>
        <w:tc>
          <w:tcPr>
            <w:tcW w:w="5596" w:type="dxa"/>
          </w:tcPr>
          <w:p w:rsidR="008C6878" w:rsidRPr="00BC2F99" w:rsidRDefault="008C6878" w:rsidP="00E26541">
            <w:pPr>
              <w:jc w:val="both"/>
              <w:rPr>
                <w:sz w:val="26"/>
                <w:szCs w:val="26"/>
              </w:rPr>
            </w:pPr>
            <w:r w:rsidRPr="00BC2F99">
              <w:rPr>
                <w:sz w:val="26"/>
                <w:szCs w:val="26"/>
              </w:rPr>
              <w:t xml:space="preserve">в) </w:t>
            </w:r>
            <w:r w:rsidR="00CC608A">
              <w:rPr>
                <w:sz w:val="26"/>
                <w:szCs w:val="26"/>
              </w:rPr>
              <w:t xml:space="preserve">кандидатами </w:t>
            </w:r>
            <w:r w:rsidRPr="00BC2F99">
              <w:rPr>
                <w:sz w:val="26"/>
                <w:szCs w:val="26"/>
              </w:rPr>
              <w:t xml:space="preserve">на </w:t>
            </w:r>
            <w:r>
              <w:rPr>
                <w:sz w:val="26"/>
                <w:szCs w:val="26"/>
              </w:rPr>
              <w:t>руководящие должности отделения Фонда</w:t>
            </w:r>
          </w:p>
          <w:p w:rsidR="008C6878" w:rsidRPr="00BC2F99" w:rsidRDefault="008C6878" w:rsidP="00E26541">
            <w:pPr>
              <w:jc w:val="both"/>
              <w:rPr>
                <w:sz w:val="26"/>
                <w:szCs w:val="26"/>
              </w:rPr>
            </w:pPr>
            <w:r w:rsidRPr="00BC2F99">
              <w:rPr>
                <w:sz w:val="26"/>
                <w:szCs w:val="26"/>
              </w:rPr>
              <w:br/>
            </w:r>
          </w:p>
        </w:tc>
        <w:tc>
          <w:tcPr>
            <w:tcW w:w="2484" w:type="dxa"/>
            <w:vMerge/>
          </w:tcPr>
          <w:p w:rsidR="008C6878" w:rsidRPr="00BC2F99" w:rsidRDefault="008C6878" w:rsidP="00E265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2" w:type="dxa"/>
          </w:tcPr>
          <w:p w:rsidR="008C6878" w:rsidRPr="00BC2F99" w:rsidRDefault="008C6878" w:rsidP="00E26541">
            <w:pPr>
              <w:pStyle w:val="ConsPlusNormal"/>
            </w:pPr>
            <w:r w:rsidRPr="00BC2F99">
              <w:t>в) при переводе на должность</w:t>
            </w:r>
          </w:p>
          <w:p w:rsidR="008C6878" w:rsidRPr="00BC2F99" w:rsidRDefault="008C6878" w:rsidP="00E26541">
            <w:pPr>
              <w:pStyle w:val="ConsPlusNormal"/>
            </w:pPr>
          </w:p>
          <w:p w:rsidR="008C6878" w:rsidRPr="00BC2F99" w:rsidRDefault="008C6878" w:rsidP="00E26541">
            <w:pPr>
              <w:pStyle w:val="ConsPlusNormal"/>
            </w:pPr>
          </w:p>
          <w:p w:rsidR="008C6878" w:rsidRPr="00BC2F99" w:rsidRDefault="008C6878" w:rsidP="00E26541">
            <w:pPr>
              <w:pStyle w:val="ConsPlusNormal"/>
            </w:pPr>
          </w:p>
          <w:p w:rsidR="008C6878" w:rsidRPr="00BC2F99" w:rsidRDefault="008C6878" w:rsidP="00E26541">
            <w:pPr>
              <w:pStyle w:val="ConsPlusNormal"/>
            </w:pPr>
          </w:p>
        </w:tc>
        <w:tc>
          <w:tcPr>
            <w:tcW w:w="3127" w:type="dxa"/>
            <w:vMerge/>
          </w:tcPr>
          <w:p w:rsidR="008C6878" w:rsidRPr="00BC2F99" w:rsidRDefault="008C6878" w:rsidP="00E26541">
            <w:pPr>
              <w:jc w:val="both"/>
              <w:rPr>
                <w:sz w:val="26"/>
                <w:szCs w:val="26"/>
              </w:rPr>
            </w:pPr>
          </w:p>
        </w:tc>
      </w:tr>
      <w:tr w:rsidR="00C47122" w:rsidRPr="00BC2F99" w:rsidTr="003B6735">
        <w:tc>
          <w:tcPr>
            <w:tcW w:w="993" w:type="dxa"/>
            <w:vMerge w:val="restart"/>
          </w:tcPr>
          <w:p w:rsidR="00C47122" w:rsidRPr="00BC2F99" w:rsidRDefault="00C47122" w:rsidP="003B6735">
            <w:pPr>
              <w:pStyle w:val="ConsPlusNormal"/>
              <w:jc w:val="center"/>
            </w:pPr>
            <w:r w:rsidRPr="00BC2F99">
              <w:lastRenderedPageBreak/>
              <w:t>3.</w:t>
            </w:r>
          </w:p>
        </w:tc>
        <w:tc>
          <w:tcPr>
            <w:tcW w:w="5596" w:type="dxa"/>
          </w:tcPr>
          <w:p w:rsidR="00C47122" w:rsidRPr="00BC2F99" w:rsidRDefault="00C47122" w:rsidP="003B6735">
            <w:pPr>
              <w:pStyle w:val="ConsPlusNormal"/>
              <w:jc w:val="both"/>
            </w:pPr>
            <w:r w:rsidRPr="00BC2F99">
              <w:t>Обеспечение своевременного представления уточненных сведений о доходах в отдел организационно – кадровой работы:</w:t>
            </w:r>
          </w:p>
        </w:tc>
        <w:tc>
          <w:tcPr>
            <w:tcW w:w="2484" w:type="dxa"/>
            <w:vMerge w:val="restart"/>
          </w:tcPr>
          <w:p w:rsidR="00C47122" w:rsidRPr="00BC2F99" w:rsidRDefault="00C47122" w:rsidP="003B6735">
            <w:pPr>
              <w:pStyle w:val="ConsPlusNormal"/>
              <w:jc w:val="both"/>
            </w:pPr>
            <w:r w:rsidRPr="00BC2F99">
              <w:t>Отдел организационно – кадровой работы (Мещерякова Е.С.)</w:t>
            </w:r>
          </w:p>
        </w:tc>
        <w:tc>
          <w:tcPr>
            <w:tcW w:w="2052" w:type="dxa"/>
          </w:tcPr>
          <w:p w:rsidR="00C47122" w:rsidRPr="00BC2F99" w:rsidRDefault="00C47122" w:rsidP="003B6735">
            <w:pPr>
              <w:pStyle w:val="ConsPlusNormal"/>
            </w:pPr>
          </w:p>
        </w:tc>
        <w:tc>
          <w:tcPr>
            <w:tcW w:w="3127" w:type="dxa"/>
            <w:vMerge w:val="restart"/>
          </w:tcPr>
          <w:p w:rsidR="00C47122" w:rsidRPr="00BC2F99" w:rsidRDefault="00C47122" w:rsidP="000E5FCE">
            <w:pPr>
              <w:pStyle w:val="ConsPlusNormal"/>
              <w:jc w:val="both"/>
            </w:pPr>
            <w:r w:rsidRPr="00BC2F99">
              <w:t xml:space="preserve">Своевременное представление работниками отделения Фонда, а также гражданами и кандидатами, претендующими на должности, полных и достоверных сведений о доходах в соответствии Порядком представления гражданами, претендующими на должности, и работниками, занимающими должности в Фонде социального </w:t>
            </w:r>
            <w:r w:rsidRPr="00BC2F99">
              <w:lastRenderedPageBreak/>
              <w:t xml:space="preserve">страхования Российской Федерации,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утверждённым приказом Фонда от 20.04.2020 № 237  </w:t>
            </w:r>
          </w:p>
        </w:tc>
      </w:tr>
      <w:tr w:rsidR="00C47122" w:rsidRPr="00BC2F99" w:rsidTr="003B6735">
        <w:tc>
          <w:tcPr>
            <w:tcW w:w="993" w:type="dxa"/>
            <w:vMerge/>
          </w:tcPr>
          <w:p w:rsidR="00C47122" w:rsidRPr="00BC2F99" w:rsidRDefault="00C47122" w:rsidP="003B6735">
            <w:pPr>
              <w:rPr>
                <w:sz w:val="26"/>
                <w:szCs w:val="26"/>
              </w:rPr>
            </w:pPr>
          </w:p>
        </w:tc>
        <w:tc>
          <w:tcPr>
            <w:tcW w:w="5596" w:type="dxa"/>
          </w:tcPr>
          <w:p w:rsidR="00C47122" w:rsidRPr="00BC2F99" w:rsidRDefault="00C47122" w:rsidP="003B6735">
            <w:pPr>
              <w:pStyle w:val="ConsPlusNormal"/>
            </w:pPr>
            <w:r w:rsidRPr="00BC2F99">
              <w:t xml:space="preserve">а) работниками отделения Фонда </w:t>
            </w:r>
          </w:p>
        </w:tc>
        <w:tc>
          <w:tcPr>
            <w:tcW w:w="2484" w:type="dxa"/>
            <w:vMerge/>
          </w:tcPr>
          <w:p w:rsidR="00C47122" w:rsidRPr="00BC2F99" w:rsidRDefault="00C47122" w:rsidP="003B673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2" w:type="dxa"/>
          </w:tcPr>
          <w:p w:rsidR="00C47122" w:rsidRPr="00BC2F99" w:rsidRDefault="00C47122" w:rsidP="008C6878">
            <w:pPr>
              <w:pStyle w:val="ConsPlusNormal"/>
            </w:pPr>
            <w:r w:rsidRPr="00BC2F99">
              <w:t xml:space="preserve">а) до 31 мая </w:t>
            </w:r>
          </w:p>
        </w:tc>
        <w:tc>
          <w:tcPr>
            <w:tcW w:w="3127" w:type="dxa"/>
            <w:vMerge/>
          </w:tcPr>
          <w:p w:rsidR="00C47122" w:rsidRPr="00BC2F99" w:rsidRDefault="00C47122" w:rsidP="003B6735">
            <w:pPr>
              <w:jc w:val="both"/>
              <w:rPr>
                <w:sz w:val="26"/>
                <w:szCs w:val="26"/>
              </w:rPr>
            </w:pPr>
          </w:p>
        </w:tc>
      </w:tr>
      <w:tr w:rsidR="00C47122" w:rsidRPr="00BC2F99" w:rsidTr="003B6735">
        <w:tc>
          <w:tcPr>
            <w:tcW w:w="993" w:type="dxa"/>
            <w:vMerge/>
          </w:tcPr>
          <w:p w:rsidR="00C47122" w:rsidRPr="00BC2F99" w:rsidRDefault="00C47122" w:rsidP="003B6735">
            <w:pPr>
              <w:rPr>
                <w:sz w:val="26"/>
                <w:szCs w:val="26"/>
              </w:rPr>
            </w:pPr>
          </w:p>
        </w:tc>
        <w:tc>
          <w:tcPr>
            <w:tcW w:w="5596" w:type="dxa"/>
          </w:tcPr>
          <w:p w:rsidR="00C47122" w:rsidRPr="00BC2F99" w:rsidRDefault="00C47122" w:rsidP="000E5FCE">
            <w:pPr>
              <w:pStyle w:val="ConsPlusNormal"/>
              <w:jc w:val="both"/>
            </w:pPr>
            <w:r w:rsidRPr="00BC2F99">
              <w:t>б) гражданами, претендующими на замещение должности в отделении Фонда</w:t>
            </w:r>
          </w:p>
        </w:tc>
        <w:tc>
          <w:tcPr>
            <w:tcW w:w="2484" w:type="dxa"/>
            <w:vMerge/>
          </w:tcPr>
          <w:p w:rsidR="00C47122" w:rsidRPr="00BC2F99" w:rsidRDefault="00C47122" w:rsidP="003B673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2" w:type="dxa"/>
          </w:tcPr>
          <w:p w:rsidR="00C47122" w:rsidRPr="00BC2F99" w:rsidRDefault="00C47122" w:rsidP="003B6735">
            <w:pPr>
              <w:pStyle w:val="ConsPlusNormal"/>
            </w:pPr>
            <w:r w:rsidRPr="00BC2F99">
              <w:t>б) в течение месяца со дня представления документов о приеме на работу</w:t>
            </w:r>
          </w:p>
        </w:tc>
        <w:tc>
          <w:tcPr>
            <w:tcW w:w="3127" w:type="dxa"/>
            <w:vMerge/>
          </w:tcPr>
          <w:p w:rsidR="00C47122" w:rsidRPr="00BC2F99" w:rsidRDefault="00C47122" w:rsidP="003B6735">
            <w:pPr>
              <w:jc w:val="both"/>
              <w:rPr>
                <w:sz w:val="26"/>
                <w:szCs w:val="26"/>
              </w:rPr>
            </w:pPr>
          </w:p>
        </w:tc>
      </w:tr>
      <w:tr w:rsidR="00C47122" w:rsidRPr="00BC2F99" w:rsidTr="003B6735">
        <w:tc>
          <w:tcPr>
            <w:tcW w:w="993" w:type="dxa"/>
            <w:vMerge/>
          </w:tcPr>
          <w:p w:rsidR="00C47122" w:rsidRPr="00BC2F99" w:rsidRDefault="00C47122" w:rsidP="003B6735">
            <w:pPr>
              <w:rPr>
                <w:sz w:val="26"/>
                <w:szCs w:val="26"/>
              </w:rPr>
            </w:pPr>
          </w:p>
        </w:tc>
        <w:tc>
          <w:tcPr>
            <w:tcW w:w="5596" w:type="dxa"/>
          </w:tcPr>
          <w:p w:rsidR="00C47122" w:rsidRPr="00BC2F99" w:rsidRDefault="00C47122" w:rsidP="000E5FCE">
            <w:pPr>
              <w:pStyle w:val="ConsPlusNormal"/>
              <w:jc w:val="both"/>
            </w:pPr>
            <w:r w:rsidRPr="00BC2F99">
              <w:t>в) кандидатами на должности в отделении Фонда</w:t>
            </w:r>
          </w:p>
        </w:tc>
        <w:tc>
          <w:tcPr>
            <w:tcW w:w="2484" w:type="dxa"/>
            <w:vMerge/>
          </w:tcPr>
          <w:p w:rsidR="00C47122" w:rsidRPr="00BC2F99" w:rsidRDefault="00C47122" w:rsidP="003B673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2" w:type="dxa"/>
          </w:tcPr>
          <w:p w:rsidR="00C47122" w:rsidRPr="00BC2F99" w:rsidRDefault="00C47122" w:rsidP="003B6735">
            <w:pPr>
              <w:pStyle w:val="ConsPlusNormal"/>
            </w:pPr>
            <w:r w:rsidRPr="00BC2F99">
              <w:t>в) в течение месяца со дня назначения на должность</w:t>
            </w:r>
          </w:p>
        </w:tc>
        <w:tc>
          <w:tcPr>
            <w:tcW w:w="3127" w:type="dxa"/>
            <w:vMerge/>
          </w:tcPr>
          <w:p w:rsidR="00C47122" w:rsidRPr="00BC2F99" w:rsidRDefault="00C47122" w:rsidP="003B6735">
            <w:pPr>
              <w:jc w:val="both"/>
              <w:rPr>
                <w:sz w:val="26"/>
                <w:szCs w:val="26"/>
              </w:rPr>
            </w:pPr>
          </w:p>
        </w:tc>
      </w:tr>
      <w:tr w:rsidR="008C6878" w:rsidRPr="00BC2F99" w:rsidTr="003B6735">
        <w:tc>
          <w:tcPr>
            <w:tcW w:w="993" w:type="dxa"/>
            <w:vMerge w:val="restart"/>
          </w:tcPr>
          <w:p w:rsidR="008C6878" w:rsidRPr="00BC2F99" w:rsidRDefault="008C6878" w:rsidP="003B6735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5596" w:type="dxa"/>
          </w:tcPr>
          <w:p w:rsidR="008C6878" w:rsidRPr="00BC2F99" w:rsidRDefault="008C6878" w:rsidP="00CC608A">
            <w:pPr>
              <w:pStyle w:val="ConsPlusNormal"/>
              <w:jc w:val="both"/>
            </w:pPr>
            <w:r w:rsidRPr="00BC2F99">
              <w:t>Обеспечение представления в Административно – контрольный департамент Фонда социального страхования Российской Федерации уточненных сведений о доходах (при необходимости):</w:t>
            </w:r>
          </w:p>
        </w:tc>
        <w:tc>
          <w:tcPr>
            <w:tcW w:w="2484" w:type="dxa"/>
            <w:vMerge w:val="restart"/>
          </w:tcPr>
          <w:p w:rsidR="008C6878" w:rsidRPr="00BC2F99" w:rsidRDefault="008C6878" w:rsidP="00E26541">
            <w:pPr>
              <w:pStyle w:val="ConsPlusNormal"/>
              <w:jc w:val="both"/>
            </w:pPr>
            <w:r w:rsidRPr="00BC2F99">
              <w:t>Отдел организационно – кадровой работы (Мещерякова Е.С.)</w:t>
            </w:r>
          </w:p>
        </w:tc>
        <w:tc>
          <w:tcPr>
            <w:tcW w:w="2052" w:type="dxa"/>
          </w:tcPr>
          <w:p w:rsidR="008C6878" w:rsidRPr="00BC2F99" w:rsidRDefault="008C6878" w:rsidP="00E26541">
            <w:pPr>
              <w:pStyle w:val="ConsPlusNormal"/>
            </w:pPr>
          </w:p>
        </w:tc>
        <w:tc>
          <w:tcPr>
            <w:tcW w:w="3127" w:type="dxa"/>
            <w:vMerge w:val="restart"/>
          </w:tcPr>
          <w:p w:rsidR="008C6878" w:rsidRPr="00BC2F99" w:rsidRDefault="008C6878" w:rsidP="00E76E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C6878">
              <w:rPr>
                <w:sz w:val="26"/>
                <w:szCs w:val="26"/>
              </w:rPr>
              <w:t xml:space="preserve">Своевременное представление </w:t>
            </w:r>
            <w:r>
              <w:rPr>
                <w:sz w:val="26"/>
                <w:szCs w:val="26"/>
              </w:rPr>
              <w:t xml:space="preserve">управляющим отделением, </w:t>
            </w:r>
            <w:r w:rsidRPr="008C6878">
              <w:rPr>
                <w:sz w:val="26"/>
                <w:szCs w:val="26"/>
              </w:rPr>
              <w:t>его заместителями, а также гражданами</w:t>
            </w:r>
            <w:r w:rsidR="00CC608A">
              <w:rPr>
                <w:sz w:val="26"/>
                <w:szCs w:val="26"/>
              </w:rPr>
              <w:t xml:space="preserve"> и кандидатами</w:t>
            </w:r>
            <w:r w:rsidRPr="008C6878">
              <w:rPr>
                <w:sz w:val="26"/>
                <w:szCs w:val="26"/>
              </w:rPr>
              <w:t xml:space="preserve">, претендующими на руководящие должности отделения Фонда, </w:t>
            </w:r>
            <w:r w:rsidR="00CC608A">
              <w:rPr>
                <w:sz w:val="26"/>
                <w:szCs w:val="26"/>
              </w:rPr>
              <w:t xml:space="preserve">достоверных и полных  </w:t>
            </w:r>
            <w:r w:rsidRPr="008C6878">
              <w:rPr>
                <w:sz w:val="26"/>
                <w:szCs w:val="26"/>
              </w:rPr>
              <w:t>сведений о доходах</w:t>
            </w:r>
            <w:r w:rsidRPr="00BC2F99">
              <w:rPr>
                <w:sz w:val="26"/>
                <w:szCs w:val="26"/>
              </w:rPr>
              <w:t xml:space="preserve"> в соответствии с Порядком </w:t>
            </w:r>
            <w:r w:rsidRPr="00BC2F99">
              <w:rPr>
                <w:rFonts w:eastAsia="Calibri"/>
                <w:sz w:val="26"/>
                <w:szCs w:val="26"/>
              </w:rPr>
              <w:lastRenderedPageBreak/>
              <w:t>представления гражданами, претендующими на должности, и работниками, занимающими должности в Фонде социального страхования Российской Федерации,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  <w:r w:rsidRPr="00BC2F99">
              <w:rPr>
                <w:sz w:val="26"/>
                <w:szCs w:val="26"/>
              </w:rPr>
              <w:t>, утверждённым приказом Фонда от 20.04.2020 № 237</w:t>
            </w:r>
            <w:r>
              <w:t>.</w:t>
            </w:r>
            <w:r w:rsidRPr="00BC2F99">
              <w:t xml:space="preserve">  </w:t>
            </w:r>
          </w:p>
        </w:tc>
      </w:tr>
      <w:tr w:rsidR="008C6878" w:rsidRPr="00BC2F99" w:rsidTr="003B6735">
        <w:tc>
          <w:tcPr>
            <w:tcW w:w="993" w:type="dxa"/>
            <w:vMerge/>
          </w:tcPr>
          <w:p w:rsidR="008C6878" w:rsidRPr="00BC2F99" w:rsidRDefault="008C6878" w:rsidP="003B6735">
            <w:pPr>
              <w:pStyle w:val="ConsPlusNormal"/>
              <w:jc w:val="center"/>
            </w:pPr>
          </w:p>
        </w:tc>
        <w:tc>
          <w:tcPr>
            <w:tcW w:w="5596" w:type="dxa"/>
          </w:tcPr>
          <w:p w:rsidR="008C6878" w:rsidRPr="00BC2F99" w:rsidRDefault="008C6878" w:rsidP="00E76EB4">
            <w:pPr>
              <w:jc w:val="both"/>
              <w:rPr>
                <w:sz w:val="26"/>
                <w:szCs w:val="26"/>
              </w:rPr>
            </w:pPr>
            <w:r w:rsidRPr="00BC2F99">
              <w:rPr>
                <w:sz w:val="26"/>
                <w:szCs w:val="26"/>
              </w:rPr>
              <w:t xml:space="preserve">а) </w:t>
            </w:r>
            <w:r>
              <w:rPr>
                <w:sz w:val="26"/>
                <w:szCs w:val="26"/>
              </w:rPr>
              <w:t>управляющим отделением Фонда, его заместителями</w:t>
            </w:r>
            <w:r w:rsidRPr="00BC2F99">
              <w:rPr>
                <w:sz w:val="26"/>
                <w:szCs w:val="26"/>
              </w:rPr>
              <w:t>;</w:t>
            </w:r>
          </w:p>
        </w:tc>
        <w:tc>
          <w:tcPr>
            <w:tcW w:w="2484" w:type="dxa"/>
            <w:vMerge/>
          </w:tcPr>
          <w:p w:rsidR="008C6878" w:rsidRPr="00BC2F99" w:rsidRDefault="008C6878" w:rsidP="00E265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2" w:type="dxa"/>
          </w:tcPr>
          <w:p w:rsidR="008C6878" w:rsidRPr="00BC2F99" w:rsidRDefault="008C6878" w:rsidP="008C6878">
            <w:pPr>
              <w:pStyle w:val="ConsPlusNormal"/>
            </w:pPr>
            <w:r w:rsidRPr="00BC2F99">
              <w:t xml:space="preserve">а) до 31 мая </w:t>
            </w:r>
          </w:p>
        </w:tc>
        <w:tc>
          <w:tcPr>
            <w:tcW w:w="3127" w:type="dxa"/>
            <w:vMerge/>
          </w:tcPr>
          <w:p w:rsidR="008C6878" w:rsidRPr="00BC2F99" w:rsidRDefault="008C6878" w:rsidP="004F0D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8C6878" w:rsidRPr="00BC2F99" w:rsidTr="003B6735">
        <w:tc>
          <w:tcPr>
            <w:tcW w:w="993" w:type="dxa"/>
            <w:vMerge/>
          </w:tcPr>
          <w:p w:rsidR="008C6878" w:rsidRPr="00BC2F99" w:rsidRDefault="008C6878" w:rsidP="003B6735">
            <w:pPr>
              <w:pStyle w:val="ConsPlusNormal"/>
              <w:jc w:val="center"/>
            </w:pPr>
          </w:p>
        </w:tc>
        <w:tc>
          <w:tcPr>
            <w:tcW w:w="5596" w:type="dxa"/>
          </w:tcPr>
          <w:p w:rsidR="008C6878" w:rsidRPr="00BC2F99" w:rsidRDefault="008C6878" w:rsidP="00E26541">
            <w:pPr>
              <w:jc w:val="both"/>
              <w:rPr>
                <w:sz w:val="26"/>
                <w:szCs w:val="26"/>
              </w:rPr>
            </w:pPr>
            <w:r w:rsidRPr="00BC2F99">
              <w:rPr>
                <w:sz w:val="26"/>
                <w:szCs w:val="26"/>
              </w:rPr>
              <w:t xml:space="preserve">б) гражданами – при назначении на </w:t>
            </w:r>
            <w:r>
              <w:rPr>
                <w:sz w:val="26"/>
                <w:szCs w:val="26"/>
              </w:rPr>
              <w:t xml:space="preserve">руководящие </w:t>
            </w:r>
            <w:r w:rsidRPr="00BC2F99">
              <w:rPr>
                <w:sz w:val="26"/>
                <w:szCs w:val="26"/>
              </w:rPr>
              <w:t>должности</w:t>
            </w:r>
            <w:r>
              <w:rPr>
                <w:sz w:val="26"/>
                <w:szCs w:val="26"/>
              </w:rPr>
              <w:t xml:space="preserve"> отделения Фонда</w:t>
            </w:r>
            <w:r w:rsidRPr="00BC2F99">
              <w:rPr>
                <w:sz w:val="26"/>
                <w:szCs w:val="26"/>
              </w:rPr>
              <w:t>;</w:t>
            </w:r>
          </w:p>
        </w:tc>
        <w:tc>
          <w:tcPr>
            <w:tcW w:w="2484" w:type="dxa"/>
            <w:vMerge/>
          </w:tcPr>
          <w:p w:rsidR="008C6878" w:rsidRPr="00BC2F99" w:rsidRDefault="008C6878" w:rsidP="00E265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2" w:type="dxa"/>
          </w:tcPr>
          <w:p w:rsidR="008C6878" w:rsidRPr="00BC2F99" w:rsidRDefault="008C6878" w:rsidP="00E26541">
            <w:pPr>
              <w:pStyle w:val="ConsPlusNormal"/>
            </w:pPr>
            <w:r w:rsidRPr="00BC2F99">
              <w:t>б) в течение месяца со дня представления документов о приеме на работу</w:t>
            </w:r>
          </w:p>
        </w:tc>
        <w:tc>
          <w:tcPr>
            <w:tcW w:w="3127" w:type="dxa"/>
            <w:vMerge/>
          </w:tcPr>
          <w:p w:rsidR="008C6878" w:rsidRPr="00BC2F99" w:rsidRDefault="008C6878" w:rsidP="004F0D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8C6878" w:rsidRPr="00BC2F99" w:rsidTr="003B6735">
        <w:tc>
          <w:tcPr>
            <w:tcW w:w="993" w:type="dxa"/>
            <w:vMerge/>
          </w:tcPr>
          <w:p w:rsidR="008C6878" w:rsidRPr="00BC2F99" w:rsidRDefault="008C6878" w:rsidP="003B6735">
            <w:pPr>
              <w:pStyle w:val="ConsPlusNormal"/>
              <w:jc w:val="center"/>
            </w:pPr>
          </w:p>
        </w:tc>
        <w:tc>
          <w:tcPr>
            <w:tcW w:w="5596" w:type="dxa"/>
          </w:tcPr>
          <w:p w:rsidR="008C6878" w:rsidRPr="00BC2F99" w:rsidRDefault="008C6878" w:rsidP="00E26541">
            <w:pPr>
              <w:jc w:val="both"/>
              <w:rPr>
                <w:sz w:val="26"/>
                <w:szCs w:val="26"/>
              </w:rPr>
            </w:pPr>
            <w:r w:rsidRPr="00BC2F99">
              <w:rPr>
                <w:sz w:val="26"/>
                <w:szCs w:val="26"/>
              </w:rPr>
              <w:t xml:space="preserve">в) </w:t>
            </w:r>
            <w:r w:rsidR="00CC608A">
              <w:rPr>
                <w:sz w:val="26"/>
                <w:szCs w:val="26"/>
              </w:rPr>
              <w:t>кандидатами</w:t>
            </w:r>
            <w:r w:rsidRPr="00BC2F99">
              <w:rPr>
                <w:sz w:val="26"/>
                <w:szCs w:val="26"/>
              </w:rPr>
              <w:t xml:space="preserve"> на </w:t>
            </w:r>
            <w:r>
              <w:rPr>
                <w:sz w:val="26"/>
                <w:szCs w:val="26"/>
              </w:rPr>
              <w:t>руководящие должности отделения Фонда</w:t>
            </w:r>
          </w:p>
          <w:p w:rsidR="008C6878" w:rsidRPr="00BC2F99" w:rsidRDefault="008C6878" w:rsidP="00E26541">
            <w:pPr>
              <w:jc w:val="both"/>
              <w:rPr>
                <w:sz w:val="26"/>
                <w:szCs w:val="26"/>
              </w:rPr>
            </w:pPr>
            <w:r w:rsidRPr="00BC2F99">
              <w:rPr>
                <w:sz w:val="26"/>
                <w:szCs w:val="26"/>
              </w:rPr>
              <w:br/>
            </w:r>
          </w:p>
        </w:tc>
        <w:tc>
          <w:tcPr>
            <w:tcW w:w="2484" w:type="dxa"/>
            <w:vMerge/>
          </w:tcPr>
          <w:p w:rsidR="008C6878" w:rsidRPr="00BC2F99" w:rsidRDefault="008C6878" w:rsidP="00E265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2" w:type="dxa"/>
          </w:tcPr>
          <w:p w:rsidR="008C6878" w:rsidRPr="00BC2F99" w:rsidRDefault="008C6878" w:rsidP="00E26541">
            <w:pPr>
              <w:pStyle w:val="ConsPlusNormal"/>
            </w:pPr>
            <w:r w:rsidRPr="00BC2F99">
              <w:t>в) в течение месяца со дня назначения на должность</w:t>
            </w:r>
          </w:p>
        </w:tc>
        <w:tc>
          <w:tcPr>
            <w:tcW w:w="3127" w:type="dxa"/>
            <w:vMerge/>
          </w:tcPr>
          <w:p w:rsidR="008C6878" w:rsidRPr="00BC2F99" w:rsidRDefault="008C6878" w:rsidP="004F0D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003F7" w:rsidRPr="00BC2F99" w:rsidTr="003B6735">
        <w:tc>
          <w:tcPr>
            <w:tcW w:w="993" w:type="dxa"/>
          </w:tcPr>
          <w:p w:rsidR="005003F7" w:rsidRPr="00BC2F99" w:rsidRDefault="005003F7" w:rsidP="00E26541">
            <w:pPr>
              <w:pStyle w:val="ConsPlusNormal"/>
              <w:jc w:val="center"/>
            </w:pPr>
            <w:r w:rsidRPr="00BC2F99">
              <w:lastRenderedPageBreak/>
              <w:t>5.</w:t>
            </w:r>
          </w:p>
        </w:tc>
        <w:tc>
          <w:tcPr>
            <w:tcW w:w="5596" w:type="dxa"/>
          </w:tcPr>
          <w:p w:rsidR="005003F7" w:rsidRPr="00BC2F99" w:rsidRDefault="005003F7" w:rsidP="003B6735">
            <w:pPr>
              <w:jc w:val="both"/>
              <w:rPr>
                <w:sz w:val="26"/>
                <w:szCs w:val="26"/>
              </w:rPr>
            </w:pPr>
            <w:r w:rsidRPr="00BC2F99">
              <w:rPr>
                <w:sz w:val="26"/>
                <w:szCs w:val="26"/>
              </w:rPr>
              <w:t>Анализ сведений о доходах работников отделения Фонда, замещающих соответствующие должности, а также граждан и кандидатов, претендующих на должности.</w:t>
            </w:r>
          </w:p>
          <w:p w:rsidR="005003F7" w:rsidRPr="00BC2F99" w:rsidRDefault="005003F7" w:rsidP="003B6735">
            <w:pPr>
              <w:jc w:val="both"/>
              <w:rPr>
                <w:sz w:val="26"/>
                <w:szCs w:val="26"/>
              </w:rPr>
            </w:pPr>
            <w:r w:rsidRPr="00BC2F99">
              <w:rPr>
                <w:sz w:val="26"/>
                <w:szCs w:val="26"/>
              </w:rPr>
              <w:t>Подготовка заключений о результатах анализа полноты и достоверности сведений о доходах за соответствующий год</w:t>
            </w:r>
          </w:p>
        </w:tc>
        <w:tc>
          <w:tcPr>
            <w:tcW w:w="2484" w:type="dxa"/>
          </w:tcPr>
          <w:p w:rsidR="005003F7" w:rsidRPr="00BC2F99" w:rsidRDefault="005003F7" w:rsidP="003B6735">
            <w:pPr>
              <w:pStyle w:val="ConsPlusNormal"/>
              <w:jc w:val="both"/>
            </w:pPr>
            <w:r w:rsidRPr="00BC2F99">
              <w:t>Отдел организационно – кадровой работы (Мещерякова Е.С.)</w:t>
            </w:r>
          </w:p>
        </w:tc>
        <w:tc>
          <w:tcPr>
            <w:tcW w:w="2052" w:type="dxa"/>
          </w:tcPr>
          <w:p w:rsidR="005003F7" w:rsidRPr="00BC2F99" w:rsidRDefault="005003F7" w:rsidP="003B6735">
            <w:pPr>
              <w:pStyle w:val="ConsPlusNormal"/>
            </w:pPr>
            <w:r w:rsidRPr="00BC2F99">
              <w:t>По окончании декларационной кампании</w:t>
            </w:r>
          </w:p>
        </w:tc>
        <w:tc>
          <w:tcPr>
            <w:tcW w:w="3127" w:type="dxa"/>
          </w:tcPr>
          <w:p w:rsidR="005003F7" w:rsidRPr="00BC2F99" w:rsidRDefault="005003F7" w:rsidP="004F0D88">
            <w:pPr>
              <w:autoSpaceDE w:val="0"/>
              <w:autoSpaceDN w:val="0"/>
              <w:adjustRightInd w:val="0"/>
              <w:jc w:val="both"/>
            </w:pPr>
            <w:r w:rsidRPr="00BC2F99">
              <w:rPr>
                <w:sz w:val="26"/>
                <w:szCs w:val="26"/>
              </w:rPr>
              <w:t xml:space="preserve">Привлечение работников, представивших неполные и недостоверные сведения о доходах к ответственности в соответствии с Положением </w:t>
            </w:r>
            <w:r w:rsidRPr="00BC2F99">
              <w:rPr>
                <w:rFonts w:eastAsia="Calibri"/>
                <w:sz w:val="26"/>
                <w:szCs w:val="26"/>
              </w:rPr>
              <w:t xml:space="preserve">о проверке </w:t>
            </w:r>
            <w:r w:rsidRPr="00BC2F99">
              <w:rPr>
                <w:rFonts w:eastAsia="Calibri"/>
                <w:sz w:val="26"/>
                <w:szCs w:val="26"/>
              </w:rPr>
              <w:lastRenderedPageBreak/>
              <w:t>достоверности и полноты сведений, представляемых гражданами, претендующими на должности, и работниками, занимающими должности в Фонде социального страхования Российской Федерации,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а также соблюдения работниками требований к служебному поведению, утверждённым приказом Фонда от 20.04.2020 N 238.</w:t>
            </w:r>
          </w:p>
        </w:tc>
      </w:tr>
      <w:tr w:rsidR="005003F7" w:rsidRPr="00BC2F99" w:rsidTr="003B6735">
        <w:tc>
          <w:tcPr>
            <w:tcW w:w="993" w:type="dxa"/>
          </w:tcPr>
          <w:p w:rsidR="005003F7" w:rsidRPr="00BC2F99" w:rsidRDefault="005003F7" w:rsidP="00E26541">
            <w:pPr>
              <w:pStyle w:val="ConsPlusNormal"/>
              <w:jc w:val="center"/>
            </w:pPr>
            <w:r w:rsidRPr="00BC2F99">
              <w:lastRenderedPageBreak/>
              <w:t>6.</w:t>
            </w:r>
          </w:p>
        </w:tc>
        <w:tc>
          <w:tcPr>
            <w:tcW w:w="5596" w:type="dxa"/>
          </w:tcPr>
          <w:p w:rsidR="005003F7" w:rsidRPr="00BC2F99" w:rsidRDefault="005003F7" w:rsidP="004F0D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C2F99">
              <w:rPr>
                <w:sz w:val="26"/>
                <w:szCs w:val="26"/>
              </w:rPr>
              <w:t xml:space="preserve">Размещение сведений о доходах работников отделения Фонда, включенных  в Перечень </w:t>
            </w:r>
            <w:r w:rsidRPr="00BC2F99">
              <w:rPr>
                <w:rFonts w:eastAsia="Calibri"/>
                <w:sz w:val="26"/>
                <w:szCs w:val="26"/>
              </w:rPr>
              <w:t xml:space="preserve">должностей, замещение которых влечет за собой </w:t>
            </w:r>
            <w:r w:rsidRPr="00BC2F99">
              <w:rPr>
                <w:rFonts w:eastAsia="Calibri"/>
                <w:sz w:val="26"/>
                <w:szCs w:val="26"/>
              </w:rPr>
              <w:lastRenderedPageBreak/>
              <w:t>размещение сведений о доходах, расходах, об имуществе и обязательствах имущественного характера работников центрального аппарата Фонда социального страхования Российской Федерации и государственных учреждений - региональных отделений Фонда социального страхования Российской Федерации,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официальных сайтах центрального аппарата Фонда социального страхования Российской Федерации и государственных учреждений - региональных отделений Фонда социального страхования Российской Федерации, утверждённый приказом</w:t>
            </w:r>
            <w:r w:rsidRPr="00BC2F99">
              <w:rPr>
                <w:sz w:val="26"/>
                <w:szCs w:val="26"/>
              </w:rPr>
              <w:t xml:space="preserve"> Фонда</w:t>
            </w:r>
            <w:r w:rsidRPr="00BC2F99">
              <w:rPr>
                <w:rFonts w:eastAsia="Calibri"/>
                <w:sz w:val="26"/>
                <w:szCs w:val="26"/>
              </w:rPr>
              <w:t xml:space="preserve"> от 20.04.2020 г. N 240, </w:t>
            </w:r>
            <w:r w:rsidRPr="00BC2F99">
              <w:rPr>
                <w:sz w:val="26"/>
                <w:szCs w:val="26"/>
              </w:rPr>
              <w:t>на официальном сайте отделения Фонда в информационно-телекоммуникационной сети  «Интернет».</w:t>
            </w:r>
          </w:p>
        </w:tc>
        <w:tc>
          <w:tcPr>
            <w:tcW w:w="2484" w:type="dxa"/>
          </w:tcPr>
          <w:p w:rsidR="005003F7" w:rsidRPr="00BC2F99" w:rsidRDefault="005003F7" w:rsidP="003B6735">
            <w:pPr>
              <w:pStyle w:val="ConsPlusNormal"/>
              <w:jc w:val="both"/>
            </w:pPr>
            <w:r w:rsidRPr="00BC2F99">
              <w:lastRenderedPageBreak/>
              <w:t xml:space="preserve">Отдел организационно – кадровой работы </w:t>
            </w:r>
            <w:r w:rsidRPr="00BC2F99">
              <w:lastRenderedPageBreak/>
              <w:t>(Мещерякова Е.С.), Отдел информатизации (Попов В.Ю.), Группа по связям с общественностью (Болатаева Л.В.)</w:t>
            </w:r>
          </w:p>
        </w:tc>
        <w:tc>
          <w:tcPr>
            <w:tcW w:w="2052" w:type="dxa"/>
          </w:tcPr>
          <w:p w:rsidR="005003F7" w:rsidRPr="00BC2F99" w:rsidRDefault="005003F7" w:rsidP="003B6735">
            <w:pPr>
              <w:pStyle w:val="ConsPlusNormal"/>
              <w:jc w:val="both"/>
            </w:pPr>
            <w:r w:rsidRPr="00BC2F99">
              <w:lastRenderedPageBreak/>
              <w:t xml:space="preserve">В течение 14 рабочих дней со дня истечения </w:t>
            </w:r>
            <w:r w:rsidRPr="00BC2F99">
              <w:lastRenderedPageBreak/>
              <w:t>срока, установленного для представления указанных сведений</w:t>
            </w:r>
          </w:p>
        </w:tc>
        <w:tc>
          <w:tcPr>
            <w:tcW w:w="3127" w:type="dxa"/>
          </w:tcPr>
          <w:p w:rsidR="005003F7" w:rsidRPr="00BC2F99" w:rsidRDefault="005003F7" w:rsidP="003B6735">
            <w:pPr>
              <w:pStyle w:val="ConsPlusNormal"/>
              <w:jc w:val="both"/>
            </w:pPr>
            <w:r w:rsidRPr="00BC2F99">
              <w:lastRenderedPageBreak/>
              <w:t xml:space="preserve">Обеспечение открытости и доступности сведений о доходах работников </w:t>
            </w:r>
            <w:r w:rsidRPr="00BC2F99">
              <w:lastRenderedPageBreak/>
              <w:t>отделения Фонда</w:t>
            </w:r>
          </w:p>
          <w:p w:rsidR="005003F7" w:rsidRPr="00BC2F99" w:rsidRDefault="005003F7" w:rsidP="003B6735">
            <w:pPr>
              <w:pStyle w:val="ConsPlusNormal"/>
              <w:jc w:val="both"/>
            </w:pPr>
          </w:p>
          <w:p w:rsidR="005003F7" w:rsidRPr="00BC2F99" w:rsidRDefault="005003F7" w:rsidP="003B6735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</w:tr>
      <w:tr w:rsidR="005003F7" w:rsidRPr="00BC2F99" w:rsidTr="003B6735">
        <w:tc>
          <w:tcPr>
            <w:tcW w:w="993" w:type="dxa"/>
          </w:tcPr>
          <w:p w:rsidR="005003F7" w:rsidRPr="00BC2F99" w:rsidRDefault="005003F7" w:rsidP="00E26541">
            <w:pPr>
              <w:pStyle w:val="ConsPlusNormal"/>
              <w:jc w:val="center"/>
            </w:pPr>
            <w:r w:rsidRPr="00BC2F99">
              <w:lastRenderedPageBreak/>
              <w:t>7.</w:t>
            </w:r>
          </w:p>
        </w:tc>
        <w:tc>
          <w:tcPr>
            <w:tcW w:w="5596" w:type="dxa"/>
          </w:tcPr>
          <w:p w:rsidR="005003F7" w:rsidRPr="00BC2F99" w:rsidRDefault="005003F7" w:rsidP="003B6735">
            <w:pPr>
              <w:pStyle w:val="ConsPlusNormal"/>
              <w:jc w:val="both"/>
            </w:pPr>
            <w:r w:rsidRPr="00BC2F99">
              <w:t>Проведение проверок достоверности и полноты сведений о доходах, представляемых работниками отделения Фонда, замещающими соответствующие должности, включенные в Перечень должностей, а также гражданами, претендующими на данные должности и соблюдения работниками требований к служебному поведению.</w:t>
            </w:r>
          </w:p>
          <w:p w:rsidR="005003F7" w:rsidRPr="00BC2F99" w:rsidRDefault="005003F7" w:rsidP="003B6735">
            <w:pPr>
              <w:pStyle w:val="ConsPlusNormal"/>
              <w:jc w:val="both"/>
            </w:pPr>
          </w:p>
          <w:p w:rsidR="005003F7" w:rsidRPr="00BC2F99" w:rsidRDefault="005003F7" w:rsidP="003B6735">
            <w:pPr>
              <w:pStyle w:val="ConsPlusNormal"/>
              <w:jc w:val="both"/>
            </w:pPr>
          </w:p>
          <w:p w:rsidR="005003F7" w:rsidRPr="00BC2F99" w:rsidRDefault="005003F7" w:rsidP="003B6735">
            <w:pPr>
              <w:pStyle w:val="ConsPlusNormal"/>
              <w:jc w:val="both"/>
            </w:pPr>
          </w:p>
        </w:tc>
        <w:tc>
          <w:tcPr>
            <w:tcW w:w="2484" w:type="dxa"/>
          </w:tcPr>
          <w:p w:rsidR="005003F7" w:rsidRPr="00BC2F99" w:rsidRDefault="005003F7" w:rsidP="003B6735">
            <w:pPr>
              <w:pStyle w:val="ConsPlusNormal"/>
              <w:jc w:val="both"/>
            </w:pPr>
            <w:r w:rsidRPr="00BC2F99">
              <w:t>Отдел организационно – кадровой работы (Мещерякова Е.С.)</w:t>
            </w:r>
          </w:p>
        </w:tc>
        <w:tc>
          <w:tcPr>
            <w:tcW w:w="2052" w:type="dxa"/>
          </w:tcPr>
          <w:p w:rsidR="005003F7" w:rsidRPr="00BC2F99" w:rsidRDefault="005003F7" w:rsidP="003B6735">
            <w:pPr>
              <w:pStyle w:val="ConsPlusNormal"/>
            </w:pPr>
            <w:r w:rsidRPr="00BC2F99">
              <w:t>При наличии оснований</w:t>
            </w:r>
          </w:p>
        </w:tc>
        <w:tc>
          <w:tcPr>
            <w:tcW w:w="3127" w:type="dxa"/>
          </w:tcPr>
          <w:p w:rsidR="005003F7" w:rsidRPr="00BC2F99" w:rsidRDefault="005003F7" w:rsidP="003B6735">
            <w:pPr>
              <w:pStyle w:val="ConsPlusNormal"/>
              <w:jc w:val="both"/>
            </w:pPr>
            <w:r w:rsidRPr="00BC2F99">
              <w:t xml:space="preserve">Выявление случаев представления неполных и/или недостоверных сведений о доходах и направление материалов проверок на рассмотрение в Комиссию Государственного учреждения – Алтайского регионального отделения Фонда социального страхования Российской </w:t>
            </w:r>
            <w:r w:rsidRPr="00BC2F99">
              <w:lastRenderedPageBreak/>
              <w:t xml:space="preserve">Федерации по соблюдению требований к служебному поведению работников и урегулированию конфликта интересов </w:t>
            </w:r>
          </w:p>
          <w:p w:rsidR="005003F7" w:rsidRPr="00BC2F99" w:rsidRDefault="005003F7" w:rsidP="003B6735">
            <w:pPr>
              <w:pStyle w:val="ConsPlusNormal"/>
              <w:jc w:val="both"/>
            </w:pPr>
          </w:p>
        </w:tc>
      </w:tr>
      <w:tr w:rsidR="005003F7" w:rsidRPr="00BC2F99" w:rsidTr="003B6735">
        <w:tc>
          <w:tcPr>
            <w:tcW w:w="993" w:type="dxa"/>
          </w:tcPr>
          <w:p w:rsidR="005003F7" w:rsidRPr="00BC2F99" w:rsidRDefault="005003F7" w:rsidP="00E26541">
            <w:pPr>
              <w:pStyle w:val="ConsPlusNormal"/>
              <w:jc w:val="center"/>
            </w:pPr>
            <w:r w:rsidRPr="00BC2F99">
              <w:lastRenderedPageBreak/>
              <w:t>8.</w:t>
            </w:r>
          </w:p>
        </w:tc>
        <w:tc>
          <w:tcPr>
            <w:tcW w:w="5596" w:type="dxa"/>
          </w:tcPr>
          <w:p w:rsidR="005003F7" w:rsidRPr="00BC2F99" w:rsidRDefault="005003F7" w:rsidP="003B6735">
            <w:pPr>
              <w:pStyle w:val="ConsPlusNormal"/>
              <w:jc w:val="both"/>
            </w:pPr>
            <w:r w:rsidRPr="00BC2F99">
              <w:t>Проведение проверок соблюдения в отделении Фонда законодательства о противодействии коррупции</w:t>
            </w:r>
          </w:p>
        </w:tc>
        <w:tc>
          <w:tcPr>
            <w:tcW w:w="2484" w:type="dxa"/>
          </w:tcPr>
          <w:p w:rsidR="005003F7" w:rsidRPr="00BC2F99" w:rsidRDefault="005003F7" w:rsidP="003B6735">
            <w:pPr>
              <w:pStyle w:val="ConsPlusNormal"/>
            </w:pPr>
            <w:r w:rsidRPr="00BC2F99">
              <w:t>Контрольно – ревизионный отдел</w:t>
            </w:r>
          </w:p>
          <w:p w:rsidR="005003F7" w:rsidRPr="00BC2F99" w:rsidRDefault="005003F7" w:rsidP="003B6735">
            <w:pPr>
              <w:pStyle w:val="ConsPlusNormal"/>
            </w:pPr>
            <w:r w:rsidRPr="00BC2F99">
              <w:t>(Шлегель Н.М.) - в рамках полномочий)</w:t>
            </w:r>
          </w:p>
          <w:p w:rsidR="005003F7" w:rsidRPr="00BC2F99" w:rsidRDefault="005003F7" w:rsidP="003B6735">
            <w:pPr>
              <w:pStyle w:val="ConsPlusNormal"/>
              <w:jc w:val="both"/>
            </w:pPr>
          </w:p>
          <w:p w:rsidR="005003F7" w:rsidRPr="00BC2F99" w:rsidRDefault="005003F7" w:rsidP="003B6735">
            <w:pPr>
              <w:pStyle w:val="ConsPlusNormal"/>
              <w:jc w:val="both"/>
            </w:pPr>
          </w:p>
          <w:p w:rsidR="005003F7" w:rsidRPr="00BC2F99" w:rsidRDefault="005003F7" w:rsidP="003B6735">
            <w:pPr>
              <w:pStyle w:val="ConsPlusNormal"/>
              <w:jc w:val="both"/>
            </w:pPr>
          </w:p>
          <w:p w:rsidR="005003F7" w:rsidRPr="00BC2F99" w:rsidRDefault="005003F7" w:rsidP="003B6735">
            <w:pPr>
              <w:pStyle w:val="ConsPlusNormal"/>
              <w:jc w:val="both"/>
            </w:pPr>
          </w:p>
          <w:p w:rsidR="005003F7" w:rsidRPr="00BC2F99" w:rsidRDefault="005003F7" w:rsidP="003B6735">
            <w:pPr>
              <w:pStyle w:val="ConsPlusNormal"/>
              <w:jc w:val="both"/>
            </w:pPr>
          </w:p>
          <w:p w:rsidR="005003F7" w:rsidRPr="00BC2F99" w:rsidRDefault="005003F7" w:rsidP="003B6735">
            <w:pPr>
              <w:pStyle w:val="ConsPlusNormal"/>
              <w:jc w:val="both"/>
            </w:pPr>
          </w:p>
          <w:p w:rsidR="005003F7" w:rsidRPr="00BC2F99" w:rsidRDefault="005003F7" w:rsidP="003B6735">
            <w:pPr>
              <w:pStyle w:val="ConsPlusNormal"/>
              <w:jc w:val="both"/>
            </w:pPr>
          </w:p>
          <w:p w:rsidR="005003F7" w:rsidRPr="00BC2F99" w:rsidRDefault="005003F7" w:rsidP="003B6735">
            <w:pPr>
              <w:pStyle w:val="ConsPlusNormal"/>
              <w:jc w:val="both"/>
            </w:pPr>
            <w:r w:rsidRPr="00BC2F99">
              <w:t>Отдел организационно – кадровой работы</w:t>
            </w:r>
          </w:p>
          <w:p w:rsidR="005003F7" w:rsidRPr="00BC2F99" w:rsidRDefault="005003F7" w:rsidP="003B6735">
            <w:pPr>
              <w:pStyle w:val="ConsPlusNormal"/>
            </w:pPr>
            <w:r w:rsidRPr="00BC2F99">
              <w:t>(Мещерякова Е.С., в рамках полномочий)</w:t>
            </w:r>
          </w:p>
        </w:tc>
        <w:tc>
          <w:tcPr>
            <w:tcW w:w="2052" w:type="dxa"/>
          </w:tcPr>
          <w:p w:rsidR="005003F7" w:rsidRPr="00BC2F99" w:rsidRDefault="005003F7" w:rsidP="003B6735">
            <w:pPr>
              <w:pStyle w:val="ConsPlusNormal"/>
            </w:pPr>
            <w:r w:rsidRPr="00BC2F99">
              <w:t>Согласно Планам проверок деятельности отделения Фонда на текущий год.  Внеплановые проверки (при наличии оснований)</w:t>
            </w:r>
          </w:p>
          <w:p w:rsidR="005003F7" w:rsidRPr="00BC2F99" w:rsidRDefault="005003F7" w:rsidP="003B6735">
            <w:pPr>
              <w:pStyle w:val="ConsPlusNormal"/>
            </w:pPr>
            <w:r w:rsidRPr="00BC2F99">
              <w:t xml:space="preserve"> </w:t>
            </w:r>
          </w:p>
          <w:p w:rsidR="005003F7" w:rsidRPr="00BC2F99" w:rsidRDefault="005003F7" w:rsidP="003B6735">
            <w:pPr>
              <w:pStyle w:val="ConsPlusNormal"/>
            </w:pPr>
            <w:r w:rsidRPr="00BC2F99">
              <w:t>При наличии оснований</w:t>
            </w:r>
          </w:p>
        </w:tc>
        <w:tc>
          <w:tcPr>
            <w:tcW w:w="3127" w:type="dxa"/>
          </w:tcPr>
          <w:p w:rsidR="005003F7" w:rsidRPr="00BC2F99" w:rsidRDefault="005003F7" w:rsidP="00A04336">
            <w:pPr>
              <w:pStyle w:val="ConsPlusNormal"/>
              <w:jc w:val="both"/>
            </w:pPr>
            <w:r w:rsidRPr="00BC2F99">
              <w:t>Выявление случаев нарушения законодательства о противодействии коррупции, принятие мер по устранению нарушений и оказание практической помощи.</w:t>
            </w:r>
          </w:p>
        </w:tc>
      </w:tr>
      <w:tr w:rsidR="005003F7" w:rsidRPr="00BC2F99" w:rsidTr="003B6735">
        <w:tc>
          <w:tcPr>
            <w:tcW w:w="993" w:type="dxa"/>
          </w:tcPr>
          <w:p w:rsidR="005003F7" w:rsidRPr="00BC2F99" w:rsidRDefault="005003F7" w:rsidP="00E26541">
            <w:pPr>
              <w:pStyle w:val="ConsPlusNormal"/>
              <w:jc w:val="center"/>
            </w:pPr>
            <w:r w:rsidRPr="00BC2F99">
              <w:t>9.</w:t>
            </w:r>
          </w:p>
        </w:tc>
        <w:tc>
          <w:tcPr>
            <w:tcW w:w="5596" w:type="dxa"/>
          </w:tcPr>
          <w:p w:rsidR="005003F7" w:rsidRPr="00BC2F99" w:rsidRDefault="005003F7" w:rsidP="003B6735">
            <w:pPr>
              <w:pStyle w:val="ConsPlusNormal"/>
              <w:jc w:val="both"/>
            </w:pPr>
            <w:r w:rsidRPr="00BC2F99">
              <w:t xml:space="preserve">Выявление в средствах массовой информации публикаций и сообщений о фактах коррупции, ненадлежащего исполнения своих должностных обязанностей и требований к служебному поведению работниками отделения Фонда, а также о наличии у них конфликта интересов и возможности его возникновения. Выявление </w:t>
            </w:r>
            <w:r w:rsidRPr="00BC2F99">
              <w:lastRenderedPageBreak/>
              <w:t>сообщений о мерах, принимаемых правоохранительными и иными государственными органами по противодействию коррупционным правонарушениям, их пресечению, а также о расследуемых и возбуждаемых уголовных делах и решениях судов и направление результатов в отдел организационно – кадровой работы.</w:t>
            </w:r>
          </w:p>
          <w:p w:rsidR="005003F7" w:rsidRPr="00BC2F99" w:rsidRDefault="005003F7" w:rsidP="003B6735">
            <w:pPr>
              <w:pStyle w:val="ConsPlusNormal"/>
              <w:jc w:val="both"/>
            </w:pPr>
          </w:p>
        </w:tc>
        <w:tc>
          <w:tcPr>
            <w:tcW w:w="2484" w:type="dxa"/>
          </w:tcPr>
          <w:p w:rsidR="005003F7" w:rsidRPr="00BC2F99" w:rsidRDefault="005003F7" w:rsidP="003B6735">
            <w:pPr>
              <w:pStyle w:val="ConsPlusNormal"/>
              <w:jc w:val="both"/>
            </w:pPr>
            <w:r w:rsidRPr="00BC2F99">
              <w:lastRenderedPageBreak/>
              <w:t>Группа по связям с общественностью (Болатаева Л.В.)</w:t>
            </w:r>
          </w:p>
        </w:tc>
        <w:tc>
          <w:tcPr>
            <w:tcW w:w="2052" w:type="dxa"/>
          </w:tcPr>
          <w:p w:rsidR="005003F7" w:rsidRPr="00BC2F99" w:rsidRDefault="005003F7" w:rsidP="003B6735">
            <w:pPr>
              <w:pStyle w:val="ConsPlusNormal"/>
            </w:pPr>
            <w:r w:rsidRPr="00BC2F99">
              <w:t>Ежеквартально</w:t>
            </w:r>
          </w:p>
        </w:tc>
        <w:tc>
          <w:tcPr>
            <w:tcW w:w="3127" w:type="dxa"/>
          </w:tcPr>
          <w:p w:rsidR="005003F7" w:rsidRPr="00BC2F99" w:rsidRDefault="005003F7" w:rsidP="003B6735">
            <w:pPr>
              <w:pStyle w:val="ConsPlusNormal"/>
              <w:jc w:val="both"/>
            </w:pPr>
            <w:r w:rsidRPr="00BC2F99">
              <w:t xml:space="preserve">Выявление несоблюдения работниками отделения Фонда установленных ограничений, требований и запретов, организация своевременных и действенных мер по </w:t>
            </w:r>
            <w:r w:rsidRPr="00BC2F99">
              <w:lastRenderedPageBreak/>
              <w:t>предотвращению конфликта интересов или возможности его возникновения и выявление причин и условий, способствующих совершению коррупционных правонарушений, с целью предотвращения их совершения, а также формирование отрицательного отношения к коррупции у работников отделения Фонда.</w:t>
            </w:r>
          </w:p>
          <w:p w:rsidR="005003F7" w:rsidRPr="00BC2F99" w:rsidRDefault="005003F7" w:rsidP="003B6735">
            <w:pPr>
              <w:pStyle w:val="ConsPlusNormal"/>
              <w:jc w:val="both"/>
            </w:pPr>
          </w:p>
          <w:p w:rsidR="005003F7" w:rsidRPr="00BC2F99" w:rsidRDefault="005003F7" w:rsidP="003B6735">
            <w:pPr>
              <w:pStyle w:val="ConsPlusNormal"/>
              <w:jc w:val="both"/>
            </w:pPr>
            <w:r w:rsidRPr="00BC2F99">
              <w:t>Учет в планировании и организации мероприятий по профилактике коррупции в отделении Фонда</w:t>
            </w:r>
          </w:p>
        </w:tc>
      </w:tr>
      <w:tr w:rsidR="005003F7" w:rsidRPr="00BC2F99" w:rsidTr="003B6735">
        <w:tc>
          <w:tcPr>
            <w:tcW w:w="993" w:type="dxa"/>
          </w:tcPr>
          <w:p w:rsidR="005003F7" w:rsidRPr="00BC2F99" w:rsidRDefault="005003F7" w:rsidP="00E26541">
            <w:pPr>
              <w:pStyle w:val="ConsPlusNormal"/>
              <w:jc w:val="center"/>
            </w:pPr>
            <w:r w:rsidRPr="00BC2F99">
              <w:lastRenderedPageBreak/>
              <w:t>10.</w:t>
            </w:r>
          </w:p>
        </w:tc>
        <w:tc>
          <w:tcPr>
            <w:tcW w:w="5596" w:type="dxa"/>
          </w:tcPr>
          <w:p w:rsidR="005003F7" w:rsidRPr="00BC2F99" w:rsidRDefault="005003F7" w:rsidP="003B6735">
            <w:pPr>
              <w:jc w:val="both"/>
              <w:rPr>
                <w:sz w:val="26"/>
                <w:szCs w:val="26"/>
              </w:rPr>
            </w:pPr>
            <w:r w:rsidRPr="00BC2F99">
              <w:rPr>
                <w:sz w:val="26"/>
                <w:szCs w:val="26"/>
              </w:rPr>
              <w:t>Рассмотрение всех обращений граждан и организаций, содержащих информацию о возможных коррупционных правонарушениях.</w:t>
            </w:r>
          </w:p>
          <w:p w:rsidR="005003F7" w:rsidRPr="00BC2F99" w:rsidRDefault="005003F7" w:rsidP="003B6735">
            <w:pPr>
              <w:pStyle w:val="ConsPlusNormal"/>
              <w:jc w:val="both"/>
            </w:pPr>
            <w:r w:rsidRPr="00BC2F99">
              <w:t>Проведение проверок по всем обращениям граждан, содержащим информацию о фактах коррупции в отделении Фонда (при наличии сведений, позволяющих провести такую проверку, и указывающих на суть нарушений)</w:t>
            </w:r>
          </w:p>
          <w:p w:rsidR="005003F7" w:rsidRPr="00BC2F99" w:rsidRDefault="005003F7" w:rsidP="003B6735">
            <w:pPr>
              <w:pStyle w:val="ConsPlusNormal"/>
              <w:jc w:val="both"/>
            </w:pPr>
          </w:p>
        </w:tc>
        <w:tc>
          <w:tcPr>
            <w:tcW w:w="2484" w:type="dxa"/>
          </w:tcPr>
          <w:p w:rsidR="005003F7" w:rsidRPr="00BC2F99" w:rsidRDefault="005003F7" w:rsidP="002529E1">
            <w:pPr>
              <w:pStyle w:val="ConsPlusNormal"/>
              <w:jc w:val="both"/>
            </w:pPr>
            <w:r w:rsidRPr="00BC2F99">
              <w:t>Отдел организационно – кадровой работы (Мещерякова Е.С.)</w:t>
            </w:r>
          </w:p>
        </w:tc>
        <w:tc>
          <w:tcPr>
            <w:tcW w:w="2052" w:type="dxa"/>
          </w:tcPr>
          <w:p w:rsidR="005003F7" w:rsidRPr="00BC2F99" w:rsidRDefault="005003F7" w:rsidP="00EE336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BC2F99">
              <w:rPr>
                <w:rFonts w:eastAsia="Calibri"/>
                <w:sz w:val="26"/>
                <w:szCs w:val="26"/>
              </w:rPr>
              <w:t>В течение 30 дней со дня регистрации письменного обращения</w:t>
            </w:r>
          </w:p>
          <w:p w:rsidR="005003F7" w:rsidRPr="00BC2F99" w:rsidRDefault="005003F7" w:rsidP="003B6735">
            <w:pPr>
              <w:pStyle w:val="ConsPlusNormal"/>
            </w:pPr>
          </w:p>
        </w:tc>
        <w:tc>
          <w:tcPr>
            <w:tcW w:w="3127" w:type="dxa"/>
          </w:tcPr>
          <w:p w:rsidR="005003F7" w:rsidRPr="00BC2F99" w:rsidRDefault="005003F7" w:rsidP="003B6735">
            <w:pPr>
              <w:pStyle w:val="ConsPlusNormal"/>
              <w:jc w:val="both"/>
            </w:pPr>
            <w:r w:rsidRPr="00BC2F99">
              <w:t xml:space="preserve">Выявление коррупционных правонарушений в отделении Фонда </w:t>
            </w:r>
          </w:p>
        </w:tc>
      </w:tr>
      <w:tr w:rsidR="005003F7" w:rsidRPr="00BC2F99" w:rsidTr="003B6735">
        <w:tc>
          <w:tcPr>
            <w:tcW w:w="993" w:type="dxa"/>
          </w:tcPr>
          <w:p w:rsidR="005003F7" w:rsidRPr="00BC2F99" w:rsidRDefault="005003F7" w:rsidP="00E26541">
            <w:pPr>
              <w:pStyle w:val="ConsPlusNormal"/>
              <w:jc w:val="center"/>
            </w:pPr>
            <w:r w:rsidRPr="00BC2F99">
              <w:lastRenderedPageBreak/>
              <w:t>11.</w:t>
            </w:r>
          </w:p>
        </w:tc>
        <w:tc>
          <w:tcPr>
            <w:tcW w:w="5596" w:type="dxa"/>
          </w:tcPr>
          <w:p w:rsidR="005003F7" w:rsidRPr="00BC2F99" w:rsidRDefault="005003F7" w:rsidP="003B6735">
            <w:pPr>
              <w:pStyle w:val="ConsPlusNormal"/>
              <w:jc w:val="both"/>
            </w:pPr>
            <w:r w:rsidRPr="00BC2F99">
              <w:t>Мониторинг законодательства о противодействии коррупции и</w:t>
            </w:r>
          </w:p>
          <w:p w:rsidR="005003F7" w:rsidRPr="00BC2F99" w:rsidRDefault="005003F7" w:rsidP="003B6735">
            <w:pPr>
              <w:pStyle w:val="ConsPlusNormal"/>
              <w:jc w:val="both"/>
            </w:pPr>
            <w:r w:rsidRPr="00BC2F99">
              <w:t xml:space="preserve">доведение до работников отделения Фонда информации об изменениях </w:t>
            </w:r>
          </w:p>
          <w:p w:rsidR="005003F7" w:rsidRPr="00BC2F99" w:rsidRDefault="005003F7" w:rsidP="003B6735">
            <w:pPr>
              <w:pStyle w:val="ConsPlusNormal"/>
              <w:jc w:val="both"/>
            </w:pPr>
          </w:p>
        </w:tc>
        <w:tc>
          <w:tcPr>
            <w:tcW w:w="2484" w:type="dxa"/>
          </w:tcPr>
          <w:p w:rsidR="005003F7" w:rsidRPr="00BC2F99" w:rsidRDefault="005003F7" w:rsidP="003B6735">
            <w:pPr>
              <w:pStyle w:val="ConsPlusNormal"/>
              <w:jc w:val="both"/>
            </w:pPr>
            <w:r w:rsidRPr="00BC2F99">
              <w:t>Отдел организационно – кадровой работы (Мещерякова Е.С.)</w:t>
            </w:r>
          </w:p>
        </w:tc>
        <w:tc>
          <w:tcPr>
            <w:tcW w:w="2052" w:type="dxa"/>
          </w:tcPr>
          <w:p w:rsidR="005003F7" w:rsidRPr="00BC2F99" w:rsidRDefault="00E76EB4" w:rsidP="003B6735">
            <w:pPr>
              <w:pStyle w:val="ConsPlusNormal"/>
            </w:pPr>
            <w:r w:rsidRPr="00BC2F99">
              <w:t xml:space="preserve">В течение </w:t>
            </w:r>
            <w:r>
              <w:t>всего периода</w:t>
            </w:r>
          </w:p>
        </w:tc>
        <w:tc>
          <w:tcPr>
            <w:tcW w:w="3127" w:type="dxa"/>
          </w:tcPr>
          <w:p w:rsidR="005003F7" w:rsidRPr="00BC2F99" w:rsidRDefault="005003F7" w:rsidP="003B6735">
            <w:pPr>
              <w:pStyle w:val="ConsPlusNormal"/>
              <w:jc w:val="both"/>
            </w:pPr>
            <w:r w:rsidRPr="00BC2F99">
              <w:t>Антикоррупционное просвещение в целях повышения уровня знаний работников отделения Фонда законодательства о противодействии коррупции</w:t>
            </w:r>
          </w:p>
        </w:tc>
      </w:tr>
      <w:tr w:rsidR="005003F7" w:rsidRPr="00BC2F99" w:rsidTr="003B6735">
        <w:tc>
          <w:tcPr>
            <w:tcW w:w="993" w:type="dxa"/>
          </w:tcPr>
          <w:p w:rsidR="005003F7" w:rsidRPr="00BC2F99" w:rsidRDefault="005003F7" w:rsidP="00E26541">
            <w:pPr>
              <w:pStyle w:val="ConsPlusNormal"/>
              <w:jc w:val="center"/>
            </w:pPr>
            <w:r w:rsidRPr="00BC2F99">
              <w:t>12.</w:t>
            </w:r>
          </w:p>
        </w:tc>
        <w:tc>
          <w:tcPr>
            <w:tcW w:w="5596" w:type="dxa"/>
          </w:tcPr>
          <w:p w:rsidR="005003F7" w:rsidRPr="00BC2F99" w:rsidRDefault="005003F7" w:rsidP="003B6735">
            <w:pPr>
              <w:pStyle w:val="ConsPlusNormal"/>
              <w:jc w:val="both"/>
            </w:pPr>
            <w:r w:rsidRPr="00BC2F99">
              <w:t>Размещение  на  официальном  сайте  отделения Фонда в информационно-телекоммуникационной сети «Интернет» информации об антикоррупционной деятельности отделения Фонда</w:t>
            </w:r>
          </w:p>
        </w:tc>
        <w:tc>
          <w:tcPr>
            <w:tcW w:w="2484" w:type="dxa"/>
          </w:tcPr>
          <w:p w:rsidR="005003F7" w:rsidRPr="00BC2F99" w:rsidRDefault="005003F7" w:rsidP="003B6735">
            <w:pPr>
              <w:pStyle w:val="ConsPlusNormal"/>
              <w:jc w:val="both"/>
            </w:pPr>
            <w:r w:rsidRPr="00BC2F99">
              <w:t>Отдел организационно – кадровой работы (Мещерякова Е.С.), Отдел информатизации (Попов В.Ю.), Группа по связям с общественностью (Болатаева Л.В.)</w:t>
            </w:r>
          </w:p>
        </w:tc>
        <w:tc>
          <w:tcPr>
            <w:tcW w:w="2052" w:type="dxa"/>
          </w:tcPr>
          <w:p w:rsidR="005003F7" w:rsidRPr="00BC2F99" w:rsidRDefault="005003F7" w:rsidP="00612846">
            <w:pPr>
              <w:pStyle w:val="ConsPlusNormal"/>
            </w:pPr>
            <w:r w:rsidRPr="00BC2F99">
              <w:t xml:space="preserve">В течение </w:t>
            </w:r>
            <w:r w:rsidR="00612846">
              <w:t>всего периода</w:t>
            </w:r>
          </w:p>
        </w:tc>
        <w:tc>
          <w:tcPr>
            <w:tcW w:w="3127" w:type="dxa"/>
          </w:tcPr>
          <w:p w:rsidR="005003F7" w:rsidRPr="00BC2F99" w:rsidRDefault="005003F7" w:rsidP="003B6735">
            <w:pPr>
              <w:pStyle w:val="ConsPlusNormal"/>
              <w:jc w:val="both"/>
            </w:pPr>
            <w:r w:rsidRPr="00BC2F99">
              <w:t>Обеспечение открытости и доступности сведений об антикоррупционной деятельности отделения Фонда</w:t>
            </w:r>
          </w:p>
        </w:tc>
      </w:tr>
      <w:tr w:rsidR="005003F7" w:rsidRPr="00BC2F99" w:rsidTr="003B6735">
        <w:tc>
          <w:tcPr>
            <w:tcW w:w="993" w:type="dxa"/>
          </w:tcPr>
          <w:p w:rsidR="005003F7" w:rsidRPr="00BC2F99" w:rsidRDefault="005003F7" w:rsidP="00E26541">
            <w:pPr>
              <w:pStyle w:val="ConsPlusNormal"/>
              <w:jc w:val="center"/>
            </w:pPr>
            <w:r w:rsidRPr="00BC2F99">
              <w:t>13.</w:t>
            </w:r>
          </w:p>
        </w:tc>
        <w:tc>
          <w:tcPr>
            <w:tcW w:w="5596" w:type="dxa"/>
          </w:tcPr>
          <w:p w:rsidR="005003F7" w:rsidRPr="00BC2F99" w:rsidRDefault="005003F7" w:rsidP="003B6735">
            <w:pPr>
              <w:pStyle w:val="ConsPlusNormal"/>
              <w:jc w:val="both"/>
            </w:pPr>
            <w:r w:rsidRPr="00BC2F99">
              <w:t>Оказание содействия средствам массовой информации в освещении мер по противодействию коррупции, принимаемых отделением Фонда</w:t>
            </w:r>
          </w:p>
        </w:tc>
        <w:tc>
          <w:tcPr>
            <w:tcW w:w="2484" w:type="dxa"/>
          </w:tcPr>
          <w:p w:rsidR="005003F7" w:rsidRPr="00BC2F99" w:rsidRDefault="005003F7" w:rsidP="003B6735">
            <w:pPr>
              <w:pStyle w:val="ConsPlusNormal"/>
              <w:jc w:val="both"/>
            </w:pPr>
            <w:r w:rsidRPr="00BC2F99">
              <w:t>Отдел организационно – кадровой работы (Мещерякова Е.С.), Группа по связям с общественностью (Болатаева Л.В.)</w:t>
            </w:r>
          </w:p>
        </w:tc>
        <w:tc>
          <w:tcPr>
            <w:tcW w:w="2052" w:type="dxa"/>
          </w:tcPr>
          <w:p w:rsidR="005003F7" w:rsidRPr="00BC2F99" w:rsidRDefault="005003F7" w:rsidP="003B6735">
            <w:pPr>
              <w:pStyle w:val="ConsPlusNormal"/>
            </w:pPr>
            <w:r w:rsidRPr="00BC2F99">
              <w:t>По запросу</w:t>
            </w:r>
          </w:p>
        </w:tc>
        <w:tc>
          <w:tcPr>
            <w:tcW w:w="3127" w:type="dxa"/>
          </w:tcPr>
          <w:p w:rsidR="005003F7" w:rsidRPr="00BC2F99" w:rsidRDefault="005003F7" w:rsidP="003B6735">
            <w:pPr>
              <w:pStyle w:val="ConsPlusNormal"/>
              <w:jc w:val="both"/>
            </w:pPr>
            <w:r w:rsidRPr="00BC2F99">
              <w:t>Обеспечение открытости и доступности в освещении мер, принимаемых отделением Фонда по противодействию коррупции</w:t>
            </w:r>
          </w:p>
        </w:tc>
      </w:tr>
      <w:tr w:rsidR="005003F7" w:rsidRPr="00BC2F99" w:rsidTr="003B6735">
        <w:tc>
          <w:tcPr>
            <w:tcW w:w="993" w:type="dxa"/>
          </w:tcPr>
          <w:p w:rsidR="005003F7" w:rsidRPr="00BC2F99" w:rsidRDefault="005003F7" w:rsidP="00E26541">
            <w:pPr>
              <w:pStyle w:val="ConsPlusNormal"/>
              <w:jc w:val="center"/>
            </w:pPr>
            <w:r w:rsidRPr="00BC2F99">
              <w:t>14.</w:t>
            </w:r>
          </w:p>
        </w:tc>
        <w:tc>
          <w:tcPr>
            <w:tcW w:w="5596" w:type="dxa"/>
          </w:tcPr>
          <w:p w:rsidR="005003F7" w:rsidRPr="00BC2F99" w:rsidRDefault="005003F7" w:rsidP="003B6735">
            <w:pPr>
              <w:jc w:val="both"/>
              <w:rPr>
                <w:sz w:val="26"/>
                <w:szCs w:val="26"/>
              </w:rPr>
            </w:pPr>
            <w:r w:rsidRPr="00BC2F99">
              <w:rPr>
                <w:sz w:val="26"/>
                <w:szCs w:val="26"/>
              </w:rPr>
              <w:t xml:space="preserve">Обеспечение деятельности Комиссии Государственного учреждения – Алтайского регионального отделения Фонда социального страхования Российской Федерации по соблюдению требований к служебному </w:t>
            </w:r>
            <w:r w:rsidRPr="00BC2F99">
              <w:rPr>
                <w:sz w:val="26"/>
                <w:szCs w:val="26"/>
              </w:rPr>
              <w:lastRenderedPageBreak/>
              <w:t>поведению работников и урегулированию конфликта интересов.</w:t>
            </w:r>
          </w:p>
          <w:p w:rsidR="005003F7" w:rsidRPr="00BC2F99" w:rsidRDefault="005003F7" w:rsidP="003B6735">
            <w:pPr>
              <w:pStyle w:val="ConsPlusNormal"/>
              <w:jc w:val="both"/>
            </w:pPr>
            <w:r w:rsidRPr="00BC2F99">
              <w:t>Обеспечение рассмотрения всех случаев, содержащих основания для проведения заседания указанной Комиссии</w:t>
            </w:r>
          </w:p>
          <w:p w:rsidR="005003F7" w:rsidRPr="00BC2F99" w:rsidRDefault="005003F7" w:rsidP="003B6735">
            <w:pPr>
              <w:pStyle w:val="ConsPlusNormal"/>
              <w:jc w:val="both"/>
            </w:pPr>
          </w:p>
        </w:tc>
        <w:tc>
          <w:tcPr>
            <w:tcW w:w="2484" w:type="dxa"/>
          </w:tcPr>
          <w:p w:rsidR="005003F7" w:rsidRPr="00BC2F99" w:rsidRDefault="005003F7" w:rsidP="003B6735">
            <w:pPr>
              <w:pStyle w:val="ConsPlusNormal"/>
              <w:jc w:val="both"/>
            </w:pPr>
            <w:r w:rsidRPr="00BC2F99">
              <w:lastRenderedPageBreak/>
              <w:t>Отдел организационно – кадровой работы (Мещерякова Е.С.)</w:t>
            </w:r>
          </w:p>
        </w:tc>
        <w:tc>
          <w:tcPr>
            <w:tcW w:w="2052" w:type="dxa"/>
          </w:tcPr>
          <w:p w:rsidR="005003F7" w:rsidRPr="00BC2F99" w:rsidRDefault="005003F7" w:rsidP="003B6735">
            <w:pPr>
              <w:pStyle w:val="ConsPlusNormal"/>
            </w:pPr>
            <w:r w:rsidRPr="00BC2F99">
              <w:t>При наличии оснований</w:t>
            </w:r>
          </w:p>
        </w:tc>
        <w:tc>
          <w:tcPr>
            <w:tcW w:w="3127" w:type="dxa"/>
          </w:tcPr>
          <w:p w:rsidR="005003F7" w:rsidRPr="00BC2F99" w:rsidRDefault="005003F7" w:rsidP="003B6735">
            <w:pPr>
              <w:pStyle w:val="ConsPlusNormal"/>
              <w:jc w:val="both"/>
            </w:pPr>
            <w:r w:rsidRPr="00BC2F99">
              <w:t xml:space="preserve">Обеспечение соблюдения работниками ограничений, требований и запретов, установленных законодательством о </w:t>
            </w:r>
            <w:r w:rsidRPr="00BC2F99">
              <w:lastRenderedPageBreak/>
              <w:t>противодействии коррупции, и принятие мер по предупреждению коррупции, требований к служебному поведению, а также выработка мер по предупреждению коррупции в отделении Фонда</w:t>
            </w:r>
          </w:p>
        </w:tc>
      </w:tr>
      <w:tr w:rsidR="005003F7" w:rsidRPr="00BC2F99" w:rsidTr="003B6735">
        <w:tc>
          <w:tcPr>
            <w:tcW w:w="993" w:type="dxa"/>
          </w:tcPr>
          <w:p w:rsidR="005003F7" w:rsidRPr="00BC2F99" w:rsidRDefault="005003F7" w:rsidP="00E26541">
            <w:pPr>
              <w:pStyle w:val="ConsPlusNormal"/>
              <w:jc w:val="center"/>
            </w:pPr>
            <w:r w:rsidRPr="00BC2F99">
              <w:lastRenderedPageBreak/>
              <w:t>15.</w:t>
            </w:r>
          </w:p>
        </w:tc>
        <w:tc>
          <w:tcPr>
            <w:tcW w:w="5596" w:type="dxa"/>
          </w:tcPr>
          <w:p w:rsidR="005003F7" w:rsidRPr="00BC2F99" w:rsidRDefault="005003F7" w:rsidP="003B67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C2F99">
              <w:rPr>
                <w:sz w:val="26"/>
                <w:szCs w:val="26"/>
              </w:rPr>
              <w:t xml:space="preserve">Организация приема уведомлений от работников отделения Фонда о фактах обращения к ним каких-либо лиц в целях склонения к совершению коррупционных правонарушений </w:t>
            </w:r>
            <w:r w:rsidRPr="00BC2F99">
              <w:rPr>
                <w:rFonts w:eastAsia="Calibri"/>
                <w:sz w:val="26"/>
                <w:szCs w:val="26"/>
              </w:rPr>
              <w:t xml:space="preserve">и возникновении личной заинтересованности при исполнении должностных обязанностей, которая приводит или может привести к конфликту интересов </w:t>
            </w:r>
            <w:r w:rsidRPr="00BC2F99">
              <w:rPr>
                <w:sz w:val="26"/>
                <w:szCs w:val="26"/>
              </w:rPr>
              <w:t>(далее – уведомления)  а также проверка содержащихся в них сведений;</w:t>
            </w:r>
          </w:p>
          <w:p w:rsidR="005003F7" w:rsidRPr="00BC2F99" w:rsidRDefault="005003F7" w:rsidP="003B6735">
            <w:pPr>
              <w:pStyle w:val="ConsPlusNormal"/>
              <w:jc w:val="both"/>
            </w:pPr>
            <w:r w:rsidRPr="00BC2F99">
              <w:t>Организация и проведение соответствующих проверок уведомлений.</w:t>
            </w:r>
          </w:p>
          <w:p w:rsidR="005003F7" w:rsidRPr="00BC2F99" w:rsidRDefault="005003F7" w:rsidP="003B6735">
            <w:pPr>
              <w:pStyle w:val="ConsPlusNormal"/>
              <w:jc w:val="both"/>
            </w:pPr>
          </w:p>
        </w:tc>
        <w:tc>
          <w:tcPr>
            <w:tcW w:w="2484" w:type="dxa"/>
          </w:tcPr>
          <w:p w:rsidR="005003F7" w:rsidRPr="00BC2F99" w:rsidRDefault="005003F7" w:rsidP="003B6735">
            <w:pPr>
              <w:pStyle w:val="ConsPlusNormal"/>
              <w:jc w:val="both"/>
            </w:pPr>
            <w:r w:rsidRPr="00BC2F99">
              <w:t>Отдел организационно – кадровой работы (Мещерякова Е.С.)</w:t>
            </w:r>
          </w:p>
        </w:tc>
        <w:tc>
          <w:tcPr>
            <w:tcW w:w="2052" w:type="dxa"/>
          </w:tcPr>
          <w:p w:rsidR="005003F7" w:rsidRPr="00BC2F99" w:rsidRDefault="005003F7" w:rsidP="003B6735">
            <w:pPr>
              <w:pStyle w:val="ConsPlusNormal"/>
            </w:pPr>
            <w:r w:rsidRPr="00BC2F99">
              <w:t>При наличии оснований</w:t>
            </w:r>
          </w:p>
        </w:tc>
        <w:tc>
          <w:tcPr>
            <w:tcW w:w="3127" w:type="dxa"/>
          </w:tcPr>
          <w:p w:rsidR="005003F7" w:rsidRPr="00BC2F99" w:rsidRDefault="005003F7" w:rsidP="003B6735">
            <w:pPr>
              <w:pStyle w:val="ConsPlusNormal"/>
              <w:jc w:val="both"/>
            </w:pPr>
            <w:r w:rsidRPr="00BC2F99">
              <w:t>Предотвращение совершения работниками отделения Фонда коррупционных правонарушений, а также своевременное принятие мер в случае их выявления</w:t>
            </w:r>
          </w:p>
        </w:tc>
      </w:tr>
      <w:tr w:rsidR="005003F7" w:rsidRPr="00BC2F99" w:rsidTr="00D15065">
        <w:trPr>
          <w:trHeight w:val="484"/>
        </w:trPr>
        <w:tc>
          <w:tcPr>
            <w:tcW w:w="993" w:type="dxa"/>
          </w:tcPr>
          <w:p w:rsidR="005003F7" w:rsidRPr="00BC2F99" w:rsidRDefault="005003F7" w:rsidP="00E26541">
            <w:pPr>
              <w:pStyle w:val="ConsPlusNormal"/>
              <w:jc w:val="center"/>
            </w:pPr>
            <w:r w:rsidRPr="00BC2F99">
              <w:t>16.</w:t>
            </w:r>
          </w:p>
        </w:tc>
        <w:tc>
          <w:tcPr>
            <w:tcW w:w="5596" w:type="dxa"/>
          </w:tcPr>
          <w:p w:rsidR="005003F7" w:rsidRPr="00BC2F99" w:rsidRDefault="005003F7" w:rsidP="003B6735">
            <w:pPr>
              <w:pStyle w:val="ConsPlusNormal"/>
              <w:jc w:val="both"/>
            </w:pPr>
            <w:r w:rsidRPr="00BC2F99">
              <w:t>Организация работы по повышению квалификации работников отделения Фонда, в должностные обязанности которых входит участие в противодействии коррупции</w:t>
            </w:r>
          </w:p>
          <w:p w:rsidR="005003F7" w:rsidRPr="00BC2F99" w:rsidRDefault="005003F7" w:rsidP="003B6735">
            <w:pPr>
              <w:pStyle w:val="ConsPlusNormal"/>
              <w:jc w:val="both"/>
              <w:rPr>
                <w:u w:val="single"/>
              </w:rPr>
            </w:pPr>
          </w:p>
        </w:tc>
        <w:tc>
          <w:tcPr>
            <w:tcW w:w="2484" w:type="dxa"/>
          </w:tcPr>
          <w:p w:rsidR="005003F7" w:rsidRPr="00BC2F99" w:rsidRDefault="005003F7" w:rsidP="003B6735">
            <w:pPr>
              <w:pStyle w:val="ConsPlusNormal"/>
              <w:jc w:val="both"/>
            </w:pPr>
            <w:r w:rsidRPr="00BC2F99">
              <w:t>Отдел организационно – кадровой работы (Мещерякова Е.С.)</w:t>
            </w:r>
          </w:p>
        </w:tc>
        <w:tc>
          <w:tcPr>
            <w:tcW w:w="2052" w:type="dxa"/>
          </w:tcPr>
          <w:p w:rsidR="00E76EB4" w:rsidRPr="00E76EB4" w:rsidRDefault="00E76EB4" w:rsidP="00E76E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76EB4">
              <w:rPr>
                <w:sz w:val="26"/>
                <w:szCs w:val="26"/>
              </w:rPr>
              <w:t>Согласно плану повышения квалификации и профессиональной переподготовки работников Фонда</w:t>
            </w:r>
          </w:p>
          <w:p w:rsidR="005003F7" w:rsidRPr="00BC2F99" w:rsidRDefault="00E76EB4" w:rsidP="00E76EB4">
            <w:pPr>
              <w:pStyle w:val="ConsPlusNormal"/>
            </w:pPr>
            <w:r w:rsidRPr="00E76EB4">
              <w:lastRenderedPageBreak/>
              <w:t>на текущий год</w:t>
            </w:r>
          </w:p>
        </w:tc>
        <w:tc>
          <w:tcPr>
            <w:tcW w:w="3127" w:type="dxa"/>
          </w:tcPr>
          <w:p w:rsidR="005003F7" w:rsidRPr="00BC2F99" w:rsidRDefault="005003F7" w:rsidP="00D15065">
            <w:pPr>
              <w:pStyle w:val="ConsPlusNormal"/>
              <w:jc w:val="both"/>
            </w:pPr>
            <w:r w:rsidRPr="00BC2F99">
              <w:lastRenderedPageBreak/>
              <w:t>Правовое просвещение, повышение уровня знания законодательства о противодействии коррупции работников отделения Фонда</w:t>
            </w:r>
          </w:p>
        </w:tc>
      </w:tr>
      <w:tr w:rsidR="005003F7" w:rsidRPr="00BC2F99" w:rsidTr="003B6735">
        <w:trPr>
          <w:trHeight w:val="825"/>
        </w:trPr>
        <w:tc>
          <w:tcPr>
            <w:tcW w:w="993" w:type="dxa"/>
          </w:tcPr>
          <w:p w:rsidR="005003F7" w:rsidRPr="00BC2F99" w:rsidRDefault="005003F7" w:rsidP="00E26541">
            <w:pPr>
              <w:pStyle w:val="ConsPlusNormal"/>
              <w:jc w:val="center"/>
            </w:pPr>
            <w:r w:rsidRPr="00BC2F99">
              <w:lastRenderedPageBreak/>
              <w:t>17.</w:t>
            </w:r>
          </w:p>
        </w:tc>
        <w:tc>
          <w:tcPr>
            <w:tcW w:w="5596" w:type="dxa"/>
          </w:tcPr>
          <w:p w:rsidR="005003F7" w:rsidRPr="00BC2F99" w:rsidRDefault="005003F7" w:rsidP="00777AFD">
            <w:pPr>
              <w:pStyle w:val="ConsPlusNormal"/>
              <w:jc w:val="both"/>
            </w:pPr>
            <w:r w:rsidRPr="00BC2F99">
              <w:t>Организация работы по обучению лиц, впервые принятых на работу в отделение Фонда и включенных в Перечень должностей</w:t>
            </w:r>
          </w:p>
        </w:tc>
        <w:tc>
          <w:tcPr>
            <w:tcW w:w="2484" w:type="dxa"/>
          </w:tcPr>
          <w:p w:rsidR="005003F7" w:rsidRPr="00BC2F99" w:rsidRDefault="005003F7" w:rsidP="003B6735">
            <w:pPr>
              <w:pStyle w:val="ConsPlusNormal"/>
              <w:jc w:val="both"/>
            </w:pPr>
            <w:r w:rsidRPr="00BC2F99">
              <w:t>Отдел организационно – кадровой работы (Мещерякова Е.С.)</w:t>
            </w:r>
          </w:p>
        </w:tc>
        <w:tc>
          <w:tcPr>
            <w:tcW w:w="2052" w:type="dxa"/>
          </w:tcPr>
          <w:p w:rsidR="00D15065" w:rsidRPr="00D15065" w:rsidRDefault="00D15065" w:rsidP="00D1506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15065">
              <w:rPr>
                <w:sz w:val="26"/>
                <w:szCs w:val="26"/>
              </w:rPr>
              <w:t>Согласно плану повышения квалификации и профессиональной переподготовки работников Фонда</w:t>
            </w:r>
          </w:p>
          <w:p w:rsidR="005003F7" w:rsidRPr="00BC2F99" w:rsidRDefault="00D15065" w:rsidP="00D15065">
            <w:pPr>
              <w:pStyle w:val="ConsPlusNormal"/>
            </w:pPr>
            <w:r w:rsidRPr="00D15065">
              <w:t>на текущий год</w:t>
            </w:r>
          </w:p>
        </w:tc>
        <w:tc>
          <w:tcPr>
            <w:tcW w:w="3127" w:type="dxa"/>
          </w:tcPr>
          <w:p w:rsidR="005003F7" w:rsidRPr="00BC2F99" w:rsidRDefault="005003F7" w:rsidP="00612846">
            <w:pPr>
              <w:pStyle w:val="ConsPlusNormal"/>
              <w:jc w:val="both"/>
            </w:pPr>
            <w:r w:rsidRPr="00BC2F99">
              <w:t>Правовое просвещение, повышение уровня знания законодательства о противодействии корру</w:t>
            </w:r>
            <w:r w:rsidR="00612846">
              <w:t xml:space="preserve">пции работников отделения Фонда. </w:t>
            </w:r>
          </w:p>
        </w:tc>
      </w:tr>
      <w:tr w:rsidR="00612846" w:rsidRPr="00BC2F99" w:rsidTr="003B6735">
        <w:trPr>
          <w:trHeight w:val="825"/>
        </w:trPr>
        <w:tc>
          <w:tcPr>
            <w:tcW w:w="993" w:type="dxa"/>
          </w:tcPr>
          <w:p w:rsidR="00612846" w:rsidRPr="00BC2F99" w:rsidRDefault="001F2115" w:rsidP="00E2654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596" w:type="dxa"/>
          </w:tcPr>
          <w:p w:rsidR="00612846" w:rsidRPr="00BC2F99" w:rsidRDefault="00612846" w:rsidP="00E76EB4">
            <w:pPr>
              <w:pStyle w:val="ConsPlusNormal"/>
              <w:jc w:val="both"/>
            </w:pPr>
            <w:r>
              <w:t>Организация работы по обучению лиц, в должностные обязанности которых входит участие в проведении закупок товаров, работ, услуг для обеспечения нужд отделения Фонда</w:t>
            </w:r>
          </w:p>
        </w:tc>
        <w:tc>
          <w:tcPr>
            <w:tcW w:w="2484" w:type="dxa"/>
          </w:tcPr>
          <w:p w:rsidR="00612846" w:rsidRPr="00BC2F99" w:rsidRDefault="00612846" w:rsidP="00880D20">
            <w:pPr>
              <w:pStyle w:val="ConsPlusNormal"/>
              <w:jc w:val="both"/>
            </w:pPr>
            <w:r w:rsidRPr="00BC2F99">
              <w:t>Отдел организационно – кадровой работы (Мещерякова Е.С.)</w:t>
            </w:r>
          </w:p>
        </w:tc>
        <w:tc>
          <w:tcPr>
            <w:tcW w:w="2052" w:type="dxa"/>
          </w:tcPr>
          <w:p w:rsidR="006E6FF2" w:rsidRPr="00D15065" w:rsidRDefault="006E6FF2" w:rsidP="006E6FF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15065">
              <w:rPr>
                <w:sz w:val="26"/>
                <w:szCs w:val="26"/>
              </w:rPr>
              <w:t>Согласно плану повышения квалификации и профессиональной переподготовки работников Фонда</w:t>
            </w:r>
          </w:p>
          <w:p w:rsidR="00612846" w:rsidRDefault="006E6FF2" w:rsidP="006E6FF2">
            <w:pPr>
              <w:pStyle w:val="ConsPlusNormal"/>
            </w:pPr>
            <w:r w:rsidRPr="00D15065">
              <w:t>на текущий год</w:t>
            </w:r>
          </w:p>
        </w:tc>
        <w:tc>
          <w:tcPr>
            <w:tcW w:w="3127" w:type="dxa"/>
          </w:tcPr>
          <w:p w:rsidR="00612846" w:rsidRPr="00BC2F99" w:rsidRDefault="00612846" w:rsidP="003B6735">
            <w:pPr>
              <w:pStyle w:val="ConsPlusNormal"/>
              <w:jc w:val="both"/>
            </w:pPr>
            <w:r w:rsidRPr="00BC2F99">
              <w:t>Правовое просвещение, повышение уровня знания законодательства о противодействии корру</w:t>
            </w:r>
            <w:r>
              <w:t>пции работников отделения Фонда. Минимизация коррупционных рисков при осуществлении закупок.</w:t>
            </w:r>
          </w:p>
        </w:tc>
      </w:tr>
      <w:tr w:rsidR="00612846" w:rsidRPr="00BC2F99" w:rsidTr="003B6735">
        <w:tc>
          <w:tcPr>
            <w:tcW w:w="993" w:type="dxa"/>
          </w:tcPr>
          <w:p w:rsidR="00612846" w:rsidRPr="00BC2F99" w:rsidRDefault="00612846" w:rsidP="001F2115">
            <w:pPr>
              <w:pStyle w:val="ConsPlusNormal"/>
              <w:jc w:val="center"/>
            </w:pPr>
            <w:r>
              <w:t>1</w:t>
            </w:r>
            <w:r w:rsidR="001F2115">
              <w:t>9</w:t>
            </w:r>
            <w:r>
              <w:t>.</w:t>
            </w:r>
          </w:p>
        </w:tc>
        <w:tc>
          <w:tcPr>
            <w:tcW w:w="5596" w:type="dxa"/>
          </w:tcPr>
          <w:p w:rsidR="00612846" w:rsidRPr="00BC2F99" w:rsidRDefault="00612846" w:rsidP="003B6735">
            <w:pPr>
              <w:pStyle w:val="ConsPlusNormal"/>
              <w:jc w:val="both"/>
            </w:pPr>
            <w:r w:rsidRPr="00BC2F99">
              <w:t>Участие в осуществлении оценки коррупционных рисков</w:t>
            </w:r>
          </w:p>
          <w:p w:rsidR="00612846" w:rsidRPr="00BC2F99" w:rsidRDefault="00612846" w:rsidP="003B6735">
            <w:pPr>
              <w:pStyle w:val="ConsPlusNormal"/>
              <w:jc w:val="both"/>
            </w:pPr>
          </w:p>
        </w:tc>
        <w:tc>
          <w:tcPr>
            <w:tcW w:w="2484" w:type="dxa"/>
          </w:tcPr>
          <w:p w:rsidR="00612846" w:rsidRPr="00BC2F99" w:rsidRDefault="00612846" w:rsidP="003B6735">
            <w:pPr>
              <w:pStyle w:val="ConsPlusNormal"/>
              <w:jc w:val="both"/>
            </w:pPr>
            <w:r w:rsidRPr="00BC2F99">
              <w:t>Отдел организационно – кадровой работы (Мещерякова Е.С.),</w:t>
            </w:r>
          </w:p>
          <w:p w:rsidR="00612846" w:rsidRPr="00BC2F99" w:rsidRDefault="00E76EB4" w:rsidP="003B6735">
            <w:pPr>
              <w:pStyle w:val="ConsPlusNormal"/>
              <w:jc w:val="both"/>
            </w:pPr>
            <w:r>
              <w:t>К</w:t>
            </w:r>
            <w:r w:rsidR="00612846" w:rsidRPr="00BC2F99">
              <w:t>онтрольно – ревизионный отдел (Шлегель Н.М.)</w:t>
            </w:r>
          </w:p>
        </w:tc>
        <w:tc>
          <w:tcPr>
            <w:tcW w:w="2052" w:type="dxa"/>
          </w:tcPr>
          <w:p w:rsidR="00612846" w:rsidRPr="00BC2F99" w:rsidRDefault="00612846" w:rsidP="003B6735">
            <w:pPr>
              <w:pStyle w:val="ConsPlusNormal"/>
            </w:pPr>
            <w:r w:rsidRPr="00BC2F99">
              <w:t>По запросу Фонда</w:t>
            </w:r>
          </w:p>
        </w:tc>
        <w:tc>
          <w:tcPr>
            <w:tcW w:w="3127" w:type="dxa"/>
          </w:tcPr>
          <w:p w:rsidR="00612846" w:rsidRPr="00BC2F99" w:rsidRDefault="00612846" w:rsidP="003B6735">
            <w:pPr>
              <w:pStyle w:val="ConsPlusNormal"/>
              <w:jc w:val="both"/>
            </w:pPr>
            <w:r w:rsidRPr="00BC2F99">
              <w:t>Участие в процессе корректировки Перечня должностей, замещение которых связано с коррупционными рисками.</w:t>
            </w:r>
          </w:p>
        </w:tc>
      </w:tr>
      <w:tr w:rsidR="00612846" w:rsidRPr="00BC2F99" w:rsidTr="003B6735">
        <w:tc>
          <w:tcPr>
            <w:tcW w:w="993" w:type="dxa"/>
          </w:tcPr>
          <w:p w:rsidR="00612846" w:rsidRPr="00BC2F99" w:rsidRDefault="001F2115" w:rsidP="00E26541">
            <w:pPr>
              <w:pStyle w:val="ConsPlusNormal"/>
              <w:jc w:val="center"/>
            </w:pPr>
            <w:r>
              <w:t>20</w:t>
            </w:r>
            <w:r w:rsidR="00612846" w:rsidRPr="00BC2F99">
              <w:t>.</w:t>
            </w:r>
          </w:p>
        </w:tc>
        <w:tc>
          <w:tcPr>
            <w:tcW w:w="5596" w:type="dxa"/>
          </w:tcPr>
          <w:p w:rsidR="00612846" w:rsidRPr="00BC2F99" w:rsidRDefault="00612846" w:rsidP="003B6735">
            <w:pPr>
              <w:pStyle w:val="ConsPlusNormal"/>
              <w:jc w:val="both"/>
            </w:pPr>
            <w:r w:rsidRPr="00BC2F99">
              <w:t xml:space="preserve">Обеспечение соблюдения работниками </w:t>
            </w:r>
            <w:r w:rsidRPr="00BC2F99">
              <w:lastRenderedPageBreak/>
              <w:t>отделения Фонда ограничений, запретов  обязанностей, предусмотренных антикоррупционным законодательством Российской Федерации.</w:t>
            </w:r>
          </w:p>
        </w:tc>
        <w:tc>
          <w:tcPr>
            <w:tcW w:w="2484" w:type="dxa"/>
          </w:tcPr>
          <w:p w:rsidR="00612846" w:rsidRPr="00BC2F99" w:rsidRDefault="00612846" w:rsidP="003B6735">
            <w:pPr>
              <w:pStyle w:val="ConsPlusNormal"/>
              <w:jc w:val="both"/>
            </w:pPr>
            <w:r w:rsidRPr="00BC2F99">
              <w:lastRenderedPageBreak/>
              <w:t xml:space="preserve">Отдел </w:t>
            </w:r>
            <w:r w:rsidRPr="00BC2F99">
              <w:lastRenderedPageBreak/>
              <w:t>организационно – кадровой работы (Мещерякова Е.С.)</w:t>
            </w:r>
            <w:r>
              <w:t>, руководители структурных подразделений</w:t>
            </w:r>
          </w:p>
        </w:tc>
        <w:tc>
          <w:tcPr>
            <w:tcW w:w="2052" w:type="dxa"/>
          </w:tcPr>
          <w:p w:rsidR="00612846" w:rsidRPr="00BC2F99" w:rsidRDefault="00612846" w:rsidP="00612846">
            <w:pPr>
              <w:pStyle w:val="ConsPlusNormal"/>
            </w:pPr>
            <w:r>
              <w:lastRenderedPageBreak/>
              <w:t xml:space="preserve">В течение всего </w:t>
            </w:r>
            <w:r>
              <w:lastRenderedPageBreak/>
              <w:t>периода</w:t>
            </w:r>
          </w:p>
        </w:tc>
        <w:tc>
          <w:tcPr>
            <w:tcW w:w="3127" w:type="dxa"/>
          </w:tcPr>
          <w:p w:rsidR="00612846" w:rsidRPr="00BC2F99" w:rsidRDefault="00612846" w:rsidP="00777AFD">
            <w:pPr>
              <w:pStyle w:val="ConsPlusNormal"/>
              <w:jc w:val="both"/>
            </w:pPr>
            <w:r w:rsidRPr="00BC2F99">
              <w:lastRenderedPageBreak/>
              <w:t xml:space="preserve">Выявление несоблюдения </w:t>
            </w:r>
            <w:r w:rsidRPr="00BC2F99">
              <w:lastRenderedPageBreak/>
              <w:t xml:space="preserve">работниками отделения Фонда ограничений, запретов  обязанностей, предусмотренных антикоррупционным законодательством Российской Федерации. </w:t>
            </w:r>
          </w:p>
        </w:tc>
      </w:tr>
      <w:tr w:rsidR="00612846" w:rsidRPr="00BC2F99" w:rsidTr="003B6735">
        <w:tc>
          <w:tcPr>
            <w:tcW w:w="993" w:type="dxa"/>
          </w:tcPr>
          <w:p w:rsidR="00612846" w:rsidRPr="00BC2F99" w:rsidRDefault="00612846" w:rsidP="002B61DB">
            <w:pPr>
              <w:pStyle w:val="ConsPlusNormal"/>
              <w:jc w:val="center"/>
            </w:pPr>
            <w:r w:rsidRPr="00BC2F99">
              <w:lastRenderedPageBreak/>
              <w:t>2</w:t>
            </w:r>
            <w:r w:rsidR="002B61DB">
              <w:t>1</w:t>
            </w:r>
            <w:r w:rsidRPr="00BC2F99">
              <w:t>.</w:t>
            </w:r>
          </w:p>
        </w:tc>
        <w:tc>
          <w:tcPr>
            <w:tcW w:w="5596" w:type="dxa"/>
          </w:tcPr>
          <w:p w:rsidR="00612846" w:rsidRPr="00BC2F99" w:rsidRDefault="00612846" w:rsidP="003B6735">
            <w:pPr>
              <w:pStyle w:val="ConsPlusNormal"/>
              <w:jc w:val="both"/>
            </w:pPr>
            <w:r w:rsidRPr="00BC2F99">
              <w:t>Обеспечение взаимодействия с правоохранительными и иными государственными органами по вопросам противодействия коррупции</w:t>
            </w:r>
          </w:p>
        </w:tc>
        <w:tc>
          <w:tcPr>
            <w:tcW w:w="2484" w:type="dxa"/>
          </w:tcPr>
          <w:p w:rsidR="00612846" w:rsidRPr="00BC2F99" w:rsidRDefault="00612846" w:rsidP="003B6735">
            <w:pPr>
              <w:pStyle w:val="ConsPlusNormal"/>
              <w:jc w:val="both"/>
            </w:pPr>
            <w:r w:rsidRPr="00BC2F99">
              <w:t>Отдел организационно – кадровой работы (Мещерякова Е.С.), правовой отдел (Кравченко Е.С.)</w:t>
            </w:r>
          </w:p>
          <w:p w:rsidR="00612846" w:rsidRPr="00BC2F99" w:rsidRDefault="00612846" w:rsidP="003B6735">
            <w:pPr>
              <w:pStyle w:val="ConsPlusNormal"/>
              <w:jc w:val="both"/>
            </w:pPr>
          </w:p>
        </w:tc>
        <w:tc>
          <w:tcPr>
            <w:tcW w:w="2052" w:type="dxa"/>
          </w:tcPr>
          <w:p w:rsidR="00612846" w:rsidRPr="00BC2F99" w:rsidRDefault="00BD69EA" w:rsidP="00BD69EA">
            <w:pPr>
              <w:pStyle w:val="ConsPlusNormal"/>
            </w:pPr>
            <w:r>
              <w:t>По мере необходимости</w:t>
            </w:r>
          </w:p>
        </w:tc>
        <w:tc>
          <w:tcPr>
            <w:tcW w:w="3127" w:type="dxa"/>
          </w:tcPr>
          <w:p w:rsidR="00612846" w:rsidRPr="00BC2F99" w:rsidRDefault="00612846" w:rsidP="003B6735">
            <w:pPr>
              <w:pStyle w:val="ConsPlusNormal"/>
              <w:jc w:val="both"/>
            </w:pPr>
            <w:r w:rsidRPr="00BC2F99">
              <w:t>Совместное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</w:t>
            </w:r>
          </w:p>
          <w:p w:rsidR="00612846" w:rsidRPr="00BC2F99" w:rsidRDefault="00612846" w:rsidP="003B6735">
            <w:pPr>
              <w:pStyle w:val="ConsPlusNormal"/>
              <w:jc w:val="both"/>
            </w:pPr>
          </w:p>
        </w:tc>
      </w:tr>
      <w:tr w:rsidR="00612846" w:rsidRPr="00BC2F99" w:rsidTr="003B6735">
        <w:tc>
          <w:tcPr>
            <w:tcW w:w="993" w:type="dxa"/>
          </w:tcPr>
          <w:p w:rsidR="00612846" w:rsidRPr="00BC2F99" w:rsidRDefault="00612846" w:rsidP="0070480B">
            <w:pPr>
              <w:pStyle w:val="ConsPlusNormal"/>
              <w:jc w:val="center"/>
            </w:pPr>
            <w:r w:rsidRPr="00BC2F99">
              <w:t>2</w:t>
            </w:r>
            <w:r w:rsidR="0070480B">
              <w:t>2</w:t>
            </w:r>
            <w:r w:rsidRPr="00BC2F99">
              <w:t>.</w:t>
            </w:r>
          </w:p>
        </w:tc>
        <w:tc>
          <w:tcPr>
            <w:tcW w:w="5596" w:type="dxa"/>
          </w:tcPr>
          <w:p w:rsidR="00612846" w:rsidRPr="00BC2F99" w:rsidRDefault="00612846" w:rsidP="003B6735">
            <w:pPr>
              <w:pStyle w:val="ConsPlusNormal"/>
              <w:jc w:val="both"/>
            </w:pPr>
            <w:r w:rsidRPr="00BC2F99">
              <w:t>Разработка и актуализация нормативных актов отделения Фонда, направленных на профилактику коррупции</w:t>
            </w:r>
          </w:p>
        </w:tc>
        <w:tc>
          <w:tcPr>
            <w:tcW w:w="2484" w:type="dxa"/>
          </w:tcPr>
          <w:p w:rsidR="00612846" w:rsidRPr="00BC2F99" w:rsidRDefault="00612846" w:rsidP="003B6735">
            <w:pPr>
              <w:pStyle w:val="ConsPlusNormal"/>
              <w:jc w:val="both"/>
            </w:pPr>
            <w:r w:rsidRPr="00BC2F99">
              <w:t>Отдел организационно – кадровой работы (Мещерякова Е.С.), Правовой отдел (Кравченко Е.С.)</w:t>
            </w:r>
          </w:p>
        </w:tc>
        <w:tc>
          <w:tcPr>
            <w:tcW w:w="2052" w:type="dxa"/>
          </w:tcPr>
          <w:p w:rsidR="00612846" w:rsidRPr="00BC2F99" w:rsidRDefault="00612846" w:rsidP="003B6735">
            <w:pPr>
              <w:pStyle w:val="ConsPlusNormal"/>
            </w:pPr>
            <w:r w:rsidRPr="00BC2F99">
              <w:t>По мере необходимости</w:t>
            </w:r>
          </w:p>
        </w:tc>
        <w:tc>
          <w:tcPr>
            <w:tcW w:w="3127" w:type="dxa"/>
          </w:tcPr>
          <w:p w:rsidR="00612846" w:rsidRPr="00BC2F99" w:rsidRDefault="00612846" w:rsidP="003B6735">
            <w:pPr>
              <w:pStyle w:val="ConsPlusNormal"/>
              <w:jc w:val="both"/>
            </w:pPr>
            <w:r w:rsidRPr="00BC2F99">
              <w:t>Обеспечение соблюдения законодательных и иных нормативных правовых актов Российской Федерации в сфере противодействия коррупции;</w:t>
            </w:r>
          </w:p>
          <w:p w:rsidR="00612846" w:rsidRPr="00BC2F99" w:rsidRDefault="00612846" w:rsidP="003B6735">
            <w:pPr>
              <w:pStyle w:val="ConsPlusNormal"/>
              <w:jc w:val="both"/>
            </w:pPr>
            <w:r w:rsidRPr="00BC2F99">
              <w:t xml:space="preserve">формирование нормативной базы для обеспечения соблюдения работниками отделения Фонда законодательства о </w:t>
            </w:r>
            <w:r w:rsidRPr="00BC2F99">
              <w:lastRenderedPageBreak/>
              <w:t>противодействии коррупции</w:t>
            </w:r>
          </w:p>
          <w:p w:rsidR="00612846" w:rsidRPr="00BC2F99" w:rsidRDefault="00612846" w:rsidP="003B6735">
            <w:pPr>
              <w:pStyle w:val="ConsPlusNormal"/>
              <w:jc w:val="both"/>
            </w:pPr>
          </w:p>
        </w:tc>
      </w:tr>
      <w:tr w:rsidR="00612846" w:rsidRPr="00BC2F99" w:rsidTr="003B6735">
        <w:tc>
          <w:tcPr>
            <w:tcW w:w="993" w:type="dxa"/>
          </w:tcPr>
          <w:p w:rsidR="00612846" w:rsidRPr="00BC2F99" w:rsidRDefault="00612846" w:rsidP="0070480B">
            <w:pPr>
              <w:pStyle w:val="ConsPlusNormal"/>
              <w:jc w:val="center"/>
            </w:pPr>
            <w:r w:rsidRPr="00BC2F99">
              <w:lastRenderedPageBreak/>
              <w:t>2</w:t>
            </w:r>
            <w:r w:rsidR="0070480B">
              <w:t>3</w:t>
            </w:r>
            <w:r w:rsidRPr="00BC2F99">
              <w:t>.</w:t>
            </w:r>
          </w:p>
        </w:tc>
        <w:tc>
          <w:tcPr>
            <w:tcW w:w="5596" w:type="dxa"/>
          </w:tcPr>
          <w:p w:rsidR="00612846" w:rsidRPr="00BC2F99" w:rsidRDefault="002B61DB" w:rsidP="002B61DB">
            <w:pPr>
              <w:pStyle w:val="ConsPlusNormal"/>
              <w:jc w:val="both"/>
            </w:pPr>
            <w:r>
              <w:t>Рассмотрение</w:t>
            </w:r>
            <w:r w:rsidRPr="00BC2F99">
              <w:t xml:space="preserve"> вопросов о состоянии антикоррупционной работы и принятия мер по её совершенствованию</w:t>
            </w:r>
            <w:r>
              <w:t xml:space="preserve"> в ходе совещаний (конференций) с</w:t>
            </w:r>
            <w:r w:rsidR="00612846" w:rsidRPr="00BC2F99">
              <w:t xml:space="preserve"> работникам</w:t>
            </w:r>
            <w:r>
              <w:t>и отделения Фонда, ответственными</w:t>
            </w:r>
            <w:r w:rsidR="00612846" w:rsidRPr="00BC2F99">
              <w:t xml:space="preserve"> за противодействие коррупции</w:t>
            </w:r>
          </w:p>
        </w:tc>
        <w:tc>
          <w:tcPr>
            <w:tcW w:w="2484" w:type="dxa"/>
          </w:tcPr>
          <w:p w:rsidR="00612846" w:rsidRPr="00BC2F99" w:rsidRDefault="00612846" w:rsidP="003B6735">
            <w:pPr>
              <w:pStyle w:val="ConsPlusNormal"/>
              <w:jc w:val="both"/>
            </w:pPr>
            <w:r w:rsidRPr="00BC2F99">
              <w:t>Отдел организационно – кадровой работы (Мещерякова Е.С.), структурные подразделения отделения Фонда</w:t>
            </w:r>
          </w:p>
        </w:tc>
        <w:tc>
          <w:tcPr>
            <w:tcW w:w="2052" w:type="dxa"/>
          </w:tcPr>
          <w:p w:rsidR="00612846" w:rsidRPr="00BC2F99" w:rsidRDefault="00BD69EA" w:rsidP="003B6735">
            <w:pPr>
              <w:pStyle w:val="ConsPlusNormal"/>
            </w:pPr>
            <w:r w:rsidRPr="00BC2F99">
              <w:t>По мере необходимости</w:t>
            </w:r>
          </w:p>
        </w:tc>
        <w:tc>
          <w:tcPr>
            <w:tcW w:w="3127" w:type="dxa"/>
          </w:tcPr>
          <w:p w:rsidR="00612846" w:rsidRPr="00BC2F99" w:rsidRDefault="00612846" w:rsidP="003B6735">
            <w:pPr>
              <w:pStyle w:val="ConsPlusNormal"/>
              <w:jc w:val="both"/>
            </w:pPr>
            <w:r w:rsidRPr="00BC2F99">
              <w:t>Анализ принятых мер по соблюдению законодательства о противодействии коррупции, выявление типичных коррупционных правонарушений, причин и условий, способствующих совершению коррупционных правонарушений с целью их предотвращения.</w:t>
            </w:r>
          </w:p>
          <w:p w:rsidR="00612846" w:rsidRPr="00BC2F99" w:rsidRDefault="00612846" w:rsidP="003B6735">
            <w:pPr>
              <w:pStyle w:val="ConsPlusNormal"/>
              <w:jc w:val="both"/>
            </w:pPr>
          </w:p>
          <w:p w:rsidR="00612846" w:rsidRPr="00BC2F99" w:rsidRDefault="00612846" w:rsidP="003B6735">
            <w:pPr>
              <w:pStyle w:val="ConsPlusNormal"/>
              <w:jc w:val="both"/>
            </w:pPr>
            <w:r w:rsidRPr="00BC2F99">
              <w:t>Выработка мер по профилактике коррупции в отделении Фонда.</w:t>
            </w:r>
          </w:p>
        </w:tc>
      </w:tr>
      <w:tr w:rsidR="00612846" w:rsidRPr="00BC2F99" w:rsidTr="003B6735">
        <w:tc>
          <w:tcPr>
            <w:tcW w:w="993" w:type="dxa"/>
          </w:tcPr>
          <w:p w:rsidR="00612846" w:rsidRPr="00BC2F99" w:rsidRDefault="00612846" w:rsidP="0070480B">
            <w:pPr>
              <w:pStyle w:val="ConsPlusNormal"/>
              <w:jc w:val="center"/>
            </w:pPr>
            <w:r w:rsidRPr="00BC2F99">
              <w:t>2</w:t>
            </w:r>
            <w:r w:rsidR="0070480B">
              <w:t>4</w:t>
            </w:r>
            <w:r w:rsidRPr="00BC2F99">
              <w:t>.</w:t>
            </w:r>
          </w:p>
        </w:tc>
        <w:tc>
          <w:tcPr>
            <w:tcW w:w="5596" w:type="dxa"/>
          </w:tcPr>
          <w:p w:rsidR="00612846" w:rsidRPr="00BC2F99" w:rsidRDefault="00612846" w:rsidP="004839DB">
            <w:pPr>
              <w:pStyle w:val="ConsPlusNormal"/>
              <w:jc w:val="both"/>
            </w:pPr>
            <w:r w:rsidRPr="00BC2F99">
              <w:t>Проверка соответствия наполнения раздела «Противодействие коррупции» официального сайта отделения Фонда требованиям нормативных актов Минтруда России</w:t>
            </w:r>
          </w:p>
          <w:p w:rsidR="00612846" w:rsidRPr="00BC2F99" w:rsidRDefault="00612846" w:rsidP="004839DB">
            <w:pPr>
              <w:pStyle w:val="ConsPlusNormal"/>
              <w:jc w:val="both"/>
            </w:pPr>
          </w:p>
          <w:p w:rsidR="00612846" w:rsidRPr="00BC2F99" w:rsidRDefault="00612846" w:rsidP="004839DB">
            <w:pPr>
              <w:pStyle w:val="ConsPlusNormal"/>
              <w:jc w:val="both"/>
            </w:pPr>
          </w:p>
        </w:tc>
        <w:tc>
          <w:tcPr>
            <w:tcW w:w="2484" w:type="dxa"/>
          </w:tcPr>
          <w:p w:rsidR="00612846" w:rsidRPr="00BC2F99" w:rsidRDefault="00612846" w:rsidP="004839DB">
            <w:pPr>
              <w:pStyle w:val="ConsPlusNormal"/>
              <w:jc w:val="both"/>
            </w:pPr>
            <w:r w:rsidRPr="00BC2F99">
              <w:t xml:space="preserve">Отдел организационно – кадровой работы (Мещерякова Е.С.) </w:t>
            </w:r>
          </w:p>
        </w:tc>
        <w:tc>
          <w:tcPr>
            <w:tcW w:w="2052" w:type="dxa"/>
          </w:tcPr>
          <w:p w:rsidR="00612846" w:rsidRPr="00BC2F99" w:rsidRDefault="00BD69EA" w:rsidP="004839DB">
            <w:pPr>
              <w:pStyle w:val="ConsPlusNormal"/>
            </w:pPr>
            <w:r>
              <w:t>Ежегодно</w:t>
            </w:r>
          </w:p>
          <w:p w:rsidR="00612846" w:rsidRPr="00BC2F99" w:rsidRDefault="00612846" w:rsidP="004839DB">
            <w:pPr>
              <w:pStyle w:val="ConsPlusNormal"/>
            </w:pPr>
          </w:p>
        </w:tc>
        <w:tc>
          <w:tcPr>
            <w:tcW w:w="3127" w:type="dxa"/>
          </w:tcPr>
          <w:p w:rsidR="00612846" w:rsidRPr="00BC2F99" w:rsidRDefault="00612846" w:rsidP="004839DB">
            <w:pPr>
              <w:pStyle w:val="ConsPlusNormal"/>
              <w:jc w:val="both"/>
            </w:pPr>
            <w:r w:rsidRPr="00BC2F99">
              <w:t>Обеспечение соблюдения единых требований к размещению и наполнению подразделов сайтов, посвященных вопросам противодействия коррупции</w:t>
            </w:r>
          </w:p>
        </w:tc>
      </w:tr>
      <w:tr w:rsidR="00BD69EA" w:rsidRPr="00BC2F99" w:rsidTr="003B6735">
        <w:tc>
          <w:tcPr>
            <w:tcW w:w="993" w:type="dxa"/>
          </w:tcPr>
          <w:p w:rsidR="00BD69EA" w:rsidRPr="00BC2F99" w:rsidRDefault="001F2115" w:rsidP="0070480B">
            <w:pPr>
              <w:pStyle w:val="ConsPlusNormal"/>
              <w:jc w:val="center"/>
            </w:pPr>
            <w:r>
              <w:t>2</w:t>
            </w:r>
            <w:r w:rsidR="0070480B">
              <w:t>5</w:t>
            </w:r>
            <w:r>
              <w:t>.</w:t>
            </w:r>
          </w:p>
        </w:tc>
        <w:tc>
          <w:tcPr>
            <w:tcW w:w="5596" w:type="dxa"/>
          </w:tcPr>
          <w:p w:rsidR="00BD69EA" w:rsidRPr="00BC2F99" w:rsidRDefault="00BD69EA" w:rsidP="004839DB">
            <w:pPr>
              <w:pStyle w:val="ConsPlusNormal"/>
              <w:jc w:val="both"/>
            </w:pPr>
            <w:r>
              <w:t xml:space="preserve">Проведение с работниками отделения Фонда </w:t>
            </w:r>
            <w:r>
              <w:lastRenderedPageBreak/>
              <w:t xml:space="preserve">методической и разъяснительной работы по вопросам </w:t>
            </w:r>
            <w:r w:rsidR="002B61DB">
              <w:t xml:space="preserve">соблюдения требований к служебному поведению, в том числе </w:t>
            </w:r>
            <w:r>
              <w:t>представления полных и достоверных сведений о доходах</w:t>
            </w:r>
          </w:p>
        </w:tc>
        <w:tc>
          <w:tcPr>
            <w:tcW w:w="2484" w:type="dxa"/>
          </w:tcPr>
          <w:p w:rsidR="00BD69EA" w:rsidRPr="00BC2F99" w:rsidRDefault="00BD69EA" w:rsidP="004839DB">
            <w:pPr>
              <w:pStyle w:val="ConsPlusNormal"/>
              <w:jc w:val="both"/>
            </w:pPr>
            <w:r w:rsidRPr="00BC2F99">
              <w:lastRenderedPageBreak/>
              <w:t xml:space="preserve">Отдел </w:t>
            </w:r>
            <w:r w:rsidRPr="00BC2F99">
              <w:lastRenderedPageBreak/>
              <w:t>организационно – кадровой работы (Мещерякова Е.С.)</w:t>
            </w:r>
          </w:p>
        </w:tc>
        <w:tc>
          <w:tcPr>
            <w:tcW w:w="2052" w:type="dxa"/>
          </w:tcPr>
          <w:p w:rsidR="00BD69EA" w:rsidRDefault="00BD69EA" w:rsidP="004839DB">
            <w:pPr>
              <w:pStyle w:val="ConsPlusNormal"/>
            </w:pPr>
            <w:r>
              <w:lastRenderedPageBreak/>
              <w:t xml:space="preserve">По мере </w:t>
            </w:r>
            <w:r>
              <w:lastRenderedPageBreak/>
              <w:t>необходимости</w:t>
            </w:r>
          </w:p>
        </w:tc>
        <w:tc>
          <w:tcPr>
            <w:tcW w:w="3127" w:type="dxa"/>
          </w:tcPr>
          <w:p w:rsidR="00BD69EA" w:rsidRPr="00BC2F99" w:rsidRDefault="00BD69EA" w:rsidP="004839DB">
            <w:pPr>
              <w:pStyle w:val="ConsPlusNormal"/>
              <w:jc w:val="both"/>
            </w:pPr>
            <w:r>
              <w:lastRenderedPageBreak/>
              <w:t xml:space="preserve">Разъяснительная и </w:t>
            </w:r>
            <w:r>
              <w:lastRenderedPageBreak/>
              <w:t>консультативная работа, направленная на обеспечение овладения работниками отделения Фонда навыками работы с программным обеспечением «Справки БК»; выполнение соответствующими работниками обязанности представлять полные и достоверные сведения о доходах, а также обеспечение соблюдения ими законодательства о противодействии коррупции</w:t>
            </w:r>
          </w:p>
        </w:tc>
      </w:tr>
      <w:tr w:rsidR="00BD69EA" w:rsidRPr="00BC2F99" w:rsidTr="003B6735">
        <w:tc>
          <w:tcPr>
            <w:tcW w:w="993" w:type="dxa"/>
          </w:tcPr>
          <w:p w:rsidR="00BD69EA" w:rsidRPr="00BC2F99" w:rsidRDefault="001F2115" w:rsidP="0070480B">
            <w:pPr>
              <w:pStyle w:val="ConsPlusNormal"/>
              <w:jc w:val="center"/>
            </w:pPr>
            <w:r>
              <w:lastRenderedPageBreak/>
              <w:t>2</w:t>
            </w:r>
            <w:r w:rsidR="0070480B">
              <w:t>6</w:t>
            </w:r>
            <w:r>
              <w:t>.</w:t>
            </w:r>
          </w:p>
        </w:tc>
        <w:tc>
          <w:tcPr>
            <w:tcW w:w="5596" w:type="dxa"/>
          </w:tcPr>
          <w:p w:rsidR="00BD69EA" w:rsidRPr="00BD69EA" w:rsidRDefault="002B61DB" w:rsidP="00DB7AE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в Фонд сведений для </w:t>
            </w:r>
            <w:r w:rsidR="00DB7AEC">
              <w:rPr>
                <w:sz w:val="26"/>
                <w:szCs w:val="26"/>
              </w:rPr>
              <w:t xml:space="preserve">их включения в реестр лиц, уволенных в связи с утратой доверия, </w:t>
            </w:r>
            <w:r w:rsidR="00BD69EA" w:rsidRPr="00BD69EA">
              <w:rPr>
                <w:sz w:val="26"/>
                <w:szCs w:val="26"/>
              </w:rPr>
              <w:t>предусмотренный статьей 15 Федерального закона от 25.12.2008 № 273-ФЗ «О противодействии коррупции»</w:t>
            </w:r>
            <w:r w:rsidR="00DB7AEC">
              <w:rPr>
                <w:sz w:val="26"/>
                <w:szCs w:val="26"/>
              </w:rPr>
              <w:t>, и для исключения из реестра</w:t>
            </w:r>
            <w:r w:rsidR="00BD69EA" w:rsidRPr="00BD69EA">
              <w:rPr>
                <w:sz w:val="26"/>
                <w:szCs w:val="26"/>
              </w:rPr>
              <w:t>.</w:t>
            </w:r>
          </w:p>
        </w:tc>
        <w:tc>
          <w:tcPr>
            <w:tcW w:w="2484" w:type="dxa"/>
          </w:tcPr>
          <w:p w:rsidR="00BD69EA" w:rsidRPr="00BC2F99" w:rsidRDefault="00BD69EA" w:rsidP="00BD69EA">
            <w:pPr>
              <w:rPr>
                <w:sz w:val="26"/>
                <w:szCs w:val="26"/>
              </w:rPr>
            </w:pPr>
            <w:r w:rsidRPr="00BC2F99">
              <w:rPr>
                <w:sz w:val="26"/>
                <w:szCs w:val="26"/>
              </w:rPr>
              <w:t xml:space="preserve">Отдел организационно – кадровой работы (Мещерякова Е.С.) </w:t>
            </w:r>
          </w:p>
          <w:p w:rsidR="00BD69EA" w:rsidRPr="00BD69EA" w:rsidRDefault="00BD69EA" w:rsidP="00880D20">
            <w:pPr>
              <w:pStyle w:val="ConsPlusNormal"/>
            </w:pPr>
          </w:p>
        </w:tc>
        <w:tc>
          <w:tcPr>
            <w:tcW w:w="2052" w:type="dxa"/>
          </w:tcPr>
          <w:p w:rsidR="00BD69EA" w:rsidRPr="00BD69EA" w:rsidRDefault="006E6FF2" w:rsidP="00880D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установленные сроки</w:t>
            </w:r>
          </w:p>
        </w:tc>
        <w:tc>
          <w:tcPr>
            <w:tcW w:w="3127" w:type="dxa"/>
          </w:tcPr>
          <w:p w:rsidR="00BD69EA" w:rsidRPr="00BD69EA" w:rsidRDefault="00BD69EA" w:rsidP="00880D20">
            <w:pPr>
              <w:pStyle w:val="ConsPlusNormal"/>
            </w:pPr>
            <w:r w:rsidRPr="00BD69EA">
              <w:t>Обеспечение соблюдения законодательства о противодействии коррупции.</w:t>
            </w:r>
          </w:p>
        </w:tc>
      </w:tr>
      <w:tr w:rsidR="001F2115" w:rsidRPr="00BC2F99" w:rsidTr="003B6735">
        <w:tc>
          <w:tcPr>
            <w:tcW w:w="993" w:type="dxa"/>
          </w:tcPr>
          <w:p w:rsidR="001F2115" w:rsidRPr="00BC2F99" w:rsidRDefault="001F2115" w:rsidP="0070480B">
            <w:pPr>
              <w:pStyle w:val="ConsPlusNormal"/>
              <w:jc w:val="center"/>
            </w:pPr>
            <w:r>
              <w:t>2</w:t>
            </w:r>
            <w:r w:rsidR="0070480B">
              <w:t>7</w:t>
            </w:r>
            <w:r>
              <w:t>.</w:t>
            </w:r>
          </w:p>
        </w:tc>
        <w:tc>
          <w:tcPr>
            <w:tcW w:w="5596" w:type="dxa"/>
          </w:tcPr>
          <w:p w:rsidR="001F2115" w:rsidRPr="00BC2F99" w:rsidRDefault="001F2115" w:rsidP="00880D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C2F99">
              <w:rPr>
                <w:sz w:val="26"/>
                <w:szCs w:val="26"/>
              </w:rPr>
              <w:t>Совершенствование процесса осуществления  государственных закупок в отделении Фонда</w:t>
            </w:r>
            <w:r>
              <w:rPr>
                <w:sz w:val="26"/>
                <w:szCs w:val="26"/>
              </w:rPr>
              <w:t>, в том числе:</w:t>
            </w:r>
          </w:p>
          <w:p w:rsidR="001F2115" w:rsidRPr="00BC2F99" w:rsidRDefault="001F2115" w:rsidP="00880D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1F2115" w:rsidRPr="00BC2F99" w:rsidRDefault="001F2115" w:rsidP="00880D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1F2115" w:rsidRPr="00BC2F99" w:rsidRDefault="001F2115" w:rsidP="00880D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1F2115" w:rsidRPr="00BC2F99" w:rsidRDefault="001F2115" w:rsidP="00880D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1F2115" w:rsidRPr="00BC2F99" w:rsidRDefault="001F2115" w:rsidP="00880D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1F2115" w:rsidRPr="00BC2F99" w:rsidRDefault="001F2115" w:rsidP="00880D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а) п</w:t>
            </w:r>
            <w:r w:rsidRPr="00BC2F99">
              <w:rPr>
                <w:sz w:val="26"/>
                <w:szCs w:val="26"/>
              </w:rPr>
              <w:t>роведение созданными в отделении Фонда и его филиалах комиссиями экспертизы поставленного товара, результатов выполненной работы, оказанной услуги, а также отдельных этапов исполнения контракта в отделении Фонда в соответствии с Положением об экспертизе в отделении Фонда,</w:t>
            </w:r>
            <w:r>
              <w:rPr>
                <w:sz w:val="26"/>
                <w:szCs w:val="26"/>
              </w:rPr>
              <w:t xml:space="preserve"> действующим в отделении Фонда;</w:t>
            </w:r>
          </w:p>
          <w:p w:rsidR="001F2115" w:rsidRPr="00BC2F99" w:rsidRDefault="001F2115" w:rsidP="00880D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1F2115" w:rsidRPr="00BC2F99" w:rsidRDefault="001F2115" w:rsidP="00880D20">
            <w:pPr>
              <w:jc w:val="both"/>
            </w:pPr>
            <w:r>
              <w:rPr>
                <w:sz w:val="26"/>
                <w:szCs w:val="26"/>
              </w:rPr>
              <w:t>б) в</w:t>
            </w:r>
            <w:r w:rsidRPr="00BC2F99">
              <w:rPr>
                <w:sz w:val="26"/>
                <w:szCs w:val="26"/>
              </w:rPr>
              <w:t xml:space="preserve"> соответствии с соглашениями о взаимодействии с общественными организациями инвалидов привлечение  представителей данных организаций для  экспертной оценки   средств (изделий), подготовленных поставщиками к поставке, для  проверки  их качества и технических характеристик; при подготовке технических заданий для проведения соответствующих процедур по отбору организаций, предоставляющих средства (изделия); при осуществлении мониторинга качества поставляемых средств реабилитации.</w:t>
            </w:r>
          </w:p>
        </w:tc>
        <w:tc>
          <w:tcPr>
            <w:tcW w:w="2484" w:type="dxa"/>
          </w:tcPr>
          <w:p w:rsidR="001F2115" w:rsidRPr="00BC2F99" w:rsidRDefault="001F2115" w:rsidP="00880D20">
            <w:pPr>
              <w:pStyle w:val="ConsPlusNormal"/>
              <w:jc w:val="both"/>
            </w:pPr>
            <w:r>
              <w:lastRenderedPageBreak/>
              <w:t>Отдел организации закупок для государственных нужд (Нечаева Н.А.), р</w:t>
            </w:r>
            <w:r w:rsidRPr="00BC2F99">
              <w:t>уководители структурных подразделений</w:t>
            </w:r>
          </w:p>
          <w:p w:rsidR="001F2115" w:rsidRPr="00BC2F99" w:rsidRDefault="001F2115" w:rsidP="00880D20">
            <w:pPr>
              <w:pStyle w:val="ConsPlusNormal"/>
              <w:jc w:val="both"/>
            </w:pPr>
          </w:p>
          <w:p w:rsidR="001F2115" w:rsidRPr="00BC2F99" w:rsidRDefault="001F2115" w:rsidP="00880D20">
            <w:pPr>
              <w:pStyle w:val="ConsPlusNormal"/>
              <w:jc w:val="both"/>
            </w:pPr>
            <w:r w:rsidRPr="00BC2F99">
              <w:t>Комиссии отделения Фонда и его филиалов по экспертизе товаров, работ, услуг, приобретаемых для нужд регионального отделения</w:t>
            </w:r>
          </w:p>
          <w:p w:rsidR="001F2115" w:rsidRPr="00BC2F99" w:rsidRDefault="001F2115" w:rsidP="00880D20">
            <w:pPr>
              <w:pStyle w:val="ConsPlusNormal"/>
              <w:jc w:val="both"/>
            </w:pPr>
          </w:p>
          <w:p w:rsidR="001F2115" w:rsidRPr="00BC2F99" w:rsidRDefault="001F2115" w:rsidP="00880D20">
            <w:pPr>
              <w:pStyle w:val="ConsPlusNormal"/>
              <w:jc w:val="both"/>
            </w:pPr>
            <w:r w:rsidRPr="00BC2F99">
              <w:t>Отдел социальных программ (Французова А.В.)</w:t>
            </w:r>
          </w:p>
        </w:tc>
        <w:tc>
          <w:tcPr>
            <w:tcW w:w="2052" w:type="dxa"/>
          </w:tcPr>
          <w:p w:rsidR="001F2115" w:rsidRPr="00BC2F99" w:rsidRDefault="001F2115" w:rsidP="00880D20">
            <w:pPr>
              <w:pStyle w:val="ConsPlusNormal"/>
            </w:pPr>
            <w:r w:rsidRPr="00BC2F99">
              <w:lastRenderedPageBreak/>
              <w:t>В течение 2021 года</w:t>
            </w:r>
          </w:p>
        </w:tc>
        <w:tc>
          <w:tcPr>
            <w:tcW w:w="3127" w:type="dxa"/>
          </w:tcPr>
          <w:p w:rsidR="001F2115" w:rsidRPr="00BC2F99" w:rsidRDefault="001F2115" w:rsidP="00880D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C2F99">
              <w:rPr>
                <w:sz w:val="26"/>
                <w:szCs w:val="26"/>
              </w:rPr>
              <w:t>Обеспечение соблюдения законодательных и иных нормативных правовых актов Российской Федерации о контрактной системе в сфере закупок товаров, работ, услуг.</w:t>
            </w:r>
          </w:p>
          <w:p w:rsidR="001F2115" w:rsidRPr="00BC2F99" w:rsidRDefault="001F2115" w:rsidP="00880D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1F2115" w:rsidRPr="00BC2F99" w:rsidRDefault="001F2115" w:rsidP="00880D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C2F99">
              <w:rPr>
                <w:sz w:val="26"/>
                <w:szCs w:val="26"/>
              </w:rPr>
              <w:t xml:space="preserve">Обеспечение объективности при проведении проверки поставленного товара, оказанной услуги, выполненной работы требованиями государственного контракта. </w:t>
            </w:r>
          </w:p>
          <w:p w:rsidR="001F2115" w:rsidRPr="00BC2F99" w:rsidRDefault="001F2115" w:rsidP="00880D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C2F99">
              <w:rPr>
                <w:sz w:val="26"/>
                <w:szCs w:val="26"/>
              </w:rPr>
              <w:t>Обеспечение открытости закупок товаров, работ, услуг, необходимых для обеспечения инвалидов техническими средствами реабилитации, протезно – ортопедическими изделиями надлежащего качества</w:t>
            </w:r>
          </w:p>
        </w:tc>
      </w:tr>
      <w:tr w:rsidR="001F2115" w:rsidRPr="00BC2F99" w:rsidTr="003B6735">
        <w:tc>
          <w:tcPr>
            <w:tcW w:w="993" w:type="dxa"/>
          </w:tcPr>
          <w:p w:rsidR="001F2115" w:rsidRPr="00BC2F99" w:rsidRDefault="0070480B" w:rsidP="0070480B">
            <w:pPr>
              <w:pStyle w:val="ConsPlusNormal"/>
              <w:jc w:val="center"/>
            </w:pPr>
            <w:r>
              <w:lastRenderedPageBreak/>
              <w:t>28</w:t>
            </w:r>
            <w:r w:rsidR="001F2115" w:rsidRPr="00BC2F99">
              <w:t>.</w:t>
            </w:r>
          </w:p>
        </w:tc>
        <w:tc>
          <w:tcPr>
            <w:tcW w:w="5596" w:type="dxa"/>
          </w:tcPr>
          <w:p w:rsidR="001F2115" w:rsidRPr="00BC2F99" w:rsidRDefault="001F2115" w:rsidP="003B6735">
            <w:pPr>
              <w:tabs>
                <w:tab w:val="left" w:pos="600"/>
                <w:tab w:val="left" w:pos="1200"/>
              </w:tabs>
              <w:jc w:val="both"/>
              <w:rPr>
                <w:sz w:val="26"/>
                <w:szCs w:val="26"/>
              </w:rPr>
            </w:pPr>
            <w:r w:rsidRPr="00BC2F99">
              <w:rPr>
                <w:sz w:val="26"/>
                <w:szCs w:val="26"/>
              </w:rPr>
              <w:t>Рассмотрение вопросов противодействия коррупции на заседаниях Координационного совета, проводимых в отделении Фонда</w:t>
            </w:r>
          </w:p>
        </w:tc>
        <w:tc>
          <w:tcPr>
            <w:tcW w:w="2484" w:type="dxa"/>
          </w:tcPr>
          <w:p w:rsidR="001F2115" w:rsidRPr="00BC2F99" w:rsidRDefault="001F2115" w:rsidP="003B6735">
            <w:pPr>
              <w:jc w:val="both"/>
              <w:rPr>
                <w:sz w:val="26"/>
                <w:szCs w:val="26"/>
              </w:rPr>
            </w:pPr>
            <w:r w:rsidRPr="00BC2F99">
              <w:rPr>
                <w:sz w:val="26"/>
                <w:szCs w:val="26"/>
              </w:rPr>
              <w:t>Отдел организационно – кадровой работы (Мещерякова Е.С.)</w:t>
            </w:r>
          </w:p>
        </w:tc>
        <w:tc>
          <w:tcPr>
            <w:tcW w:w="2052" w:type="dxa"/>
          </w:tcPr>
          <w:p w:rsidR="001F2115" w:rsidRPr="00BC2F99" w:rsidRDefault="001F2115" w:rsidP="003B6735">
            <w:pPr>
              <w:rPr>
                <w:sz w:val="26"/>
                <w:szCs w:val="26"/>
              </w:rPr>
            </w:pPr>
            <w:r w:rsidRPr="00BC2F99">
              <w:rPr>
                <w:sz w:val="26"/>
                <w:szCs w:val="26"/>
              </w:rPr>
              <w:t>В соответствии с планами работы  Координационного совета отделения Фонда</w:t>
            </w:r>
          </w:p>
        </w:tc>
        <w:tc>
          <w:tcPr>
            <w:tcW w:w="3127" w:type="dxa"/>
          </w:tcPr>
          <w:p w:rsidR="001F2115" w:rsidRPr="00BC2F99" w:rsidRDefault="001F2115" w:rsidP="00BC2F99">
            <w:pPr>
              <w:jc w:val="both"/>
              <w:rPr>
                <w:sz w:val="26"/>
                <w:szCs w:val="26"/>
              </w:rPr>
            </w:pPr>
            <w:r w:rsidRPr="00BC2F99">
              <w:rPr>
                <w:sz w:val="26"/>
                <w:szCs w:val="26"/>
              </w:rPr>
              <w:t xml:space="preserve">Обеспечение скоординированности действий структурных подразделений отделения Фонда по противодействию коррупции, информирование органов </w:t>
            </w:r>
            <w:r w:rsidRPr="00BC2F99">
              <w:rPr>
                <w:sz w:val="26"/>
                <w:szCs w:val="26"/>
              </w:rPr>
              <w:lastRenderedPageBreak/>
              <w:t xml:space="preserve">государственной власти, представителей работодателей и работников о проводимой в отделении Фонда антикоррупционной работе </w:t>
            </w:r>
          </w:p>
        </w:tc>
      </w:tr>
      <w:tr w:rsidR="001F2115" w:rsidRPr="00BC2F99" w:rsidTr="003B6735">
        <w:trPr>
          <w:trHeight w:val="3887"/>
        </w:trPr>
        <w:tc>
          <w:tcPr>
            <w:tcW w:w="993" w:type="dxa"/>
          </w:tcPr>
          <w:p w:rsidR="001F2115" w:rsidRPr="00BC2F99" w:rsidRDefault="0070480B" w:rsidP="0070480B">
            <w:pPr>
              <w:pStyle w:val="ConsPlusNormal"/>
              <w:jc w:val="center"/>
            </w:pPr>
            <w:r>
              <w:lastRenderedPageBreak/>
              <w:t>29</w:t>
            </w:r>
            <w:r w:rsidR="001F2115" w:rsidRPr="00BC2F99">
              <w:t>.</w:t>
            </w:r>
          </w:p>
        </w:tc>
        <w:tc>
          <w:tcPr>
            <w:tcW w:w="5596" w:type="dxa"/>
          </w:tcPr>
          <w:p w:rsidR="001F2115" w:rsidRPr="00BC2F99" w:rsidRDefault="001F2115" w:rsidP="003B67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C2F99">
              <w:rPr>
                <w:rFonts w:eastAsia="Calibri"/>
                <w:sz w:val="26"/>
                <w:szCs w:val="26"/>
              </w:rPr>
              <w:t xml:space="preserve">Реализация обязанности работодателя при заключении трудового договора с гражданами, замещавшими должности государственной или муниципальной службы, </w:t>
            </w:r>
            <w:hyperlink r:id="rId9" w:history="1">
              <w:r w:rsidRPr="00BC2F99">
                <w:rPr>
                  <w:rFonts w:eastAsia="Calibri"/>
                  <w:sz w:val="26"/>
                  <w:szCs w:val="26"/>
                </w:rPr>
                <w:t>перечень</w:t>
              </w:r>
            </w:hyperlink>
            <w:r w:rsidRPr="00BC2F99">
              <w:rPr>
                <w:rFonts w:eastAsia="Calibri"/>
                <w:sz w:val="26"/>
                <w:szCs w:val="26"/>
              </w:rPr>
              <w:t xml:space="preserve"> которых устанавливается нормативными </w:t>
            </w:r>
          </w:p>
          <w:p w:rsidR="001F2115" w:rsidRPr="00BC2F99" w:rsidRDefault="001F2115" w:rsidP="003B6735">
            <w:pPr>
              <w:tabs>
                <w:tab w:val="left" w:pos="600"/>
                <w:tab w:val="left" w:pos="1200"/>
              </w:tabs>
              <w:jc w:val="both"/>
              <w:rPr>
                <w:sz w:val="26"/>
                <w:szCs w:val="26"/>
              </w:rPr>
            </w:pPr>
            <w:r w:rsidRPr="00BC2F99">
              <w:rPr>
                <w:rFonts w:eastAsia="Calibri"/>
                <w:sz w:val="26"/>
                <w:szCs w:val="26"/>
              </w:rPr>
              <w:t>правовыми актами Российской Федерации, в течение двух лет после их увольнения с государственной или муниципальной службы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</w:t>
            </w:r>
          </w:p>
        </w:tc>
        <w:tc>
          <w:tcPr>
            <w:tcW w:w="2484" w:type="dxa"/>
          </w:tcPr>
          <w:p w:rsidR="001F2115" w:rsidRPr="00BC2F99" w:rsidRDefault="001F2115" w:rsidP="003B6735">
            <w:pPr>
              <w:jc w:val="both"/>
              <w:rPr>
                <w:sz w:val="26"/>
                <w:szCs w:val="26"/>
              </w:rPr>
            </w:pPr>
            <w:r w:rsidRPr="00BC2F99">
              <w:rPr>
                <w:sz w:val="26"/>
                <w:szCs w:val="26"/>
              </w:rPr>
              <w:t>Отдел организационно – кадровой работы (Мещерякова Е.С.)</w:t>
            </w:r>
          </w:p>
        </w:tc>
        <w:tc>
          <w:tcPr>
            <w:tcW w:w="2052" w:type="dxa"/>
          </w:tcPr>
          <w:p w:rsidR="001F2115" w:rsidRPr="00BC2F99" w:rsidRDefault="001F2115" w:rsidP="003B6735">
            <w:pPr>
              <w:rPr>
                <w:sz w:val="26"/>
                <w:szCs w:val="26"/>
              </w:rPr>
            </w:pPr>
            <w:r w:rsidRPr="00BC2F99">
              <w:rPr>
                <w:sz w:val="26"/>
                <w:szCs w:val="26"/>
              </w:rPr>
              <w:t>В течение 10 дней после заключения трудового договора</w:t>
            </w:r>
          </w:p>
        </w:tc>
        <w:tc>
          <w:tcPr>
            <w:tcW w:w="3127" w:type="dxa"/>
          </w:tcPr>
          <w:p w:rsidR="001F2115" w:rsidRPr="00BC2F99" w:rsidRDefault="001F2115" w:rsidP="003B6735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BC2F99">
              <w:rPr>
                <w:sz w:val="26"/>
                <w:szCs w:val="26"/>
              </w:rPr>
              <w:t>Обеспечение соблюдения в отделении условия заключения трудового договора с бывшими государственными и муниципальными служащими в порядке ст. 64.1 Трудового кодекса РФ.</w:t>
            </w:r>
          </w:p>
          <w:p w:rsidR="001F2115" w:rsidRPr="00BC2F99" w:rsidRDefault="001F2115" w:rsidP="003B6735">
            <w:pPr>
              <w:rPr>
                <w:sz w:val="26"/>
                <w:szCs w:val="26"/>
              </w:rPr>
            </w:pPr>
          </w:p>
        </w:tc>
      </w:tr>
      <w:tr w:rsidR="001F2115" w:rsidRPr="00BC2F99" w:rsidTr="003B6735">
        <w:tc>
          <w:tcPr>
            <w:tcW w:w="993" w:type="dxa"/>
          </w:tcPr>
          <w:p w:rsidR="001F2115" w:rsidRPr="00BC2F99" w:rsidRDefault="001F2115" w:rsidP="0070480B">
            <w:pPr>
              <w:pStyle w:val="ConsPlusNormal"/>
              <w:jc w:val="center"/>
            </w:pPr>
            <w:r>
              <w:t>3</w:t>
            </w:r>
            <w:r w:rsidR="0070480B">
              <w:t>0</w:t>
            </w:r>
            <w:r w:rsidRPr="00BC2F99">
              <w:t>.</w:t>
            </w:r>
          </w:p>
        </w:tc>
        <w:tc>
          <w:tcPr>
            <w:tcW w:w="5596" w:type="dxa"/>
          </w:tcPr>
          <w:p w:rsidR="001F2115" w:rsidRPr="00BC2F99" w:rsidRDefault="001F2115" w:rsidP="003B6735">
            <w:pPr>
              <w:tabs>
                <w:tab w:val="left" w:pos="600"/>
                <w:tab w:val="left" w:pos="1200"/>
              </w:tabs>
              <w:jc w:val="both"/>
              <w:rPr>
                <w:sz w:val="26"/>
                <w:szCs w:val="26"/>
              </w:rPr>
            </w:pPr>
            <w:r w:rsidRPr="00BC2F99">
              <w:rPr>
                <w:sz w:val="26"/>
                <w:szCs w:val="26"/>
              </w:rPr>
              <w:t>Обеспечение:</w:t>
            </w:r>
          </w:p>
          <w:p w:rsidR="001F2115" w:rsidRPr="00BC2F99" w:rsidRDefault="001F2115" w:rsidP="003B6735">
            <w:pPr>
              <w:tabs>
                <w:tab w:val="left" w:pos="600"/>
                <w:tab w:val="left" w:pos="1200"/>
              </w:tabs>
              <w:jc w:val="both"/>
              <w:rPr>
                <w:sz w:val="26"/>
                <w:szCs w:val="26"/>
              </w:rPr>
            </w:pPr>
            <w:r w:rsidRPr="00BC2F99">
              <w:rPr>
                <w:sz w:val="26"/>
                <w:szCs w:val="26"/>
              </w:rPr>
              <w:t>- функционирования телефонной «горячей линии»;</w:t>
            </w:r>
          </w:p>
          <w:p w:rsidR="001F2115" w:rsidRPr="00BC2F99" w:rsidRDefault="001F2115" w:rsidP="003B6735">
            <w:pPr>
              <w:tabs>
                <w:tab w:val="left" w:pos="600"/>
                <w:tab w:val="left" w:pos="1200"/>
              </w:tabs>
              <w:jc w:val="both"/>
              <w:rPr>
                <w:sz w:val="26"/>
                <w:szCs w:val="26"/>
              </w:rPr>
            </w:pPr>
            <w:r w:rsidRPr="00BC2F99">
              <w:rPr>
                <w:sz w:val="26"/>
                <w:szCs w:val="26"/>
              </w:rPr>
              <w:t>- приёма электронных сообщений на официальном интернет – сайте отделения.</w:t>
            </w:r>
          </w:p>
        </w:tc>
        <w:tc>
          <w:tcPr>
            <w:tcW w:w="2484" w:type="dxa"/>
          </w:tcPr>
          <w:p w:rsidR="001F2115" w:rsidRPr="00BC2F99" w:rsidRDefault="001F2115" w:rsidP="003B6735">
            <w:pPr>
              <w:jc w:val="both"/>
              <w:rPr>
                <w:sz w:val="26"/>
                <w:szCs w:val="26"/>
              </w:rPr>
            </w:pPr>
            <w:r w:rsidRPr="00BC2F99">
              <w:rPr>
                <w:sz w:val="26"/>
                <w:szCs w:val="26"/>
              </w:rPr>
              <w:t>Отде</w:t>
            </w:r>
            <w:r w:rsidR="002B61DB">
              <w:rPr>
                <w:sz w:val="26"/>
                <w:szCs w:val="26"/>
              </w:rPr>
              <w:t>л информатизации (Попов В.Ю.), О</w:t>
            </w:r>
            <w:r w:rsidRPr="00BC2F99">
              <w:rPr>
                <w:sz w:val="26"/>
                <w:szCs w:val="26"/>
              </w:rPr>
              <w:t>тдел по делопроизводству и организации работы с обращениями граждан (Пинчук В.В.)</w:t>
            </w:r>
          </w:p>
        </w:tc>
        <w:tc>
          <w:tcPr>
            <w:tcW w:w="2052" w:type="dxa"/>
          </w:tcPr>
          <w:p w:rsidR="001F2115" w:rsidRPr="00BC2F99" w:rsidRDefault="001F2115" w:rsidP="003B6735">
            <w:pPr>
              <w:rPr>
                <w:sz w:val="26"/>
                <w:szCs w:val="26"/>
              </w:rPr>
            </w:pPr>
            <w:r w:rsidRPr="00BC2F99">
              <w:rPr>
                <w:sz w:val="26"/>
                <w:szCs w:val="26"/>
              </w:rPr>
              <w:t>По мере поступления информации</w:t>
            </w:r>
          </w:p>
        </w:tc>
        <w:tc>
          <w:tcPr>
            <w:tcW w:w="3127" w:type="dxa"/>
          </w:tcPr>
          <w:p w:rsidR="001F2115" w:rsidRPr="00BC2F99" w:rsidRDefault="001F2115" w:rsidP="003B6735">
            <w:pPr>
              <w:jc w:val="both"/>
              <w:rPr>
                <w:sz w:val="26"/>
                <w:szCs w:val="26"/>
              </w:rPr>
            </w:pPr>
            <w:r w:rsidRPr="00BC2F99">
              <w:rPr>
                <w:sz w:val="26"/>
                <w:szCs w:val="26"/>
              </w:rPr>
              <w:t>Обеспечение возможности оперативного представления гражданами и организациями информации о фактах коррупции в отделении или нарушениях требований к служебному поведению</w:t>
            </w:r>
          </w:p>
        </w:tc>
      </w:tr>
      <w:tr w:rsidR="001F2115" w:rsidRPr="00BC2F99" w:rsidTr="003B6735">
        <w:tc>
          <w:tcPr>
            <w:tcW w:w="993" w:type="dxa"/>
          </w:tcPr>
          <w:p w:rsidR="001F2115" w:rsidRPr="00BC2F99" w:rsidRDefault="001F2115" w:rsidP="0070480B">
            <w:pPr>
              <w:pStyle w:val="ConsPlusNormal"/>
              <w:jc w:val="center"/>
            </w:pPr>
            <w:r>
              <w:lastRenderedPageBreak/>
              <w:t>3</w:t>
            </w:r>
            <w:r w:rsidR="0070480B">
              <w:t>1</w:t>
            </w:r>
            <w:r w:rsidRPr="00BC2F99">
              <w:t>.</w:t>
            </w:r>
          </w:p>
        </w:tc>
        <w:tc>
          <w:tcPr>
            <w:tcW w:w="5596" w:type="dxa"/>
          </w:tcPr>
          <w:p w:rsidR="001F2115" w:rsidRPr="00BC2F99" w:rsidRDefault="001F2115" w:rsidP="003B6735">
            <w:pPr>
              <w:tabs>
                <w:tab w:val="left" w:pos="600"/>
                <w:tab w:val="left" w:pos="1200"/>
              </w:tabs>
              <w:jc w:val="both"/>
              <w:rPr>
                <w:sz w:val="26"/>
                <w:szCs w:val="26"/>
              </w:rPr>
            </w:pPr>
            <w:r w:rsidRPr="00BC2F99">
              <w:rPr>
                <w:sz w:val="26"/>
                <w:szCs w:val="26"/>
              </w:rPr>
              <w:t>Размещение на информационных стендах отделения и его филиалов нормативных актов, регулирующих вопросы противодействия коррупции</w:t>
            </w:r>
          </w:p>
          <w:p w:rsidR="001F2115" w:rsidRPr="00BC2F99" w:rsidRDefault="001F2115" w:rsidP="003B6735">
            <w:pPr>
              <w:tabs>
                <w:tab w:val="left" w:pos="600"/>
                <w:tab w:val="left" w:pos="12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484" w:type="dxa"/>
          </w:tcPr>
          <w:p w:rsidR="001F2115" w:rsidRPr="00BC2F99" w:rsidRDefault="001F2115" w:rsidP="006F1028">
            <w:pPr>
              <w:jc w:val="both"/>
              <w:rPr>
                <w:sz w:val="26"/>
                <w:szCs w:val="26"/>
              </w:rPr>
            </w:pPr>
            <w:r w:rsidRPr="00BC2F99">
              <w:rPr>
                <w:sz w:val="26"/>
                <w:szCs w:val="26"/>
              </w:rPr>
              <w:t>Отдел организационно – кадровой работы (Мещерякова Е.С.), группа по связям с общественностью (Болатаева Л.В.), отдел хозяйственного обеспечения (Филиппенко А.А.), директора филиалов</w:t>
            </w:r>
          </w:p>
        </w:tc>
        <w:tc>
          <w:tcPr>
            <w:tcW w:w="2052" w:type="dxa"/>
          </w:tcPr>
          <w:p w:rsidR="001F2115" w:rsidRPr="00BC2F99" w:rsidRDefault="001F2115" w:rsidP="003B6735">
            <w:pPr>
              <w:rPr>
                <w:sz w:val="26"/>
                <w:szCs w:val="26"/>
              </w:rPr>
            </w:pPr>
            <w:r w:rsidRPr="00BC2F99">
              <w:rPr>
                <w:sz w:val="26"/>
                <w:szCs w:val="26"/>
              </w:rPr>
              <w:t>По мере принятия нормативных актов</w:t>
            </w:r>
          </w:p>
        </w:tc>
        <w:tc>
          <w:tcPr>
            <w:tcW w:w="3127" w:type="dxa"/>
          </w:tcPr>
          <w:p w:rsidR="001F2115" w:rsidRPr="00BC2F99" w:rsidRDefault="001F2115" w:rsidP="003B6735">
            <w:pPr>
              <w:jc w:val="both"/>
              <w:rPr>
                <w:sz w:val="26"/>
                <w:szCs w:val="26"/>
              </w:rPr>
            </w:pPr>
            <w:r w:rsidRPr="00BC2F99">
              <w:rPr>
                <w:sz w:val="26"/>
                <w:szCs w:val="26"/>
              </w:rPr>
              <w:t>Освещение нормативных основ проводимой в Отделении антикоррупционной работы</w:t>
            </w:r>
          </w:p>
        </w:tc>
      </w:tr>
      <w:tr w:rsidR="001F2115" w:rsidRPr="00BC2F99" w:rsidTr="00A90118">
        <w:trPr>
          <w:trHeight w:val="1301"/>
        </w:trPr>
        <w:tc>
          <w:tcPr>
            <w:tcW w:w="993" w:type="dxa"/>
            <w:vMerge w:val="restart"/>
          </w:tcPr>
          <w:p w:rsidR="001F2115" w:rsidRPr="00BC2F99" w:rsidRDefault="001F2115" w:rsidP="00E26541">
            <w:pPr>
              <w:rPr>
                <w:sz w:val="26"/>
                <w:szCs w:val="26"/>
              </w:rPr>
            </w:pPr>
          </w:p>
          <w:p w:rsidR="001F2115" w:rsidRPr="00BC2F99" w:rsidRDefault="001F2115" w:rsidP="0070480B">
            <w:pPr>
              <w:jc w:val="center"/>
              <w:rPr>
                <w:sz w:val="26"/>
                <w:szCs w:val="26"/>
              </w:rPr>
            </w:pPr>
            <w:bookmarkStart w:id="1" w:name="P217"/>
            <w:bookmarkEnd w:id="1"/>
            <w:r>
              <w:t>3</w:t>
            </w:r>
            <w:r w:rsidR="0070480B">
              <w:t>2</w:t>
            </w:r>
            <w:r w:rsidRPr="00BC2F99">
              <w:t>.</w:t>
            </w:r>
          </w:p>
        </w:tc>
        <w:tc>
          <w:tcPr>
            <w:tcW w:w="5596" w:type="dxa"/>
          </w:tcPr>
          <w:p w:rsidR="001F2115" w:rsidRPr="00BC2F99" w:rsidRDefault="001F2115" w:rsidP="003B6735">
            <w:pPr>
              <w:pStyle w:val="ConsPlusNormal"/>
              <w:jc w:val="both"/>
            </w:pPr>
            <w:r w:rsidRPr="00BC2F99">
              <w:t xml:space="preserve">Представление информации о ходе реализации мер по противодействию коррупции в отделении Фонда с использованием единой системы мониторинга антикоррупционной работы </w:t>
            </w:r>
          </w:p>
        </w:tc>
        <w:tc>
          <w:tcPr>
            <w:tcW w:w="2484" w:type="dxa"/>
            <w:vMerge w:val="restart"/>
          </w:tcPr>
          <w:p w:rsidR="001F2115" w:rsidRPr="00BC2F99" w:rsidRDefault="001F2115" w:rsidP="003B6735">
            <w:pPr>
              <w:pStyle w:val="ConsPlusNormal"/>
              <w:jc w:val="both"/>
            </w:pPr>
            <w:r w:rsidRPr="00BC2F99">
              <w:t>Отдел организационно – кадровой работы (Мещерякова Е.С.)</w:t>
            </w:r>
          </w:p>
        </w:tc>
        <w:tc>
          <w:tcPr>
            <w:tcW w:w="2052" w:type="dxa"/>
          </w:tcPr>
          <w:p w:rsidR="001F2115" w:rsidRPr="00BC2F99" w:rsidRDefault="001F2115" w:rsidP="003B6735">
            <w:pPr>
              <w:pStyle w:val="ConsPlusNormal"/>
            </w:pPr>
          </w:p>
        </w:tc>
        <w:tc>
          <w:tcPr>
            <w:tcW w:w="3127" w:type="dxa"/>
            <w:vMerge w:val="restart"/>
          </w:tcPr>
          <w:p w:rsidR="001F2115" w:rsidRPr="00BC2F99" w:rsidRDefault="001F2115" w:rsidP="003B6735">
            <w:pPr>
              <w:pStyle w:val="ConsPlusNormal"/>
              <w:jc w:val="both"/>
            </w:pPr>
            <w:r w:rsidRPr="00BC2F99">
              <w:t>Выполнение поручений Минтруда России по представлению информации о мерах по противодействию коррупции</w:t>
            </w:r>
          </w:p>
        </w:tc>
      </w:tr>
      <w:tr w:rsidR="001F2115" w:rsidRPr="00BC2F99" w:rsidTr="003B6735">
        <w:tc>
          <w:tcPr>
            <w:tcW w:w="993" w:type="dxa"/>
            <w:vMerge/>
          </w:tcPr>
          <w:p w:rsidR="001F2115" w:rsidRPr="00BC2F99" w:rsidRDefault="001F2115" w:rsidP="003B6735">
            <w:pPr>
              <w:rPr>
                <w:sz w:val="26"/>
                <w:szCs w:val="26"/>
              </w:rPr>
            </w:pPr>
          </w:p>
        </w:tc>
        <w:tc>
          <w:tcPr>
            <w:tcW w:w="5596" w:type="dxa"/>
          </w:tcPr>
          <w:p w:rsidR="001F2115" w:rsidRPr="00BC2F99" w:rsidRDefault="001F2115" w:rsidP="003B6735">
            <w:pPr>
              <w:pStyle w:val="ConsPlusNormal"/>
              <w:jc w:val="both"/>
            </w:pPr>
            <w:r w:rsidRPr="00BC2F99">
              <w:t>а) за I квартал отчетного года</w:t>
            </w:r>
          </w:p>
        </w:tc>
        <w:tc>
          <w:tcPr>
            <w:tcW w:w="2484" w:type="dxa"/>
            <w:vMerge/>
          </w:tcPr>
          <w:p w:rsidR="001F2115" w:rsidRPr="00BC2F99" w:rsidRDefault="001F2115" w:rsidP="003B673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2" w:type="dxa"/>
          </w:tcPr>
          <w:p w:rsidR="001F2115" w:rsidRPr="00BC2F99" w:rsidRDefault="001F2115" w:rsidP="001F2115">
            <w:pPr>
              <w:pStyle w:val="ConsPlusNormal"/>
            </w:pPr>
            <w:r w:rsidRPr="00BC2F99">
              <w:t xml:space="preserve">а) до 30 </w:t>
            </w:r>
            <w:r>
              <w:t>апреля</w:t>
            </w:r>
          </w:p>
        </w:tc>
        <w:tc>
          <w:tcPr>
            <w:tcW w:w="3127" w:type="dxa"/>
            <w:vMerge/>
          </w:tcPr>
          <w:p w:rsidR="001F2115" w:rsidRPr="00BC2F99" w:rsidRDefault="001F2115" w:rsidP="003B6735">
            <w:pPr>
              <w:jc w:val="both"/>
              <w:rPr>
                <w:sz w:val="26"/>
                <w:szCs w:val="26"/>
              </w:rPr>
            </w:pPr>
          </w:p>
        </w:tc>
      </w:tr>
      <w:tr w:rsidR="001F2115" w:rsidRPr="00BC2F99" w:rsidTr="003B6735">
        <w:tc>
          <w:tcPr>
            <w:tcW w:w="993" w:type="dxa"/>
            <w:vMerge/>
          </w:tcPr>
          <w:p w:rsidR="001F2115" w:rsidRPr="00BC2F99" w:rsidRDefault="001F2115" w:rsidP="003B6735">
            <w:pPr>
              <w:rPr>
                <w:sz w:val="26"/>
                <w:szCs w:val="26"/>
              </w:rPr>
            </w:pPr>
          </w:p>
        </w:tc>
        <w:tc>
          <w:tcPr>
            <w:tcW w:w="5596" w:type="dxa"/>
          </w:tcPr>
          <w:p w:rsidR="001F2115" w:rsidRPr="00BC2F99" w:rsidRDefault="001F2115" w:rsidP="003B6735">
            <w:pPr>
              <w:pStyle w:val="ConsPlusNormal"/>
              <w:jc w:val="both"/>
            </w:pPr>
            <w:r w:rsidRPr="00BC2F99">
              <w:t>б) за II квартал отчетного года</w:t>
            </w:r>
          </w:p>
        </w:tc>
        <w:tc>
          <w:tcPr>
            <w:tcW w:w="2484" w:type="dxa"/>
            <w:vMerge/>
          </w:tcPr>
          <w:p w:rsidR="001F2115" w:rsidRPr="00BC2F99" w:rsidRDefault="001F2115" w:rsidP="003B673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2" w:type="dxa"/>
          </w:tcPr>
          <w:p w:rsidR="001F2115" w:rsidRPr="00BC2F99" w:rsidRDefault="001F2115" w:rsidP="001F2115">
            <w:pPr>
              <w:pStyle w:val="ConsPlusNormal"/>
            </w:pPr>
            <w:r w:rsidRPr="00BC2F99">
              <w:t xml:space="preserve">б) до </w:t>
            </w:r>
            <w:r>
              <w:t>30 июля</w:t>
            </w:r>
            <w:r w:rsidRPr="00BC2F99">
              <w:t xml:space="preserve"> </w:t>
            </w:r>
          </w:p>
        </w:tc>
        <w:tc>
          <w:tcPr>
            <w:tcW w:w="3127" w:type="dxa"/>
            <w:vMerge/>
          </w:tcPr>
          <w:p w:rsidR="001F2115" w:rsidRPr="00BC2F99" w:rsidRDefault="001F2115" w:rsidP="003B6735">
            <w:pPr>
              <w:jc w:val="both"/>
              <w:rPr>
                <w:sz w:val="26"/>
                <w:szCs w:val="26"/>
              </w:rPr>
            </w:pPr>
          </w:p>
        </w:tc>
      </w:tr>
      <w:tr w:rsidR="001F2115" w:rsidRPr="00BC2F99" w:rsidTr="003B6735">
        <w:trPr>
          <w:trHeight w:val="307"/>
        </w:trPr>
        <w:tc>
          <w:tcPr>
            <w:tcW w:w="993" w:type="dxa"/>
            <w:vMerge/>
          </w:tcPr>
          <w:p w:rsidR="001F2115" w:rsidRPr="00BC2F99" w:rsidRDefault="001F2115" w:rsidP="003B6735">
            <w:pPr>
              <w:rPr>
                <w:sz w:val="26"/>
                <w:szCs w:val="26"/>
              </w:rPr>
            </w:pPr>
          </w:p>
        </w:tc>
        <w:tc>
          <w:tcPr>
            <w:tcW w:w="5596" w:type="dxa"/>
          </w:tcPr>
          <w:p w:rsidR="001F2115" w:rsidRPr="00BC2F99" w:rsidRDefault="001F2115" w:rsidP="003B6735">
            <w:pPr>
              <w:pStyle w:val="ConsPlusNormal"/>
              <w:jc w:val="both"/>
            </w:pPr>
            <w:r w:rsidRPr="00BC2F99">
              <w:t>в) за III квартал отчетного года</w:t>
            </w:r>
          </w:p>
        </w:tc>
        <w:tc>
          <w:tcPr>
            <w:tcW w:w="2484" w:type="dxa"/>
            <w:vMerge/>
          </w:tcPr>
          <w:p w:rsidR="001F2115" w:rsidRPr="00BC2F99" w:rsidRDefault="001F2115" w:rsidP="003B673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2" w:type="dxa"/>
          </w:tcPr>
          <w:p w:rsidR="001F2115" w:rsidRPr="00BC2F99" w:rsidRDefault="001F2115" w:rsidP="002B61DB">
            <w:pPr>
              <w:pStyle w:val="ConsPlusNormal"/>
            </w:pPr>
            <w:r w:rsidRPr="00BC2F99">
              <w:t xml:space="preserve">в) до </w:t>
            </w:r>
            <w:r w:rsidR="002B61DB">
              <w:t>30 сентября</w:t>
            </w:r>
            <w:r w:rsidRPr="00BC2F99">
              <w:t xml:space="preserve"> </w:t>
            </w:r>
          </w:p>
        </w:tc>
        <w:tc>
          <w:tcPr>
            <w:tcW w:w="3127" w:type="dxa"/>
            <w:vMerge/>
          </w:tcPr>
          <w:p w:rsidR="001F2115" w:rsidRPr="00BC2F99" w:rsidRDefault="001F2115" w:rsidP="003B6735">
            <w:pPr>
              <w:jc w:val="both"/>
              <w:rPr>
                <w:sz w:val="26"/>
                <w:szCs w:val="26"/>
              </w:rPr>
            </w:pPr>
          </w:p>
        </w:tc>
      </w:tr>
      <w:tr w:rsidR="001F2115" w:rsidRPr="00BC2F99" w:rsidTr="003B6735">
        <w:trPr>
          <w:trHeight w:val="20"/>
        </w:trPr>
        <w:tc>
          <w:tcPr>
            <w:tcW w:w="993" w:type="dxa"/>
            <w:vMerge/>
          </w:tcPr>
          <w:p w:rsidR="001F2115" w:rsidRPr="00BC2F99" w:rsidRDefault="001F2115" w:rsidP="003B6735">
            <w:pPr>
              <w:rPr>
                <w:sz w:val="26"/>
                <w:szCs w:val="26"/>
              </w:rPr>
            </w:pPr>
          </w:p>
        </w:tc>
        <w:tc>
          <w:tcPr>
            <w:tcW w:w="5596" w:type="dxa"/>
          </w:tcPr>
          <w:p w:rsidR="001F2115" w:rsidRPr="00BC2F99" w:rsidRDefault="001F2115" w:rsidP="003B6735">
            <w:pPr>
              <w:pStyle w:val="ConsPlusNormal"/>
              <w:jc w:val="both"/>
            </w:pPr>
            <w:r w:rsidRPr="00BC2F99">
              <w:t>г) за отчетный год</w:t>
            </w:r>
          </w:p>
        </w:tc>
        <w:tc>
          <w:tcPr>
            <w:tcW w:w="2484" w:type="dxa"/>
            <w:vMerge/>
          </w:tcPr>
          <w:p w:rsidR="001F2115" w:rsidRPr="00BC2F99" w:rsidRDefault="001F2115" w:rsidP="003B673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2" w:type="dxa"/>
          </w:tcPr>
          <w:p w:rsidR="001F2115" w:rsidRPr="00BC2F99" w:rsidRDefault="001F2115" w:rsidP="001F2115">
            <w:pPr>
              <w:pStyle w:val="ConsPlusNormal"/>
            </w:pPr>
            <w:r w:rsidRPr="00BC2F99">
              <w:t xml:space="preserve">г) </w:t>
            </w:r>
            <w:r>
              <w:t>до 31 января</w:t>
            </w:r>
          </w:p>
        </w:tc>
        <w:tc>
          <w:tcPr>
            <w:tcW w:w="3127" w:type="dxa"/>
            <w:vMerge/>
          </w:tcPr>
          <w:p w:rsidR="001F2115" w:rsidRPr="00BC2F99" w:rsidRDefault="001F2115" w:rsidP="003B6735">
            <w:pPr>
              <w:jc w:val="both"/>
              <w:rPr>
                <w:sz w:val="26"/>
                <w:szCs w:val="26"/>
              </w:rPr>
            </w:pPr>
          </w:p>
        </w:tc>
      </w:tr>
    </w:tbl>
    <w:p w:rsidR="00885427" w:rsidRPr="00BC2F99" w:rsidRDefault="00885427" w:rsidP="00B06484">
      <w:pPr>
        <w:rPr>
          <w:sz w:val="26"/>
          <w:szCs w:val="26"/>
        </w:rPr>
      </w:pPr>
    </w:p>
    <w:sectPr w:rsidR="00885427" w:rsidRPr="00BC2F99" w:rsidSect="007B78B1">
      <w:headerReference w:type="default" r:id="rId10"/>
      <w:pgSz w:w="16838" w:h="11906" w:orient="landscape"/>
      <w:pgMar w:top="1134" w:right="1276" w:bottom="851" w:left="1559" w:header="709" w:footer="709" w:gutter="0"/>
      <w:cols w:space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BC6" w:rsidRDefault="00944BC6" w:rsidP="00EB71E7">
      <w:r>
        <w:separator/>
      </w:r>
    </w:p>
  </w:endnote>
  <w:endnote w:type="continuationSeparator" w:id="0">
    <w:p w:rsidR="00944BC6" w:rsidRDefault="00944BC6" w:rsidP="00EB7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BC6" w:rsidRDefault="00944BC6" w:rsidP="00EB71E7">
      <w:r>
        <w:separator/>
      </w:r>
    </w:p>
  </w:footnote>
  <w:footnote w:type="continuationSeparator" w:id="0">
    <w:p w:rsidR="00944BC6" w:rsidRDefault="00944BC6" w:rsidP="00EB7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60A" w:rsidRDefault="0088542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52F56">
      <w:rPr>
        <w:noProof/>
      </w:rPr>
      <w:t>1</w:t>
    </w:r>
    <w:r>
      <w:fldChar w:fldCharType="end"/>
    </w:r>
  </w:p>
  <w:p w:rsidR="0053760A" w:rsidRDefault="00944BC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E33AB"/>
    <w:multiLevelType w:val="hybridMultilevel"/>
    <w:tmpl w:val="EF1A5A2C"/>
    <w:lvl w:ilvl="0" w:tplc="4C20FD0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C7B95"/>
    <w:multiLevelType w:val="hybridMultilevel"/>
    <w:tmpl w:val="2BC45A7C"/>
    <w:lvl w:ilvl="0" w:tplc="44D862B0">
      <w:numFmt w:val="none"/>
      <w:lvlText w:val=""/>
      <w:lvlJc w:val="left"/>
      <w:pPr>
        <w:tabs>
          <w:tab w:val="num" w:pos="360"/>
        </w:tabs>
      </w:pPr>
    </w:lvl>
    <w:lvl w:ilvl="1" w:tplc="AE404230">
      <w:start w:val="1"/>
      <w:numFmt w:val="decimal"/>
      <w:lvlText w:val="%2."/>
      <w:lvlJc w:val="left"/>
      <w:pPr>
        <w:tabs>
          <w:tab w:val="num" w:pos="1740"/>
        </w:tabs>
        <w:ind w:left="1740" w:hanging="6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4A03"/>
    <w:rsid w:val="0000230E"/>
    <w:rsid w:val="00002E61"/>
    <w:rsid w:val="0002236B"/>
    <w:rsid w:val="000370C3"/>
    <w:rsid w:val="00042EED"/>
    <w:rsid w:val="00045E2E"/>
    <w:rsid w:val="000B5005"/>
    <w:rsid w:val="000B7DBA"/>
    <w:rsid w:val="000C7324"/>
    <w:rsid w:val="000D5D6C"/>
    <w:rsid w:val="000E2D54"/>
    <w:rsid w:val="000E3388"/>
    <w:rsid w:val="000E535E"/>
    <w:rsid w:val="000E5FCE"/>
    <w:rsid w:val="000F15E6"/>
    <w:rsid w:val="0012796F"/>
    <w:rsid w:val="001C49B1"/>
    <w:rsid w:val="001F2115"/>
    <w:rsid w:val="00217247"/>
    <w:rsid w:val="0022771C"/>
    <w:rsid w:val="002311A7"/>
    <w:rsid w:val="002334FE"/>
    <w:rsid w:val="002344E0"/>
    <w:rsid w:val="00246EB2"/>
    <w:rsid w:val="002529E1"/>
    <w:rsid w:val="00284B9B"/>
    <w:rsid w:val="002941CF"/>
    <w:rsid w:val="002B61DB"/>
    <w:rsid w:val="002B69D7"/>
    <w:rsid w:val="002D37CE"/>
    <w:rsid w:val="002D39D7"/>
    <w:rsid w:val="002E364F"/>
    <w:rsid w:val="00301627"/>
    <w:rsid w:val="00306049"/>
    <w:rsid w:val="0031365A"/>
    <w:rsid w:val="0031604D"/>
    <w:rsid w:val="00341BB3"/>
    <w:rsid w:val="00345606"/>
    <w:rsid w:val="0035176A"/>
    <w:rsid w:val="0036242C"/>
    <w:rsid w:val="00385C4A"/>
    <w:rsid w:val="00386712"/>
    <w:rsid w:val="003D1A15"/>
    <w:rsid w:val="003F0355"/>
    <w:rsid w:val="004519D7"/>
    <w:rsid w:val="00472D26"/>
    <w:rsid w:val="0047696C"/>
    <w:rsid w:val="00490149"/>
    <w:rsid w:val="004947E8"/>
    <w:rsid w:val="004E792B"/>
    <w:rsid w:val="004F0D88"/>
    <w:rsid w:val="005003F7"/>
    <w:rsid w:val="00501BE4"/>
    <w:rsid w:val="005301D2"/>
    <w:rsid w:val="00563066"/>
    <w:rsid w:val="005768A9"/>
    <w:rsid w:val="005B4A03"/>
    <w:rsid w:val="005D4808"/>
    <w:rsid w:val="00600DAA"/>
    <w:rsid w:val="00603C0E"/>
    <w:rsid w:val="00612846"/>
    <w:rsid w:val="00627E05"/>
    <w:rsid w:val="0066237D"/>
    <w:rsid w:val="006C5858"/>
    <w:rsid w:val="006C748F"/>
    <w:rsid w:val="006E6FF2"/>
    <w:rsid w:val="006F1028"/>
    <w:rsid w:val="0070480B"/>
    <w:rsid w:val="007105FD"/>
    <w:rsid w:val="007232D3"/>
    <w:rsid w:val="0073368F"/>
    <w:rsid w:val="007376A2"/>
    <w:rsid w:val="00751D0C"/>
    <w:rsid w:val="00753705"/>
    <w:rsid w:val="00777AFD"/>
    <w:rsid w:val="007A6778"/>
    <w:rsid w:val="007A7C38"/>
    <w:rsid w:val="007B78B1"/>
    <w:rsid w:val="007C0023"/>
    <w:rsid w:val="0085589A"/>
    <w:rsid w:val="00860AC2"/>
    <w:rsid w:val="00866731"/>
    <w:rsid w:val="00885427"/>
    <w:rsid w:val="008A5982"/>
    <w:rsid w:val="008C6878"/>
    <w:rsid w:val="008C7FAC"/>
    <w:rsid w:val="008F72C9"/>
    <w:rsid w:val="00910943"/>
    <w:rsid w:val="0091479A"/>
    <w:rsid w:val="00944BC6"/>
    <w:rsid w:val="009733CB"/>
    <w:rsid w:val="0099305F"/>
    <w:rsid w:val="009A0132"/>
    <w:rsid w:val="009A6423"/>
    <w:rsid w:val="009C333C"/>
    <w:rsid w:val="009C7089"/>
    <w:rsid w:val="00A04336"/>
    <w:rsid w:val="00A27B9B"/>
    <w:rsid w:val="00A42185"/>
    <w:rsid w:val="00A4656A"/>
    <w:rsid w:val="00A5611A"/>
    <w:rsid w:val="00A64EC6"/>
    <w:rsid w:val="00A90118"/>
    <w:rsid w:val="00AA6192"/>
    <w:rsid w:val="00AB7829"/>
    <w:rsid w:val="00AF6288"/>
    <w:rsid w:val="00B06484"/>
    <w:rsid w:val="00B4612E"/>
    <w:rsid w:val="00B46583"/>
    <w:rsid w:val="00B47AAD"/>
    <w:rsid w:val="00B645B5"/>
    <w:rsid w:val="00B734AD"/>
    <w:rsid w:val="00B9211F"/>
    <w:rsid w:val="00BA1C95"/>
    <w:rsid w:val="00BC2F99"/>
    <w:rsid w:val="00BC49D9"/>
    <w:rsid w:val="00BD69EA"/>
    <w:rsid w:val="00BD744F"/>
    <w:rsid w:val="00BE342E"/>
    <w:rsid w:val="00BE6569"/>
    <w:rsid w:val="00BF38C7"/>
    <w:rsid w:val="00C11CE5"/>
    <w:rsid w:val="00C22588"/>
    <w:rsid w:val="00C4054A"/>
    <w:rsid w:val="00C47122"/>
    <w:rsid w:val="00C87830"/>
    <w:rsid w:val="00CB3A51"/>
    <w:rsid w:val="00CB4D81"/>
    <w:rsid w:val="00CC2208"/>
    <w:rsid w:val="00CC608A"/>
    <w:rsid w:val="00CF1BF0"/>
    <w:rsid w:val="00D15065"/>
    <w:rsid w:val="00D24209"/>
    <w:rsid w:val="00D357B3"/>
    <w:rsid w:val="00D41C05"/>
    <w:rsid w:val="00D55AD0"/>
    <w:rsid w:val="00D758CB"/>
    <w:rsid w:val="00DA54FB"/>
    <w:rsid w:val="00DB7AEC"/>
    <w:rsid w:val="00DD4D24"/>
    <w:rsid w:val="00DD7524"/>
    <w:rsid w:val="00E019ED"/>
    <w:rsid w:val="00E25991"/>
    <w:rsid w:val="00E34DE5"/>
    <w:rsid w:val="00E50C29"/>
    <w:rsid w:val="00E52F56"/>
    <w:rsid w:val="00E76EB4"/>
    <w:rsid w:val="00E80762"/>
    <w:rsid w:val="00EA570D"/>
    <w:rsid w:val="00EB71E7"/>
    <w:rsid w:val="00EB799E"/>
    <w:rsid w:val="00ED18D0"/>
    <w:rsid w:val="00EE20E1"/>
    <w:rsid w:val="00EE336D"/>
    <w:rsid w:val="00EF293A"/>
    <w:rsid w:val="00F05C25"/>
    <w:rsid w:val="00F22986"/>
    <w:rsid w:val="00F45EA5"/>
    <w:rsid w:val="00F71673"/>
    <w:rsid w:val="00F77772"/>
    <w:rsid w:val="00FB3141"/>
    <w:rsid w:val="00FC1048"/>
    <w:rsid w:val="00FD0B3F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03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B4A03"/>
    <w:pPr>
      <w:keepNext/>
      <w:jc w:val="center"/>
      <w:outlineLvl w:val="3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5B4A0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5B4A03"/>
    <w:pPr>
      <w:jc w:val="center"/>
    </w:pPr>
    <w:rPr>
      <w:sz w:val="32"/>
      <w:szCs w:val="32"/>
    </w:rPr>
  </w:style>
  <w:style w:type="character" w:customStyle="1" w:styleId="20">
    <w:name w:val="Основной текст 2 Знак"/>
    <w:link w:val="2"/>
    <w:uiPriority w:val="99"/>
    <w:semiHidden/>
    <w:locked/>
    <w:rsid w:val="005B4A0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3">
    <w:name w:val="Знак"/>
    <w:basedOn w:val="a"/>
    <w:rsid w:val="0073368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A64E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64EC6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EF293A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EB71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B71E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B71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B71E7"/>
    <w:rPr>
      <w:rFonts w:ascii="Times New Roman" w:eastAsia="Times New Roman" w:hAnsi="Times New Roman"/>
      <w:sz w:val="24"/>
      <w:szCs w:val="24"/>
    </w:rPr>
  </w:style>
  <w:style w:type="paragraph" w:customStyle="1" w:styleId="Style70">
    <w:name w:val="Style70"/>
    <w:basedOn w:val="a"/>
    <w:uiPriority w:val="99"/>
    <w:rsid w:val="001C49B1"/>
    <w:pPr>
      <w:spacing w:after="200" w:line="370" w:lineRule="exact"/>
      <w:ind w:hanging="835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FontStyle104">
    <w:name w:val="Font Style104"/>
    <w:uiPriority w:val="99"/>
    <w:rsid w:val="001C49B1"/>
    <w:rPr>
      <w:rFonts w:ascii="Times New Roman" w:hAnsi="Times New Roman" w:cs="Times New Roman"/>
      <w:sz w:val="32"/>
      <w:szCs w:val="32"/>
    </w:rPr>
  </w:style>
  <w:style w:type="paragraph" w:customStyle="1" w:styleId="Style3">
    <w:name w:val="Style3"/>
    <w:basedOn w:val="a"/>
    <w:uiPriority w:val="99"/>
    <w:rsid w:val="001C49B1"/>
    <w:pPr>
      <w:spacing w:after="200" w:line="367" w:lineRule="exact"/>
      <w:jc w:val="center"/>
    </w:pPr>
    <w:rPr>
      <w:sz w:val="28"/>
      <w:szCs w:val="28"/>
      <w:lang w:val="en-US" w:eastAsia="en-US" w:bidi="en-US"/>
    </w:rPr>
  </w:style>
  <w:style w:type="paragraph" w:customStyle="1" w:styleId="Style74">
    <w:name w:val="Style74"/>
    <w:basedOn w:val="a"/>
    <w:uiPriority w:val="99"/>
    <w:rsid w:val="001C49B1"/>
    <w:pPr>
      <w:spacing w:after="200" w:line="276" w:lineRule="auto"/>
    </w:pPr>
    <w:rPr>
      <w:sz w:val="28"/>
      <w:szCs w:val="28"/>
      <w:lang w:val="en-US" w:eastAsia="en-US" w:bidi="en-US"/>
    </w:rPr>
  </w:style>
  <w:style w:type="character" w:customStyle="1" w:styleId="FontStyle89">
    <w:name w:val="Font Style89"/>
    <w:uiPriority w:val="99"/>
    <w:rsid w:val="001C49B1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92">
    <w:name w:val="Font Style92"/>
    <w:uiPriority w:val="99"/>
    <w:rsid w:val="001C49B1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53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3BAF47C58B5F63E213E695EA86CD02817A177E0713B82434E59E4B4D471C1F457C2726ECF0366DCb7I4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0FE86-7C90-40E2-9487-D7C2044B3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1845</TotalTime>
  <Pages>20</Pages>
  <Words>3563</Words>
  <Characters>20314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Киричкова Г.А.</dc:creator>
  <cp:keywords/>
  <dc:description/>
  <cp:lastModifiedBy>Киричкова Гульнара Алибековна</cp:lastModifiedBy>
  <cp:revision>77</cp:revision>
  <cp:lastPrinted>2021-09-21T04:19:00Z</cp:lastPrinted>
  <dcterms:created xsi:type="dcterms:W3CDTF">2014-07-01T06:34:00Z</dcterms:created>
  <dcterms:modified xsi:type="dcterms:W3CDTF">2023-06-19T06:26:00Z</dcterms:modified>
</cp:coreProperties>
</file>