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87" w:rsidRDefault="00EC6C65" w:rsidP="00A4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</w:pPr>
      <w:hyperlink r:id="rId5" w:history="1">
        <w:r w:rsidR="00A45A87" w:rsidRPr="00A45A87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lang w:eastAsia="ru-RU"/>
          </w:rPr>
          <w:t>Список доставочных организаций</w:t>
        </w:r>
      </w:hyperlink>
    </w:p>
    <w:p w:rsidR="00EC6C65" w:rsidRPr="00EC6C65" w:rsidRDefault="00142C62" w:rsidP="00A4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4</w:t>
      </w:r>
      <w:bookmarkStart w:id="0" w:name="_GoBack"/>
      <w:bookmarkEnd w:id="0"/>
      <w:r w:rsidR="00EC6C6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.04.2023</w:t>
      </w:r>
    </w:p>
    <w:p w:rsidR="00EC6C65" w:rsidRDefault="00EC6C65" w:rsidP="00A4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C6C65" w:rsidRPr="00EC6C65" w:rsidRDefault="00EC6C65" w:rsidP="00A4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C6C65" w:rsidRPr="00EC6C65" w:rsidRDefault="00EC6C65" w:rsidP="00A45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A45A87" w:rsidRPr="00A45A87" w:rsidRDefault="00A45A87" w:rsidP="00A45A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Кредитные организации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ООО КБ « Алтайкапиталбанк»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Барнаульский филиал ПАО «АК Барс» Банк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Дополнительный офис в г. Барнауле АО «Газпромбанк»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Филиал Центральный ПАО Банк «ФК Открытие»</w:t>
      </w:r>
    </w:p>
    <w:p w:rsidR="00A45A87" w:rsidRPr="00A45A87" w:rsidRDefault="00EC6C65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ПАО «Российский национальный коммерческий банк</w:t>
      </w:r>
      <w:r w:rsidR="00A45A87"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Операционный офис в г. Барнауле ОАО Банка «Левобережный»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Алтайский региональный филиал АО «Россельхозбанк»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Алтайское Отделение 8644 ПАО «Сбербанк России»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ООО «Сибсоцбанк»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Филиал «Центральный» ПАО «Совкомбанк»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Сибирский филиал ПАО «Промсвязьбанк»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 Операционный офис «Территориальный офис Алтайский» Сибирского филиала ПАО «Росбанк»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 Филиал «Азиатско-Тихоокеанский Банк» (ПАО)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 АО «Банк Акцепт»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 Операционный офис «Алтайский» ПАО Банк «Уралсиб»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 ПАО «Почта 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 ПАО «Уральский банк реконструкции и развития»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 АО «Тинькофф 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 АО «Альфа-Банк»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 АО «Сургутнефтегазбанк»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 АО «ОТП 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22. Банк ВТБ (ПАО)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 ПАО «Московский Кредитный Банк»</w:t>
      </w:r>
    </w:p>
    <w:p w:rsidR="00A45A87" w:rsidRPr="00A45A87" w:rsidRDefault="00A45A87" w:rsidP="00A45A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 АО «Банк Русский Стандарт»</w:t>
      </w:r>
    </w:p>
    <w:p w:rsidR="00A45A87" w:rsidRPr="00A45A87" w:rsidRDefault="00A45A87" w:rsidP="00A4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A45A87" w:rsidRPr="00A45A87" w:rsidRDefault="00A45A87" w:rsidP="00A45A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45A87" w:rsidRPr="00A45A87" w:rsidRDefault="00A45A87" w:rsidP="00A45A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АО «Почта России»</w:t>
      </w:r>
    </w:p>
    <w:p w:rsidR="00A45A87" w:rsidRPr="00A45A87" w:rsidRDefault="00A45A87" w:rsidP="00A45A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5A8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 1. УФПС Алтайского края</w:t>
      </w:r>
    </w:p>
    <w:sectPr w:rsidR="00A45A87" w:rsidRPr="00A4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8"/>
    <w:rsid w:val="00142C62"/>
    <w:rsid w:val="00235398"/>
    <w:rsid w:val="002E2D3D"/>
    <w:rsid w:val="003D136C"/>
    <w:rsid w:val="004B1290"/>
    <w:rsid w:val="008C32C0"/>
    <w:rsid w:val="00A45A87"/>
    <w:rsid w:val="00A91D8C"/>
    <w:rsid w:val="00B31F24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5A87"/>
    <w:rPr>
      <w:b/>
      <w:bCs/>
    </w:rPr>
  </w:style>
  <w:style w:type="character" w:styleId="a4">
    <w:name w:val="Hyperlink"/>
    <w:basedOn w:val="a0"/>
    <w:uiPriority w:val="99"/>
    <w:semiHidden/>
    <w:unhideWhenUsed/>
    <w:rsid w:val="00A45A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5A87"/>
    <w:rPr>
      <w:b/>
      <w:bCs/>
    </w:rPr>
  </w:style>
  <w:style w:type="character" w:styleId="a4">
    <w:name w:val="Hyperlink"/>
    <w:basedOn w:val="a0"/>
    <w:uiPriority w:val="99"/>
    <w:semiHidden/>
    <w:unhideWhenUsed/>
    <w:rsid w:val="00A45A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altaikr/info/~0/7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79039126955</dc:creator>
  <cp:lastModifiedBy>Воронкова Алла Владимировна</cp:lastModifiedBy>
  <cp:revision>4</cp:revision>
  <dcterms:created xsi:type="dcterms:W3CDTF">2023-01-20T09:46:00Z</dcterms:created>
  <dcterms:modified xsi:type="dcterms:W3CDTF">2023-04-24T08:37:00Z</dcterms:modified>
</cp:coreProperties>
</file>