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147" w:rsidRPr="00A81DF5" w:rsidRDefault="00877526" w:rsidP="0087752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ПАМЯТКА</w:t>
      </w:r>
    </w:p>
    <w:p w:rsid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CC5C87">
        <w:rPr>
          <w:rFonts w:ascii="Times New Roman" w:hAnsi="Times New Roman" w:cs="Times New Roman"/>
          <w:sz w:val="24"/>
          <w:szCs w:val="24"/>
        </w:rPr>
        <w:t xml:space="preserve">о предоставлению в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CC5C87">
        <w:rPr>
          <w:rFonts w:ascii="Times New Roman" w:hAnsi="Times New Roman" w:cs="Times New Roman"/>
          <w:sz w:val="24"/>
          <w:szCs w:val="24"/>
        </w:rPr>
        <w:t>тделение</w:t>
      </w:r>
      <w:r>
        <w:rPr>
          <w:rFonts w:ascii="Times New Roman" w:hAnsi="Times New Roman" w:cs="Times New Roman"/>
          <w:sz w:val="24"/>
          <w:szCs w:val="24"/>
        </w:rPr>
        <w:t xml:space="preserve"> Фонда </w:t>
      </w:r>
      <w:r w:rsidR="00CC5C87">
        <w:rPr>
          <w:rFonts w:ascii="Times New Roman" w:hAnsi="Times New Roman" w:cs="Times New Roman"/>
          <w:sz w:val="24"/>
          <w:szCs w:val="24"/>
        </w:rPr>
        <w:t xml:space="preserve">пенсионного и </w:t>
      </w:r>
      <w:r>
        <w:rPr>
          <w:rFonts w:ascii="Times New Roman" w:hAnsi="Times New Roman" w:cs="Times New Roman"/>
          <w:sz w:val="24"/>
          <w:szCs w:val="24"/>
        </w:rPr>
        <w:t xml:space="preserve">социального страхования Российской Федерации </w:t>
      </w:r>
      <w:r w:rsidR="00CC5C87">
        <w:rPr>
          <w:rFonts w:ascii="Times New Roman" w:hAnsi="Times New Roman" w:cs="Times New Roman"/>
          <w:sz w:val="24"/>
          <w:szCs w:val="24"/>
        </w:rPr>
        <w:t xml:space="preserve">по Амурской области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документов по финансовому обеспечению предупредительных мер по сокращению производственного травматизма и профзаболеваний</w:t>
      </w:r>
      <w:r w:rsidR="00877526">
        <w:rPr>
          <w:rFonts w:ascii="Times New Roman" w:hAnsi="Times New Roman" w:cs="Times New Roman"/>
          <w:sz w:val="24"/>
          <w:szCs w:val="24"/>
        </w:rPr>
        <w:t xml:space="preserve"> по</w:t>
      </w:r>
    </w:p>
    <w:p w:rsidR="00877526" w:rsidRPr="00877526" w:rsidRDefault="00877526" w:rsidP="00D10770">
      <w:pPr>
        <w:jc w:val="center"/>
        <w:rPr>
          <w:rFonts w:ascii="Times New Roman" w:hAnsi="Times New Roman" w:cs="Times New Roman"/>
          <w:sz w:val="26"/>
          <w:szCs w:val="26"/>
        </w:rPr>
      </w:pPr>
      <w:r w:rsidRPr="00877526">
        <w:rPr>
          <w:rFonts w:ascii="Times New Roman" w:hAnsi="Times New Roman" w:cs="Times New Roman"/>
          <w:b/>
          <w:sz w:val="26"/>
          <w:szCs w:val="26"/>
        </w:rPr>
        <w:t>приобретению страхователями аптечек для оказания первой помощи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56"/>
        <w:gridCol w:w="7087"/>
      </w:tblGrid>
      <w:tr w:rsidR="00D10770" w:rsidTr="006531E8">
        <w:tc>
          <w:tcPr>
            <w:tcW w:w="3256" w:type="dxa"/>
          </w:tcPr>
          <w:p w:rsidR="00D10770" w:rsidRPr="00A81DF5" w:rsidRDefault="006531E8" w:rsidP="006531E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документа</w:t>
            </w:r>
          </w:p>
        </w:tc>
        <w:tc>
          <w:tcPr>
            <w:tcW w:w="7087" w:type="dxa"/>
          </w:tcPr>
          <w:p w:rsidR="00D10770" w:rsidRPr="00A81DF5" w:rsidRDefault="00D10770" w:rsidP="00D1077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1DF5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Требования к документам</w:t>
            </w:r>
          </w:p>
        </w:tc>
      </w:tr>
      <w:tr w:rsidR="00D10770" w:rsidTr="006531E8">
        <w:trPr>
          <w:trHeight w:val="1034"/>
        </w:trPr>
        <w:tc>
          <w:tcPr>
            <w:tcW w:w="3256" w:type="dxa"/>
          </w:tcPr>
          <w:p w:rsidR="00D10770" w:rsidRDefault="00D10770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D10770" w:rsidRPr="00D10770" w:rsidRDefault="00D10770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10770">
              <w:rPr>
                <w:rFonts w:ascii="Times New Roman" w:hAnsi="Times New Roman" w:cs="Times New Roman"/>
                <w:i/>
                <w:sz w:val="24"/>
                <w:szCs w:val="24"/>
              </w:rPr>
              <w:t>оригинал</w:t>
            </w:r>
          </w:p>
        </w:tc>
        <w:tc>
          <w:tcPr>
            <w:tcW w:w="7087" w:type="dxa"/>
          </w:tcPr>
          <w:p w:rsidR="00D10770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Заявитель – это лицо-указанное в п.2 Административного регламента ФСС РФ от 07.05.2019 № 237.</w:t>
            </w:r>
          </w:p>
          <w:p w:rsidR="00D10770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D10770">
              <w:rPr>
                <w:rFonts w:ascii="Times New Roman" w:hAnsi="Times New Roman" w:cs="Times New Roman"/>
                <w:sz w:val="24"/>
                <w:szCs w:val="24"/>
              </w:rPr>
              <w:t>Заявление подписывает лицо, указанное в ЕГРЮЛ в качестве единоличного исполнительного органа или иное лицо по доверенности.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 xml:space="preserve">Доверенность может быть выдана только тем лицом, которое в качестве единоличного исполнительного органа указано в ЕГРЮЛ </w:t>
            </w:r>
            <w:r w:rsidR="00B72711">
              <w:rPr>
                <w:rFonts w:ascii="Times New Roman" w:hAnsi="Times New Roman" w:cs="Times New Roman"/>
                <w:sz w:val="24"/>
                <w:szCs w:val="24"/>
              </w:rPr>
              <w:t xml:space="preserve">с учетом полномочий </w:t>
            </w:r>
            <w:r w:rsidR="00B72711" w:rsidRPr="002653B4">
              <w:rPr>
                <w:rFonts w:ascii="Times New Roman" w:hAnsi="Times New Roman" w:cs="Times New Roman"/>
                <w:sz w:val="24"/>
                <w:szCs w:val="24"/>
              </w:rPr>
              <w:t xml:space="preserve">в порядке передоверия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(ст.185-187 ГК РФ).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период подачи документов лица, у которого есть полномочия, можно предоставить копию приказа страхователя, в котором указано делегирование полномочий другому лицу, которое подпишет заявление и план финансового обеспечения предупредительных мер.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лица, подписавшего заявление, прикладываются к заявлению и заверяются печатью страхователя.</w:t>
            </w:r>
          </w:p>
          <w:p w:rsidR="006531E8" w:rsidRDefault="00D44F14" w:rsidP="00D1077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6531E8">
              <w:rPr>
                <w:rFonts w:ascii="Times New Roman" w:hAnsi="Times New Roman" w:cs="Times New Roman"/>
                <w:sz w:val="24"/>
                <w:szCs w:val="24"/>
              </w:rPr>
              <w:t>В случае подачи заявления обособленным подразделением страхователя указывается регистрационный номер страхователя и регистрационный номер обособленного подразделения.</w:t>
            </w:r>
          </w:p>
        </w:tc>
      </w:tr>
      <w:tr w:rsidR="00D10770" w:rsidTr="006531E8">
        <w:tc>
          <w:tcPr>
            <w:tcW w:w="3256" w:type="dxa"/>
          </w:tcPr>
          <w:p w:rsidR="00D10770" w:rsidRDefault="00481249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финансового обеспечения предупредительных мер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в текущем календарном году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</w:t>
            </w: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ригинал в 2 экземплярах</w:t>
            </w:r>
          </w:p>
        </w:tc>
        <w:tc>
          <w:tcPr>
            <w:tcW w:w="7087" w:type="dxa"/>
          </w:tcPr>
          <w:p w:rsidR="00D10770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Кроме заявителя подписывает главный бухгалтер.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В случае отсутствия в организации такого лица, подписывает иное лицо, у которого в функциональных обязанностях или доверенности установлены такие обязанности.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Копии документов, подтверждающих полномочия данного лица или доверенность, прикладываются к заявлению и заверяются печатью страхователя.</w:t>
            </w:r>
          </w:p>
        </w:tc>
      </w:tr>
      <w:tr w:rsidR="00D10770" w:rsidTr="006531E8">
        <w:tc>
          <w:tcPr>
            <w:tcW w:w="3256" w:type="dxa"/>
          </w:tcPr>
          <w:p w:rsidR="00D10770" w:rsidRDefault="00576CCE" w:rsidP="00D1077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мероприятий по улучшению условий и охраны труда работников, разработанного по результатам проведения СОУТ, коллективный договор (выписка)</w:t>
            </w:r>
          </w:p>
          <w:p w:rsidR="00576CCE" w:rsidRPr="00576CCE" w:rsidRDefault="00576CCE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76CCE">
              <w:rPr>
                <w:rFonts w:ascii="Times New Roman" w:hAnsi="Times New Roman" w:cs="Times New Roman"/>
                <w:i/>
                <w:sz w:val="24"/>
                <w:szCs w:val="24"/>
              </w:rPr>
              <w:t>копия, заверенная печатью страхователя</w:t>
            </w:r>
          </w:p>
        </w:tc>
        <w:tc>
          <w:tcPr>
            <w:tcW w:w="7087" w:type="dxa"/>
          </w:tcPr>
          <w:p w:rsidR="00D10770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>Коллективный договор должен содержать отметку о регистрации в соответствии со ст. 50 ТК РФ.</w:t>
            </w:r>
          </w:p>
          <w:p w:rsidR="00576CCE" w:rsidRDefault="00D44F14" w:rsidP="00576C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мероприятий может быть оформлен в соответствии с приказом </w:t>
            </w:r>
            <w:proofErr w:type="spellStart"/>
            <w:r w:rsidR="00576CCE">
              <w:rPr>
                <w:rFonts w:ascii="Times New Roman" w:hAnsi="Times New Roman" w:cs="Times New Roman"/>
                <w:sz w:val="24"/>
                <w:szCs w:val="24"/>
              </w:rPr>
              <w:t>Минздравсоцразвития</w:t>
            </w:r>
            <w:proofErr w:type="spellEnd"/>
            <w:r w:rsidR="00576CCE">
              <w:rPr>
                <w:rFonts w:ascii="Times New Roman" w:hAnsi="Times New Roman" w:cs="Times New Roman"/>
                <w:sz w:val="24"/>
                <w:szCs w:val="24"/>
              </w:rPr>
              <w:t xml:space="preserve"> России от 01.03.2012 № 181н.</w:t>
            </w:r>
          </w:p>
          <w:p w:rsidR="00FC3438" w:rsidRPr="00FC3438" w:rsidRDefault="00D44F14" w:rsidP="00576C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="00FC3438" w:rsidRPr="00FC3438">
              <w:rPr>
                <w:rFonts w:ascii="Times New Roman" w:hAnsi="Times New Roman" w:cs="Times New Roman"/>
                <w:b/>
                <w:sz w:val="24"/>
                <w:szCs w:val="24"/>
              </w:rPr>
              <w:t>В данных документах должны быть отражены мероприятия, указанные в плане финансового обеспечения предупредительных мер.</w:t>
            </w:r>
          </w:p>
        </w:tc>
      </w:tr>
      <w:tr w:rsidR="00D10770" w:rsidTr="006531E8">
        <w:tc>
          <w:tcPr>
            <w:tcW w:w="3256" w:type="dxa"/>
          </w:tcPr>
          <w:p w:rsidR="00D10770" w:rsidRDefault="00312BFA" w:rsidP="00312BF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приобретаемых медицинских изделий</w:t>
            </w:r>
          </w:p>
          <w:p w:rsidR="00FC3438" w:rsidRPr="00FC3438" w:rsidRDefault="00312BFA" w:rsidP="00D10770">
            <w:pPr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оригинал</w:t>
            </w:r>
          </w:p>
        </w:tc>
        <w:tc>
          <w:tcPr>
            <w:tcW w:w="7087" w:type="dxa"/>
          </w:tcPr>
          <w:p w:rsidR="00FC3438" w:rsidRDefault="00312BFA" w:rsidP="00FC34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4C3B98">
              <w:rPr>
                <w:rFonts w:ascii="Times New Roman" w:hAnsi="Times New Roman" w:cs="Times New Roman"/>
                <w:sz w:val="24"/>
                <w:szCs w:val="24"/>
              </w:rPr>
              <w:t>Перечень приобретаемых медицинских изделий с указанием количества и стоимости приобретаемых медицинских изделий, а также с указанием санитарных постов, подлежащих комплектацией аптечками</w:t>
            </w:r>
            <w:r w:rsidR="007259CB">
              <w:rPr>
                <w:rFonts w:ascii="Times New Roman" w:hAnsi="Times New Roman" w:cs="Times New Roman"/>
                <w:sz w:val="24"/>
                <w:szCs w:val="24"/>
              </w:rPr>
              <w:t xml:space="preserve"> для оказания первой помощи</w:t>
            </w:r>
            <w:r w:rsidR="004C3B9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45CE1" w:rsidRDefault="00945CE1" w:rsidP="00B7271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="00B72711">
              <w:rPr>
                <w:rFonts w:ascii="Times New Roman" w:hAnsi="Times New Roman" w:cs="Times New Roman"/>
                <w:sz w:val="24"/>
                <w:szCs w:val="24"/>
              </w:rPr>
              <w:t>Аптечки укомплектовываются в соответствии с Приказом</w:t>
            </w:r>
            <w:r w:rsidR="007259CB">
              <w:rPr>
                <w:rFonts w:ascii="Times New Roman" w:hAnsi="Times New Roman" w:cs="Times New Roman"/>
                <w:sz w:val="24"/>
                <w:szCs w:val="24"/>
              </w:rPr>
              <w:t xml:space="preserve"> Минздрава России от 15.12.2020 № 1331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 «Об утверждении требований к комплектации</w:t>
            </w:r>
            <w:r w:rsidR="007259CB">
              <w:rPr>
                <w:rFonts w:ascii="Times New Roman" w:hAnsi="Times New Roman" w:cs="Times New Roman"/>
                <w:sz w:val="24"/>
                <w:szCs w:val="24"/>
              </w:rPr>
              <w:t xml:space="preserve"> медицинскими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="007259CB">
              <w:rPr>
                <w:rFonts w:ascii="Times New Roman" w:hAnsi="Times New Roman" w:cs="Times New Roman"/>
                <w:sz w:val="24"/>
                <w:szCs w:val="24"/>
              </w:rPr>
              <w:t>зделиями аптечки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оказания первой помощи работникам»</w:t>
            </w:r>
          </w:p>
        </w:tc>
      </w:tr>
    </w:tbl>
    <w:p w:rsidR="00D10770" w:rsidRPr="00D10770" w:rsidRDefault="00D10770" w:rsidP="00D10770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D10770" w:rsidRPr="00D10770" w:rsidSect="00FC3E93">
      <w:pgSz w:w="11906" w:h="16838"/>
      <w:pgMar w:top="851" w:right="567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857"/>
    <w:rsid w:val="002D6857"/>
    <w:rsid w:val="00312BFA"/>
    <w:rsid w:val="00481249"/>
    <w:rsid w:val="004C3B98"/>
    <w:rsid w:val="00576CCE"/>
    <w:rsid w:val="006531E8"/>
    <w:rsid w:val="007259CB"/>
    <w:rsid w:val="00877526"/>
    <w:rsid w:val="00945CE1"/>
    <w:rsid w:val="00A11B82"/>
    <w:rsid w:val="00A11EFE"/>
    <w:rsid w:val="00A81DF5"/>
    <w:rsid w:val="00B72711"/>
    <w:rsid w:val="00C46DBA"/>
    <w:rsid w:val="00CC4147"/>
    <w:rsid w:val="00CC5C87"/>
    <w:rsid w:val="00D10770"/>
    <w:rsid w:val="00D44F14"/>
    <w:rsid w:val="00FA6656"/>
    <w:rsid w:val="00FC3438"/>
    <w:rsid w:val="00FC3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1D2C24-7984-4015-9D88-ADBEE27DA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107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uiPriority w:val="22"/>
    <w:qFormat/>
    <w:rsid w:val="00A11B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432</Words>
  <Characters>2465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GU - Amurskoye RO FSS RO</Company>
  <LinksUpToDate>false</LinksUpToDate>
  <CharactersWithSpaces>2892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Алатырцева Оксана Ивановна</dc:creator>
  <cp:keywords/>
  <dc:description/>
  <cp:lastModifiedBy>Алатырцева Оксана Ивановна</cp:lastModifiedBy>
  <cp:revision>2</cp:revision>
  <dcterms:created xsi:type="dcterms:W3CDTF">2023-01-11T05:53:00Z</dcterms:created>
  <dcterms:modified xsi:type="dcterms:W3CDTF">2023-01-11T05:53:00Z</dcterms:modified>
</cp:coreProperties>
</file>