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A550F6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462D6">
        <w:rPr>
          <w:rFonts w:ascii="Times New Roman" w:hAnsi="Times New Roman" w:cs="Times New Roman"/>
          <w:sz w:val="24"/>
          <w:szCs w:val="24"/>
        </w:rPr>
        <w:t xml:space="preserve">о предоставлению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6462D6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6462D6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6462D6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A550F6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A550F6" w:rsidRDefault="00A550F6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проведению обязательных периодических медицинских осмотров (обследований) (далее-ОПМО) работников, занятых на работах с вредными и (или) опасными производственными факторами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224962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полномочий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4D24B1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Список работников, подлежащих прохождению ОПМО в текущем календарном году</w:t>
            </w:r>
          </w:p>
          <w:p w:rsidR="00FC3438" w:rsidRPr="00FC3438" w:rsidRDefault="004D24B1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оригинал или </w:t>
            </w:r>
            <w:r w:rsidR="00FC3438"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FC3438" w:rsidRDefault="004D24B1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Список утверждается работодателем.</w:t>
            </w:r>
          </w:p>
          <w:p w:rsidR="0024413A" w:rsidRDefault="004D24B1" w:rsidP="0024413A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Составляется в соответстви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>и с приказом Минздрава России от 28.01.2021 № 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 (указываются: фамилия, имя,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 xml:space="preserve"> отчество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работника, подлежащего периодическому медицинскому осмотру; наименование 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профессии (должности) работника согласно 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штатному расписанию, наименования вредных производственных факторов, работ в соответствии с </w:t>
            </w:r>
            <w:hyperlink r:id="rId4" w:history="1">
              <w:r w:rsidR="0024413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приложением</w:t>
              </w:r>
            </w:hyperlink>
            <w:r w:rsidR="0024413A">
              <w:rPr>
                <w:rFonts w:ascii="Times New Roman" w:hAnsi="Times New Roman" w:cs="Times New Roman"/>
                <w:sz w:val="24"/>
                <w:szCs w:val="24"/>
              </w:rPr>
              <w:t xml:space="preserve"> к Порядку, а также вредных производственных факторов, установленных в результате с</w:t>
            </w:r>
            <w:r w:rsidR="006C77B9">
              <w:rPr>
                <w:rFonts w:ascii="Times New Roman" w:hAnsi="Times New Roman" w:cs="Times New Roman"/>
                <w:sz w:val="24"/>
                <w:szCs w:val="24"/>
              </w:rPr>
              <w:t>пециальной оценки условий труда, класса вредности.</w:t>
            </w:r>
          </w:p>
          <w:p w:rsidR="004D24B1" w:rsidRDefault="004D24B1" w:rsidP="00244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438" w:rsidTr="006531E8">
        <w:tc>
          <w:tcPr>
            <w:tcW w:w="3256" w:type="dxa"/>
          </w:tcPr>
          <w:p w:rsidR="00FC3438" w:rsidRDefault="004D24B1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FC3438">
              <w:rPr>
                <w:rFonts w:ascii="Times New Roman" w:hAnsi="Times New Roman" w:cs="Times New Roman"/>
                <w:sz w:val="24"/>
                <w:szCs w:val="24"/>
              </w:rPr>
              <w:t>оговор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медицинской организацией на проведение ОПМО работников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A81DF5" w:rsidRDefault="00D44F14" w:rsidP="003501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>Копия д</w:t>
            </w:r>
            <w:r w:rsidR="00553158">
              <w:rPr>
                <w:rFonts w:ascii="Times New Roman" w:hAnsi="Times New Roman" w:cs="Times New Roman"/>
                <w:sz w:val="24"/>
                <w:szCs w:val="24"/>
              </w:rPr>
              <w:t>оговор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53158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представляется со всеми приложениями. </w:t>
            </w:r>
          </w:p>
        </w:tc>
      </w:tr>
      <w:tr w:rsidR="00350158" w:rsidTr="006531E8">
        <w:tc>
          <w:tcPr>
            <w:tcW w:w="3256" w:type="dxa"/>
          </w:tcPr>
          <w:p w:rsidR="00350158" w:rsidRDefault="0035015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стоимости услуг</w:t>
            </w:r>
          </w:p>
        </w:tc>
        <w:tc>
          <w:tcPr>
            <w:tcW w:w="7087" w:type="dxa"/>
          </w:tcPr>
          <w:p w:rsidR="00350158" w:rsidRDefault="00350158" w:rsidP="00060C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стоимости услуг по проведению обязательных периодических медицинских осмотров (обследований) работников (при отсутствии данного расчета в договоре с медицинской организацией на проведение ОПМО)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060CD9"/>
    <w:rsid w:val="00224962"/>
    <w:rsid w:val="0024413A"/>
    <w:rsid w:val="002D6857"/>
    <w:rsid w:val="00350158"/>
    <w:rsid w:val="00481249"/>
    <w:rsid w:val="004D24B1"/>
    <w:rsid w:val="00553158"/>
    <w:rsid w:val="00576CCE"/>
    <w:rsid w:val="006462D6"/>
    <w:rsid w:val="006531E8"/>
    <w:rsid w:val="006C77B9"/>
    <w:rsid w:val="00A11B82"/>
    <w:rsid w:val="00A247B4"/>
    <w:rsid w:val="00A550F6"/>
    <w:rsid w:val="00A81DF5"/>
    <w:rsid w:val="00C46DBA"/>
    <w:rsid w:val="00CC4147"/>
    <w:rsid w:val="00D10770"/>
    <w:rsid w:val="00D44F14"/>
    <w:rsid w:val="00FA6656"/>
    <w:rsid w:val="00FC3438"/>
    <w:rsid w:val="00FE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9EA5F59B478276C4CEBA1F8B3F2608390D6DE9C1CF3762262F42D437AC63E6E8A7A8386FF4139CE62416DD6BEB053169B576D0F4D328F7F30E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3706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3</cp:revision>
  <dcterms:created xsi:type="dcterms:W3CDTF">2023-01-11T05:42:00Z</dcterms:created>
  <dcterms:modified xsi:type="dcterms:W3CDTF">2023-01-11T06:49:00Z</dcterms:modified>
</cp:coreProperties>
</file>