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A2" w:rsidRDefault="00C60DEB" w:rsidP="005857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</w:p>
    <w:p w:rsidR="005857A2" w:rsidRDefault="00C60DEB" w:rsidP="005857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Государственного учреждения –</w:t>
      </w:r>
      <w:r w:rsidR="006D4C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Отделения Пенсионного фонда Российской Федерации по Амурской области по соблюдению требований к служебному поведению и урегулированию конфликта интересов </w:t>
      </w:r>
    </w:p>
    <w:p w:rsidR="002368F0" w:rsidRDefault="00C60DEB" w:rsidP="005857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D2E4F">
        <w:rPr>
          <w:rFonts w:ascii="Times New Roman" w:hAnsi="Times New Roman" w:cs="Times New Roman"/>
          <w:b/>
          <w:sz w:val="28"/>
          <w:szCs w:val="28"/>
        </w:rPr>
        <w:t>06</w:t>
      </w:r>
      <w:r w:rsidR="003A45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E4F">
        <w:rPr>
          <w:rFonts w:ascii="Times New Roman" w:hAnsi="Times New Roman" w:cs="Times New Roman"/>
          <w:b/>
          <w:sz w:val="28"/>
          <w:szCs w:val="28"/>
        </w:rPr>
        <w:t>декабр</w:t>
      </w:r>
      <w:r w:rsidR="003A4580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C60DEB" w:rsidRDefault="00C60DEB" w:rsidP="00C60D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DEB" w:rsidRDefault="00704315" w:rsidP="007043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2E4F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E4F">
        <w:rPr>
          <w:rFonts w:ascii="Times New Roman" w:hAnsi="Times New Roman" w:cs="Times New Roman"/>
          <w:sz w:val="28"/>
          <w:szCs w:val="28"/>
        </w:rPr>
        <w:t>декабр</w:t>
      </w:r>
      <w:r>
        <w:rPr>
          <w:rFonts w:ascii="Times New Roman" w:hAnsi="Times New Roman" w:cs="Times New Roman"/>
          <w:sz w:val="28"/>
          <w:szCs w:val="28"/>
        </w:rPr>
        <w:t xml:space="preserve">я 2019 года состоялось заседание комиссии </w:t>
      </w:r>
      <w:r w:rsidRPr="00704315">
        <w:rPr>
          <w:rFonts w:ascii="Times New Roman" w:hAnsi="Times New Roman" w:cs="Times New Roman"/>
          <w:sz w:val="28"/>
          <w:szCs w:val="28"/>
        </w:rPr>
        <w:t>Государственного учреждения –</w:t>
      </w:r>
      <w:r w:rsidR="00B604E7">
        <w:rPr>
          <w:rFonts w:ascii="Times New Roman" w:hAnsi="Times New Roman" w:cs="Times New Roman"/>
          <w:sz w:val="28"/>
          <w:szCs w:val="28"/>
        </w:rPr>
        <w:t xml:space="preserve"> </w:t>
      </w:r>
      <w:r w:rsidRPr="00704315">
        <w:rPr>
          <w:rFonts w:ascii="Times New Roman" w:hAnsi="Times New Roman" w:cs="Times New Roman"/>
          <w:sz w:val="28"/>
          <w:szCs w:val="28"/>
        </w:rPr>
        <w:t xml:space="preserve">Отделения Пенсионного фонда Российской Федерации </w:t>
      </w:r>
      <w:r w:rsidR="004D0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04315">
        <w:rPr>
          <w:rFonts w:ascii="Times New Roman" w:hAnsi="Times New Roman" w:cs="Times New Roman"/>
          <w:sz w:val="28"/>
          <w:szCs w:val="28"/>
        </w:rPr>
        <w:t xml:space="preserve">по Амурской области по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04315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6611E3" w:rsidRDefault="006611E3" w:rsidP="006611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 заседания Комиссии включала:</w:t>
      </w:r>
    </w:p>
    <w:p w:rsidR="00C21918" w:rsidRDefault="00C21918" w:rsidP="00C2191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918">
        <w:rPr>
          <w:rFonts w:ascii="Times New Roman" w:hAnsi="Times New Roman" w:cs="Times New Roman"/>
          <w:sz w:val="28"/>
          <w:szCs w:val="28"/>
        </w:rPr>
        <w:t>О принятии решения о голосовании Комиссией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1918" w:rsidRDefault="00C21918" w:rsidP="00C21918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918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п.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21918">
        <w:rPr>
          <w:rFonts w:ascii="Times New Roman" w:hAnsi="Times New Roman" w:cs="Times New Roman"/>
          <w:sz w:val="28"/>
          <w:szCs w:val="28"/>
        </w:rPr>
        <w:t xml:space="preserve"> Положения о комиссиях территориальных органов Пенсионного фонда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по</w:t>
      </w:r>
      <w:r w:rsidRPr="00C21918">
        <w:rPr>
          <w:rFonts w:ascii="Times New Roman" w:hAnsi="Times New Roman" w:cs="Times New Roman"/>
          <w:sz w:val="28"/>
          <w:szCs w:val="28"/>
        </w:rPr>
        <w:t xml:space="preserve"> соблюдению требований к служебному поведению и урегулированию конфликта интересов (постановление Правления ПФР </w:t>
      </w:r>
      <w:r>
        <w:rPr>
          <w:rFonts w:ascii="Times New Roman" w:hAnsi="Times New Roman" w:cs="Times New Roman"/>
          <w:sz w:val="28"/>
          <w:szCs w:val="28"/>
        </w:rPr>
        <w:t>от 11.06.2013 № 137п).</w:t>
      </w:r>
    </w:p>
    <w:p w:rsidR="00FF4FA7" w:rsidRPr="006611E3" w:rsidRDefault="00210054" w:rsidP="006611E3">
      <w:pPr>
        <w:pStyle w:val="a5"/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заседание Комиссии по</w:t>
      </w:r>
      <w:r w:rsidR="00C21918">
        <w:rPr>
          <w:rFonts w:ascii="Times New Roman" w:hAnsi="Times New Roman" w:cs="Times New Roman"/>
          <w:sz w:val="28"/>
          <w:szCs w:val="28"/>
        </w:rPr>
        <w:t xml:space="preserve"> </w:t>
      </w:r>
      <w:r w:rsidR="00B604E7" w:rsidRPr="006611E3">
        <w:rPr>
          <w:rFonts w:ascii="Times New Roman" w:hAnsi="Times New Roman" w:cs="Times New Roman"/>
          <w:sz w:val="28"/>
          <w:szCs w:val="28"/>
        </w:rPr>
        <w:t>рассмотрен</w:t>
      </w:r>
      <w:r w:rsidR="00C2191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655E6" w:rsidRPr="006611E3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C21918">
        <w:rPr>
          <w:rFonts w:ascii="Times New Roman" w:hAnsi="Times New Roman" w:cs="Times New Roman"/>
          <w:sz w:val="28"/>
          <w:szCs w:val="28"/>
        </w:rPr>
        <w:t>я</w:t>
      </w:r>
      <w:r w:rsidR="006655E6" w:rsidRPr="006611E3">
        <w:rPr>
          <w:rFonts w:ascii="Times New Roman" w:hAnsi="Times New Roman" w:cs="Times New Roman"/>
          <w:sz w:val="28"/>
          <w:szCs w:val="28"/>
        </w:rPr>
        <w:t xml:space="preserve"> руководителя по</w:t>
      </w:r>
      <w:r w:rsidR="00FF4FA7" w:rsidRPr="006611E3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6655E6" w:rsidRPr="006611E3">
        <w:rPr>
          <w:rFonts w:ascii="Times New Roman" w:hAnsi="Times New Roman" w:cs="Times New Roman"/>
          <w:sz w:val="28"/>
          <w:szCs w:val="28"/>
        </w:rPr>
        <w:t>ам</w:t>
      </w:r>
      <w:r w:rsidR="00FF4FA7" w:rsidRPr="006611E3">
        <w:rPr>
          <w:rFonts w:ascii="Times New Roman" w:hAnsi="Times New Roman" w:cs="Times New Roman"/>
          <w:sz w:val="28"/>
          <w:szCs w:val="28"/>
        </w:rPr>
        <w:t xml:space="preserve"> анализа справок о доходах, расходах, об имуществе и обязательствах имущественного характера</w:t>
      </w:r>
      <w:r w:rsidR="006655E6" w:rsidRPr="00661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F4FA7" w:rsidRPr="006611E3">
        <w:rPr>
          <w:rFonts w:ascii="Times New Roman" w:hAnsi="Times New Roman" w:cs="Times New Roman"/>
          <w:sz w:val="28"/>
          <w:szCs w:val="28"/>
        </w:rPr>
        <w:t>за 2018 год.</w:t>
      </w:r>
    </w:p>
    <w:p w:rsidR="00704315" w:rsidRDefault="005B195E" w:rsidP="007043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4315">
        <w:rPr>
          <w:rFonts w:ascii="Times New Roman" w:hAnsi="Times New Roman" w:cs="Times New Roman"/>
          <w:sz w:val="28"/>
          <w:szCs w:val="28"/>
        </w:rPr>
        <w:t>Вопрос рассматрива</w:t>
      </w:r>
      <w:r w:rsidR="004F594E">
        <w:rPr>
          <w:rFonts w:ascii="Times New Roman" w:hAnsi="Times New Roman" w:cs="Times New Roman"/>
          <w:sz w:val="28"/>
          <w:szCs w:val="28"/>
        </w:rPr>
        <w:t>л</w:t>
      </w:r>
      <w:r w:rsidR="00704315">
        <w:rPr>
          <w:rFonts w:ascii="Times New Roman" w:hAnsi="Times New Roman" w:cs="Times New Roman"/>
          <w:sz w:val="28"/>
          <w:szCs w:val="28"/>
        </w:rPr>
        <w:t xml:space="preserve">ся в соответствии с </w:t>
      </w:r>
      <w:r>
        <w:rPr>
          <w:rFonts w:ascii="Times New Roman" w:hAnsi="Times New Roman" w:cs="Times New Roman"/>
          <w:sz w:val="28"/>
          <w:szCs w:val="28"/>
        </w:rPr>
        <w:t>подпунктом «а» пункта 10</w:t>
      </w:r>
      <w:r w:rsidR="00704315">
        <w:rPr>
          <w:rFonts w:ascii="Times New Roman" w:hAnsi="Times New Roman" w:cs="Times New Roman"/>
          <w:sz w:val="28"/>
          <w:szCs w:val="28"/>
        </w:rPr>
        <w:t xml:space="preserve">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</w:t>
      </w:r>
      <w:r w:rsidR="00B604E7">
        <w:rPr>
          <w:rFonts w:ascii="Times New Roman" w:hAnsi="Times New Roman" w:cs="Times New Roman"/>
          <w:sz w:val="28"/>
          <w:szCs w:val="28"/>
        </w:rPr>
        <w:t xml:space="preserve">нтересов (постановление Правления ПФР </w:t>
      </w:r>
      <w:r w:rsidR="005857A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604E7">
        <w:rPr>
          <w:rFonts w:ascii="Times New Roman" w:hAnsi="Times New Roman" w:cs="Times New Roman"/>
          <w:sz w:val="28"/>
          <w:szCs w:val="28"/>
        </w:rPr>
        <w:t>от 11.06.2013 № 137п)</w:t>
      </w:r>
      <w:r w:rsidR="00277DA5">
        <w:rPr>
          <w:rFonts w:ascii="Times New Roman" w:hAnsi="Times New Roman" w:cs="Times New Roman"/>
          <w:sz w:val="28"/>
          <w:szCs w:val="28"/>
        </w:rPr>
        <w:t>.</w:t>
      </w:r>
    </w:p>
    <w:p w:rsidR="00704315" w:rsidRDefault="005B195E" w:rsidP="007043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итогам заседания Комиссии приняты следующие решения: </w:t>
      </w:r>
    </w:p>
    <w:p w:rsidR="00034FC3" w:rsidRDefault="00C21918" w:rsidP="00034FC3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918">
        <w:rPr>
          <w:rFonts w:ascii="Times New Roman" w:hAnsi="Times New Roman" w:cs="Times New Roman"/>
          <w:sz w:val="28"/>
          <w:szCs w:val="28"/>
        </w:rPr>
        <w:t xml:space="preserve">По первому вопросу </w:t>
      </w:r>
      <w:r w:rsidR="00034FC3" w:rsidRPr="00034FC3">
        <w:rPr>
          <w:rFonts w:ascii="Times New Roman" w:hAnsi="Times New Roman" w:cs="Times New Roman"/>
          <w:sz w:val="28"/>
          <w:szCs w:val="28"/>
        </w:rPr>
        <w:t>был</w:t>
      </w:r>
      <w:r w:rsidR="00034FC3">
        <w:rPr>
          <w:rFonts w:ascii="Times New Roman" w:hAnsi="Times New Roman" w:cs="Times New Roman"/>
          <w:sz w:val="28"/>
          <w:szCs w:val="28"/>
        </w:rPr>
        <w:t>о</w:t>
      </w:r>
      <w:r w:rsidR="00034FC3" w:rsidRPr="00034FC3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034FC3">
        <w:rPr>
          <w:rFonts w:ascii="Times New Roman" w:hAnsi="Times New Roman" w:cs="Times New Roman"/>
          <w:sz w:val="28"/>
          <w:szCs w:val="28"/>
        </w:rPr>
        <w:t xml:space="preserve">о решение </w:t>
      </w:r>
      <w:r w:rsidR="00034FC3" w:rsidRPr="00034FC3">
        <w:rPr>
          <w:rFonts w:ascii="Times New Roman" w:hAnsi="Times New Roman" w:cs="Times New Roman"/>
          <w:sz w:val="28"/>
          <w:szCs w:val="28"/>
        </w:rPr>
        <w:t>по рассматриваем</w:t>
      </w:r>
      <w:r w:rsidR="00827B78">
        <w:rPr>
          <w:rFonts w:ascii="Times New Roman" w:hAnsi="Times New Roman" w:cs="Times New Roman"/>
          <w:sz w:val="28"/>
          <w:szCs w:val="28"/>
        </w:rPr>
        <w:t>ому</w:t>
      </w:r>
      <w:r w:rsidR="00034FC3" w:rsidRPr="00034FC3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827B78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="00034FC3" w:rsidRPr="00034FC3">
        <w:rPr>
          <w:rFonts w:ascii="Times New Roman" w:hAnsi="Times New Roman" w:cs="Times New Roman"/>
          <w:sz w:val="28"/>
          <w:szCs w:val="28"/>
        </w:rPr>
        <w:t xml:space="preserve"> проводить открытое голосование</w:t>
      </w:r>
      <w:r w:rsidR="00034FC3">
        <w:rPr>
          <w:rFonts w:ascii="Times New Roman" w:hAnsi="Times New Roman" w:cs="Times New Roman"/>
          <w:sz w:val="28"/>
          <w:szCs w:val="28"/>
        </w:rPr>
        <w:t>.</w:t>
      </w:r>
    </w:p>
    <w:p w:rsidR="00C21918" w:rsidRDefault="00034FC3" w:rsidP="004F59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C3">
        <w:rPr>
          <w:rFonts w:ascii="Times New Roman" w:hAnsi="Times New Roman" w:cs="Times New Roman"/>
          <w:sz w:val="28"/>
          <w:szCs w:val="28"/>
        </w:rPr>
        <w:t xml:space="preserve">2. </w:t>
      </w:r>
      <w:r w:rsidR="00835B6D">
        <w:rPr>
          <w:rFonts w:ascii="Times New Roman" w:hAnsi="Times New Roman" w:cs="Times New Roman"/>
          <w:sz w:val="28"/>
          <w:szCs w:val="28"/>
        </w:rPr>
        <w:t xml:space="preserve">По второму вопросу </w:t>
      </w:r>
      <w:r w:rsidRPr="00034FC3">
        <w:rPr>
          <w:rFonts w:ascii="Times New Roman" w:hAnsi="Times New Roman" w:cs="Times New Roman"/>
          <w:sz w:val="28"/>
          <w:szCs w:val="28"/>
        </w:rPr>
        <w:t>был</w:t>
      </w:r>
      <w:r w:rsidR="004F594E">
        <w:rPr>
          <w:rFonts w:ascii="Times New Roman" w:hAnsi="Times New Roman" w:cs="Times New Roman"/>
          <w:sz w:val="28"/>
          <w:szCs w:val="28"/>
        </w:rPr>
        <w:t>о</w:t>
      </w:r>
      <w:r w:rsidRPr="00034FC3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4F594E">
        <w:rPr>
          <w:rFonts w:ascii="Times New Roman" w:hAnsi="Times New Roman" w:cs="Times New Roman"/>
          <w:sz w:val="28"/>
          <w:szCs w:val="28"/>
        </w:rPr>
        <w:t>о</w:t>
      </w:r>
      <w:r w:rsidRPr="00034FC3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4F594E">
        <w:rPr>
          <w:rFonts w:ascii="Times New Roman" w:hAnsi="Times New Roman" w:cs="Times New Roman"/>
          <w:sz w:val="28"/>
          <w:szCs w:val="28"/>
        </w:rPr>
        <w:t>е</w:t>
      </w:r>
      <w:r w:rsidRPr="00034FC3">
        <w:rPr>
          <w:rFonts w:ascii="Times New Roman" w:hAnsi="Times New Roman" w:cs="Times New Roman"/>
          <w:sz w:val="28"/>
          <w:szCs w:val="28"/>
        </w:rPr>
        <w:t>е решени</w:t>
      </w:r>
      <w:r w:rsidR="004F594E">
        <w:rPr>
          <w:rFonts w:ascii="Times New Roman" w:hAnsi="Times New Roman" w:cs="Times New Roman"/>
          <w:sz w:val="28"/>
          <w:szCs w:val="28"/>
        </w:rPr>
        <w:t>е</w:t>
      </w:r>
      <w:r w:rsidRPr="00034FC3">
        <w:rPr>
          <w:rFonts w:ascii="Times New Roman" w:hAnsi="Times New Roman" w:cs="Times New Roman"/>
          <w:sz w:val="28"/>
          <w:szCs w:val="28"/>
        </w:rPr>
        <w:t>:</w:t>
      </w:r>
    </w:p>
    <w:p w:rsidR="00BA3696" w:rsidRDefault="005B195E" w:rsidP="007043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6DE0">
        <w:rPr>
          <w:rFonts w:ascii="Times New Roman" w:hAnsi="Times New Roman" w:cs="Times New Roman"/>
          <w:sz w:val="28"/>
          <w:szCs w:val="28"/>
        </w:rPr>
        <w:t xml:space="preserve">- в отношении </w:t>
      </w:r>
      <w:r w:rsidR="00D849FF">
        <w:rPr>
          <w:rFonts w:ascii="Times New Roman" w:hAnsi="Times New Roman" w:cs="Times New Roman"/>
          <w:sz w:val="28"/>
          <w:szCs w:val="28"/>
        </w:rPr>
        <w:t>одного</w:t>
      </w:r>
      <w:r w:rsidR="00FF1E6D">
        <w:rPr>
          <w:rFonts w:ascii="Times New Roman" w:hAnsi="Times New Roman" w:cs="Times New Roman"/>
          <w:sz w:val="28"/>
          <w:szCs w:val="28"/>
        </w:rPr>
        <w:t xml:space="preserve"> </w:t>
      </w:r>
      <w:r w:rsidR="00EF6DE0">
        <w:rPr>
          <w:rFonts w:ascii="Times New Roman" w:hAnsi="Times New Roman" w:cs="Times New Roman"/>
          <w:sz w:val="28"/>
          <w:szCs w:val="28"/>
        </w:rPr>
        <w:t>работник</w:t>
      </w:r>
      <w:r w:rsidR="00D849FF">
        <w:rPr>
          <w:rFonts w:ascii="Times New Roman" w:hAnsi="Times New Roman" w:cs="Times New Roman"/>
          <w:sz w:val="28"/>
          <w:szCs w:val="28"/>
        </w:rPr>
        <w:t>а</w:t>
      </w:r>
      <w:r w:rsidR="00EF6DE0">
        <w:rPr>
          <w:rFonts w:ascii="Times New Roman" w:hAnsi="Times New Roman" w:cs="Times New Roman"/>
          <w:sz w:val="28"/>
          <w:szCs w:val="28"/>
        </w:rPr>
        <w:t>,</w:t>
      </w:r>
      <w:r w:rsidR="00FF1E6D">
        <w:rPr>
          <w:rFonts w:ascii="Times New Roman" w:hAnsi="Times New Roman" w:cs="Times New Roman"/>
          <w:sz w:val="28"/>
          <w:szCs w:val="28"/>
        </w:rPr>
        <w:t xml:space="preserve"> </w:t>
      </w:r>
      <w:r w:rsidR="00FF5ECA">
        <w:rPr>
          <w:rFonts w:ascii="Times New Roman" w:hAnsi="Times New Roman" w:cs="Times New Roman"/>
          <w:sz w:val="28"/>
          <w:szCs w:val="28"/>
        </w:rPr>
        <w:t>отразивш</w:t>
      </w:r>
      <w:r w:rsidR="00D849FF">
        <w:rPr>
          <w:rFonts w:ascii="Times New Roman" w:hAnsi="Times New Roman" w:cs="Times New Roman"/>
          <w:sz w:val="28"/>
          <w:szCs w:val="28"/>
        </w:rPr>
        <w:t>его</w:t>
      </w:r>
      <w:r w:rsidR="00FF5ECA" w:rsidRPr="00FF5ECA">
        <w:rPr>
          <w:rFonts w:ascii="Times New Roman" w:hAnsi="Times New Roman" w:cs="Times New Roman"/>
          <w:sz w:val="28"/>
          <w:szCs w:val="28"/>
        </w:rPr>
        <w:t xml:space="preserve"> </w:t>
      </w:r>
      <w:r w:rsidR="00D849FF">
        <w:rPr>
          <w:rFonts w:ascii="Times New Roman" w:hAnsi="Times New Roman" w:cs="Times New Roman"/>
          <w:sz w:val="28"/>
          <w:szCs w:val="28"/>
        </w:rPr>
        <w:t xml:space="preserve">сведения о счетах в банках и иных кредитных организациях ненадлежащим образом, </w:t>
      </w:r>
      <w:r w:rsidR="00BA3696">
        <w:rPr>
          <w:rFonts w:ascii="Times New Roman" w:hAnsi="Times New Roman" w:cs="Times New Roman"/>
          <w:sz w:val="28"/>
          <w:szCs w:val="28"/>
        </w:rPr>
        <w:t xml:space="preserve">рекомендовать руководителю применить меру </w:t>
      </w:r>
      <w:r w:rsidR="00BA3696" w:rsidRPr="00BA3696">
        <w:rPr>
          <w:rFonts w:ascii="Times New Roman" w:hAnsi="Times New Roman" w:cs="Times New Roman"/>
          <w:sz w:val="28"/>
          <w:szCs w:val="28"/>
        </w:rPr>
        <w:t xml:space="preserve">дисциплинарного взыскания в </w:t>
      </w:r>
      <w:r w:rsidR="00BA3696">
        <w:rPr>
          <w:rFonts w:ascii="Times New Roman" w:hAnsi="Times New Roman" w:cs="Times New Roman"/>
          <w:sz w:val="28"/>
          <w:szCs w:val="28"/>
        </w:rPr>
        <w:t xml:space="preserve">соответствии с Трудовым кодексом Российской Федерации в </w:t>
      </w:r>
      <w:r w:rsidR="00BA3696" w:rsidRPr="00BA3696">
        <w:rPr>
          <w:rFonts w:ascii="Times New Roman" w:hAnsi="Times New Roman" w:cs="Times New Roman"/>
          <w:sz w:val="28"/>
          <w:szCs w:val="28"/>
        </w:rPr>
        <w:t>виде замечания</w:t>
      </w:r>
      <w:r w:rsidR="00BA3696">
        <w:rPr>
          <w:rFonts w:ascii="Times New Roman" w:hAnsi="Times New Roman" w:cs="Times New Roman"/>
          <w:sz w:val="28"/>
          <w:szCs w:val="28"/>
        </w:rPr>
        <w:t>;</w:t>
      </w:r>
    </w:p>
    <w:p w:rsidR="00EF6DE0" w:rsidRDefault="00BA3696" w:rsidP="007043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р</w:t>
      </w:r>
      <w:r w:rsidR="00277DA5">
        <w:rPr>
          <w:rFonts w:ascii="Times New Roman" w:hAnsi="Times New Roman" w:cs="Times New Roman"/>
          <w:sz w:val="28"/>
          <w:szCs w:val="28"/>
        </w:rPr>
        <w:t>екомендовать заполнять сведения о счетах на основании справок и выписок, полученных в банка</w:t>
      </w:r>
      <w:r>
        <w:rPr>
          <w:rFonts w:ascii="Times New Roman" w:hAnsi="Times New Roman" w:cs="Times New Roman"/>
          <w:sz w:val="28"/>
          <w:szCs w:val="28"/>
        </w:rPr>
        <w:t>х и иных кредитных организациях.</w:t>
      </w:r>
    </w:p>
    <w:sectPr w:rsidR="00EF6DE0" w:rsidSect="00BA3696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D629F"/>
    <w:multiLevelType w:val="hybridMultilevel"/>
    <w:tmpl w:val="B7281560"/>
    <w:lvl w:ilvl="0" w:tplc="751AC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464654"/>
    <w:multiLevelType w:val="hybridMultilevel"/>
    <w:tmpl w:val="7E0042CE"/>
    <w:lvl w:ilvl="0" w:tplc="F3BC2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6593DAC"/>
    <w:multiLevelType w:val="hybridMultilevel"/>
    <w:tmpl w:val="1D4070E6"/>
    <w:lvl w:ilvl="0" w:tplc="E5B4B1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02"/>
    <w:rsid w:val="00034FC3"/>
    <w:rsid w:val="0017648F"/>
    <w:rsid w:val="00210054"/>
    <w:rsid w:val="002368F0"/>
    <w:rsid w:val="00277DA5"/>
    <w:rsid w:val="00324993"/>
    <w:rsid w:val="0036683A"/>
    <w:rsid w:val="003A4580"/>
    <w:rsid w:val="00487B88"/>
    <w:rsid w:val="004D0D8F"/>
    <w:rsid w:val="004F594E"/>
    <w:rsid w:val="00516B5F"/>
    <w:rsid w:val="005857A2"/>
    <w:rsid w:val="005B195E"/>
    <w:rsid w:val="0062361B"/>
    <w:rsid w:val="006611E3"/>
    <w:rsid w:val="006655E6"/>
    <w:rsid w:val="006773EF"/>
    <w:rsid w:val="006A2002"/>
    <w:rsid w:val="006D4C03"/>
    <w:rsid w:val="00704315"/>
    <w:rsid w:val="00827B78"/>
    <w:rsid w:val="00835B6D"/>
    <w:rsid w:val="0084597B"/>
    <w:rsid w:val="008A3AD6"/>
    <w:rsid w:val="00A16642"/>
    <w:rsid w:val="00AD4A05"/>
    <w:rsid w:val="00B604E7"/>
    <w:rsid w:val="00B91C39"/>
    <w:rsid w:val="00BA3696"/>
    <w:rsid w:val="00C21918"/>
    <w:rsid w:val="00C60DEB"/>
    <w:rsid w:val="00CE72BF"/>
    <w:rsid w:val="00D849FF"/>
    <w:rsid w:val="00ED2E4F"/>
    <w:rsid w:val="00EF6DE0"/>
    <w:rsid w:val="00F140F9"/>
    <w:rsid w:val="00F92197"/>
    <w:rsid w:val="00FF1E6D"/>
    <w:rsid w:val="00FF4FA7"/>
    <w:rsid w:val="00FF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7BBF9-44A0-48A8-BD92-F3D6B940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3AD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61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Панченко Наталья Николаевна</dc:creator>
  <cp:keywords/>
  <dc:description/>
  <cp:lastModifiedBy>Шишкина Татьяна Анатольевна</cp:lastModifiedBy>
  <cp:revision>2</cp:revision>
  <cp:lastPrinted>2019-12-09T08:13:00Z</cp:lastPrinted>
  <dcterms:created xsi:type="dcterms:W3CDTF">2019-12-09T23:33:00Z</dcterms:created>
  <dcterms:modified xsi:type="dcterms:W3CDTF">2019-12-09T23:33:00Z</dcterms:modified>
</cp:coreProperties>
</file>