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B3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B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B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B33662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</w:t>
      </w:r>
      <w:r w:rsidR="009B271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703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487037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6E6FB5" w:rsidRPr="006E6FB5" w:rsidRDefault="006E6FB5" w:rsidP="006E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 </w:t>
      </w:r>
      <w:r w:rsidR="00B33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сотрудника о возможности возникновения личной заинтересованности и конфликта интересов в результате исполнения обязанностей в качестве члена Контрактной службы Управления.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4870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принято решение:</w:t>
      </w:r>
    </w:p>
    <w:p w:rsidR="00D67E58" w:rsidRPr="00D67E58" w:rsidRDefault="009B2711" w:rsidP="009B271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36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7E58"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конфликт интересов или возможность его возникновения отсутствует. Однако нельзя исключить возможность возникновения конфликта интересов </w:t>
      </w:r>
      <w:r w:rsidR="00B33662">
        <w:rPr>
          <w:rFonts w:ascii="Times New Roman" w:hAnsi="Times New Roman" w:cs="Times New Roman"/>
          <w:color w:val="000000"/>
          <w:sz w:val="28"/>
          <w:szCs w:val="28"/>
        </w:rPr>
        <w:t>в процессе работы в Контрактной службе управления</w:t>
      </w:r>
      <w:r w:rsidR="00D67E58"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. В связи с чем, Комиссия рекомендует  сотруднику,  в кратчайшие сроки, </w:t>
      </w:r>
      <w:r w:rsidR="00D67E58" w:rsidRPr="00D6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передаче в доверительное управление имеющихся у него  акций в соответствии  с Федеральным законом от 22.04.1996 № 39-ФЗ «О рынке ценных бумаг»</w:t>
      </w:r>
      <w:r w:rsidR="00B33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7E58"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E58" w:rsidRPr="00D67E58" w:rsidRDefault="00D67E58" w:rsidP="00D67E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33662">
        <w:rPr>
          <w:rFonts w:ascii="Times New Roman" w:hAnsi="Times New Roman" w:cs="Times New Roman"/>
          <w:color w:val="000000"/>
          <w:sz w:val="28"/>
          <w:szCs w:val="28"/>
        </w:rPr>
        <w:t>при осуществлении закупок у организации, акциями которой владеет сотрудник, исключать его из состава Контрактной службы Управления.</w:t>
      </w:r>
    </w:p>
    <w:p w:rsidR="00C71017" w:rsidRPr="00D67E58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D67E58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D67E58" w:rsidSect="0051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52C"/>
    <w:multiLevelType w:val="hybridMultilevel"/>
    <w:tmpl w:val="EF02D9DA"/>
    <w:lvl w:ilvl="0" w:tplc="9B523E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2F3D80"/>
    <w:rsid w:val="00487037"/>
    <w:rsid w:val="004B0F3B"/>
    <w:rsid w:val="00516F77"/>
    <w:rsid w:val="006E6FB5"/>
    <w:rsid w:val="009B2711"/>
    <w:rsid w:val="00AD0FEC"/>
    <w:rsid w:val="00B33662"/>
    <w:rsid w:val="00C27B12"/>
    <w:rsid w:val="00C71017"/>
    <w:rsid w:val="00D67E58"/>
    <w:rsid w:val="00DC3BEF"/>
    <w:rsid w:val="00E6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3</cp:revision>
  <dcterms:created xsi:type="dcterms:W3CDTF">2019-06-14T12:54:00Z</dcterms:created>
  <dcterms:modified xsi:type="dcterms:W3CDTF">2019-06-14T13:36:00Z</dcterms:modified>
</cp:coreProperties>
</file>