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12FE" w:rsidTr="004563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center"/>
            </w:pPr>
            <w:r>
              <w:t>Заявление</w:t>
            </w:r>
          </w:p>
          <w:p w:rsidR="003912FE" w:rsidRDefault="003912FE" w:rsidP="0045632C">
            <w:pPr>
              <w:pStyle w:val="ConsPlusNormal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5"/>
        <w:gridCol w:w="6466"/>
        <w:gridCol w:w="340"/>
      </w:tblGrid>
      <w:tr w:rsidR="003912FE" w:rsidTr="004563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Сведения о страхователе:</w:t>
            </w:r>
          </w:p>
          <w:p w:rsidR="00C11D46" w:rsidRDefault="00C11D46" w:rsidP="0045632C">
            <w:pPr>
              <w:pStyle w:val="ConsPlusNormal"/>
              <w:jc w:val="both"/>
            </w:pPr>
            <w:r>
              <w:t>полное или сокращенное (при наличии) наименование организации (обособленного подразделения), индивидуального предпринимателя:</w:t>
            </w:r>
          </w:p>
        </w:tc>
      </w:tr>
      <w:tr w:rsidR="003912FE" w:rsidTr="004563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</w:tc>
      </w:tr>
      <w:tr w:rsidR="003912FE" w:rsidTr="004563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</w:t>
            </w:r>
            <w:proofErr w:type="gramStart"/>
            <w:r>
              <w:t>): ____________________________________________;</w:t>
            </w:r>
            <w:proofErr w:type="gramEnd"/>
          </w:p>
        </w:tc>
      </w:tr>
      <w:tr w:rsidR="003912FE" w:rsidTr="0045632C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.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12FE" w:rsidTr="004563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proofErr w:type="gramStart"/>
            <w:r>
              <w:t>В соответствии со статьей 18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  <w:proofErr w:type="gramEnd"/>
          </w:p>
          <w:p w:rsidR="003912FE" w:rsidRDefault="003912FE" w:rsidP="003912FE">
            <w:pPr>
              <w:pStyle w:val="ConsPlusNormal"/>
              <w:jc w:val="both"/>
            </w:pPr>
            <w:r>
              <w:t>в сумме: ________________ руб. ________________ коп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пределах разрешенной суммы согласно решения.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3912FE" w:rsidTr="0045632C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ОСФР по Республике Башкортостан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</w:pPr>
          </w:p>
        </w:tc>
      </w:tr>
      <w:tr w:rsidR="003912FE" w:rsidTr="0045632C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лицевой счет организации, который открыт в органах Федерального казначейства в соответствии с законодательством Российской Федерации</w:t>
            </w:r>
            <w:proofErr w:type="gramStart"/>
            <w:r>
              <w:t>: ______________________;</w:t>
            </w:r>
            <w:proofErr w:type="gramEnd"/>
          </w:p>
        </w:tc>
      </w:tr>
      <w:tr w:rsidR="003912FE" w:rsidTr="0045632C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ОКТМО: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  <w:jc w:val="both"/>
            </w:pPr>
            <w:r>
              <w:t>.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8307"/>
        <w:gridCol w:w="340"/>
      </w:tblGrid>
      <w:tr w:rsidR="003912FE" w:rsidTr="0045632C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К заявлению прилагаю документы, подтверждающие фактически произведенные расходы:</w:t>
            </w:r>
          </w:p>
        </w:tc>
      </w:tr>
      <w:tr w:rsidR="003912FE" w:rsidTr="0045632C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lastRenderedPageBreak/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FE" w:rsidRDefault="003912FE" w:rsidP="0045632C">
            <w:pPr>
              <w:pStyle w:val="ConsPlusNormal"/>
            </w:pPr>
            <w:r>
              <w:t>;</w:t>
            </w:r>
          </w:p>
        </w:tc>
      </w:tr>
      <w:tr w:rsidR="003912FE" w:rsidTr="0045632C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.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3912FE" w:rsidTr="0045632C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3912FE" w:rsidRDefault="003912FE" w:rsidP="0045632C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 wp14:anchorId="1D71689C" wp14:editId="22C6ECEF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 wp14:anchorId="447C5282" wp14:editId="70761C37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3912FE" w:rsidRDefault="003912FE" w:rsidP="0045632C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 wp14:anchorId="7E2565C2" wp14:editId="7BBDC65F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 wp14:anchorId="3A70374D" wp14:editId="7E066A7F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3912FE" w:rsidRDefault="003912FE" w:rsidP="0045632C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 wp14:anchorId="57308F0F" wp14:editId="7CED152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 wp14:anchorId="2E50754C" wp14:editId="5FB0A412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460D">
              <w:t xml:space="preserve"> нет;</w:t>
            </w:r>
          </w:p>
          <w:p w:rsidR="001F460D" w:rsidRPr="00B83A6A" w:rsidRDefault="001F460D" w:rsidP="001F460D">
            <w:pPr>
              <w:pStyle w:val="ConsPlusNormal"/>
              <w:jc w:val="both"/>
              <w:rPr>
                <w:sz w:val="26"/>
                <w:szCs w:val="26"/>
              </w:rPr>
            </w:pPr>
            <w:r w:rsidRPr="00B83A6A">
              <w:rPr>
                <w:sz w:val="26"/>
                <w:szCs w:val="26"/>
              </w:rPr>
              <w:t xml:space="preserve">через многофункциональный центр: </w:t>
            </w:r>
            <w:r w:rsidRPr="00B83A6A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5B12B283" wp14:editId="77574199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A6A">
              <w:rPr>
                <w:sz w:val="26"/>
                <w:szCs w:val="26"/>
              </w:rPr>
              <w:t xml:space="preserve"> да, </w:t>
            </w:r>
            <w:r w:rsidRPr="00B83A6A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697C8E01" wp14:editId="6A60AD21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нет.</w:t>
            </w:r>
            <w:bookmarkStart w:id="0" w:name="_GoBack"/>
            <w:bookmarkEnd w:id="0"/>
          </w:p>
          <w:p w:rsidR="001F460D" w:rsidRDefault="001F460D" w:rsidP="0045632C">
            <w:pPr>
              <w:pStyle w:val="ConsPlusNormal"/>
              <w:jc w:val="both"/>
            </w:pP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3468"/>
        <w:gridCol w:w="4064"/>
        <w:gridCol w:w="340"/>
      </w:tblGrid>
      <w:tr w:rsidR="003912FE" w:rsidTr="0045632C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Руководитель страхователя:</w:t>
            </w:r>
          </w:p>
        </w:tc>
      </w:tr>
      <w:tr w:rsidR="003912FE" w:rsidTr="0045632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главный бухгалтер (при наличии):</w:t>
            </w:r>
          </w:p>
        </w:tc>
      </w:tr>
      <w:tr w:rsidR="003912FE" w:rsidTr="0045632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.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8"/>
        <w:gridCol w:w="3420"/>
        <w:gridCol w:w="830"/>
        <w:gridCol w:w="3256"/>
        <w:gridCol w:w="340"/>
      </w:tblGrid>
      <w:tr w:rsidR="003912FE" w:rsidTr="0045632C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;</w:t>
            </w:r>
          </w:p>
        </w:tc>
      </w:tr>
      <w:tr w:rsidR="003912FE" w:rsidTr="0045632C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;</w:t>
            </w:r>
          </w:p>
        </w:tc>
      </w:tr>
      <w:tr w:rsidR="003912FE" w:rsidTr="0045632C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</w:t>
            </w:r>
            <w:proofErr w:type="gramStart"/>
            <w:r>
              <w:t>: ________________________________;</w:t>
            </w:r>
            <w:proofErr w:type="gramEnd"/>
          </w:p>
        </w:tc>
      </w:tr>
      <w:tr w:rsidR="003912FE" w:rsidTr="0045632C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 xml:space="preserve">дата подписания: __.____________.____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912FE" w:rsidTr="0045632C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2FE" w:rsidRDefault="003912FE" w:rsidP="004563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  <w:jc w:val="both"/>
            </w:pPr>
            <w:r>
              <w:t>.</w:t>
            </w:r>
          </w:p>
        </w:tc>
      </w:tr>
    </w:tbl>
    <w:p w:rsidR="003912FE" w:rsidRDefault="003912FE" w:rsidP="003912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4"/>
      </w:tblGrid>
      <w:tr w:rsidR="003912FE" w:rsidTr="0045632C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3912FE" w:rsidRDefault="003912FE" w:rsidP="0045632C">
            <w:pPr>
              <w:pStyle w:val="ConsPlusNormal"/>
            </w:pPr>
            <w: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F4440D" w:rsidRDefault="001F460D"/>
    <w:sectPr w:rsidR="00F4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E"/>
    <w:rsid w:val="001F460D"/>
    <w:rsid w:val="003912FE"/>
    <w:rsid w:val="00890230"/>
    <w:rsid w:val="00C11D46"/>
    <w:rsid w:val="00E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F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2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F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2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РО ФСС РФ по РБ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Савинкова Лилия Зинуровна</dc:creator>
  <cp:lastModifiedBy>Савинкова Лилия Зинуровна</cp:lastModifiedBy>
  <cp:revision>2</cp:revision>
  <dcterms:created xsi:type="dcterms:W3CDTF">2026-02-09T11:07:00Z</dcterms:created>
  <dcterms:modified xsi:type="dcterms:W3CDTF">2026-02-09T11:07:00Z</dcterms:modified>
</cp:coreProperties>
</file>