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1B446D">
        <w:rPr>
          <w:sz w:val="28"/>
          <w:szCs w:val="28"/>
        </w:rPr>
        <w:t>У</w:t>
      </w:r>
      <w:r w:rsidR="003D1487" w:rsidRPr="009B4362">
        <w:rPr>
          <w:sz w:val="28"/>
          <w:szCs w:val="28"/>
        </w:rPr>
        <w:t xml:space="preserve">ПФР </w:t>
      </w:r>
      <w:r w:rsidR="001B446D">
        <w:rPr>
          <w:sz w:val="28"/>
          <w:szCs w:val="28"/>
        </w:rPr>
        <w:t xml:space="preserve">в </w:t>
      </w:r>
      <w:proofErr w:type="spellStart"/>
      <w:r w:rsidR="001B446D">
        <w:rPr>
          <w:sz w:val="28"/>
          <w:szCs w:val="28"/>
        </w:rPr>
        <w:t>Зианчуринском</w:t>
      </w:r>
      <w:proofErr w:type="spellEnd"/>
      <w:r w:rsidR="001B446D">
        <w:rPr>
          <w:sz w:val="28"/>
          <w:szCs w:val="28"/>
        </w:rPr>
        <w:t xml:space="preserve"> районе </w:t>
      </w:r>
      <w:r w:rsidR="003D1487" w:rsidRPr="009B4362">
        <w:rPr>
          <w:sz w:val="28"/>
          <w:szCs w:val="28"/>
        </w:rPr>
        <w:t>по Республик</w:t>
      </w:r>
      <w:r w:rsidR="001B446D">
        <w:rPr>
          <w:sz w:val="28"/>
          <w:szCs w:val="28"/>
        </w:rPr>
        <w:t>и</w:t>
      </w:r>
      <w:r w:rsidR="003D1487"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3</w:t>
      </w:r>
      <w:r w:rsidR="001B446D">
        <w:rPr>
          <w:sz w:val="28"/>
          <w:szCs w:val="28"/>
        </w:rPr>
        <w:t>8</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1B446D">
        <w:rPr>
          <w:sz w:val="28"/>
          <w:szCs w:val="28"/>
        </w:rPr>
        <w:t>–</w:t>
      </w:r>
      <w:r w:rsidR="00612EC9" w:rsidRPr="009B4362">
        <w:rPr>
          <w:sz w:val="28"/>
          <w:szCs w:val="28"/>
        </w:rPr>
        <w:t xml:space="preserve"> </w:t>
      </w:r>
      <w:r w:rsidR="001B446D">
        <w:rPr>
          <w:sz w:val="28"/>
          <w:szCs w:val="28"/>
        </w:rPr>
        <w:t xml:space="preserve">Управления </w:t>
      </w:r>
      <w:r w:rsidR="004007AE" w:rsidRPr="009B4362">
        <w:rPr>
          <w:sz w:val="28"/>
          <w:szCs w:val="28"/>
        </w:rPr>
        <w:t xml:space="preserve"> ПФР </w:t>
      </w:r>
      <w:r w:rsidR="001B446D">
        <w:rPr>
          <w:sz w:val="28"/>
          <w:szCs w:val="28"/>
        </w:rPr>
        <w:t xml:space="preserve">в </w:t>
      </w:r>
      <w:proofErr w:type="spellStart"/>
      <w:r w:rsidR="001B446D">
        <w:rPr>
          <w:sz w:val="28"/>
          <w:szCs w:val="28"/>
        </w:rPr>
        <w:t>Зианчуринском</w:t>
      </w:r>
      <w:proofErr w:type="spellEnd"/>
      <w:r w:rsidR="001B446D">
        <w:rPr>
          <w:sz w:val="28"/>
          <w:szCs w:val="28"/>
        </w:rPr>
        <w:t xml:space="preserve"> районе </w:t>
      </w:r>
      <w:r w:rsidR="004007AE" w:rsidRPr="009B4362">
        <w:rPr>
          <w:sz w:val="28"/>
          <w:szCs w:val="28"/>
        </w:rPr>
        <w:t>по Республик</w:t>
      </w:r>
      <w:r w:rsidR="001B446D">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1B446D">
        <w:rPr>
          <w:sz w:val="28"/>
          <w:szCs w:val="28"/>
        </w:rPr>
        <w:t xml:space="preserve">Управления </w:t>
      </w:r>
      <w:r w:rsidR="001B446D" w:rsidRPr="009B4362">
        <w:rPr>
          <w:sz w:val="28"/>
          <w:szCs w:val="28"/>
        </w:rPr>
        <w:t xml:space="preserve"> ПФР </w:t>
      </w:r>
      <w:r w:rsidR="001B446D">
        <w:rPr>
          <w:sz w:val="28"/>
          <w:szCs w:val="28"/>
        </w:rPr>
        <w:t xml:space="preserve">в </w:t>
      </w:r>
      <w:proofErr w:type="spellStart"/>
      <w:r w:rsidR="001B446D">
        <w:rPr>
          <w:sz w:val="28"/>
          <w:szCs w:val="28"/>
        </w:rPr>
        <w:t>Зианчуринском</w:t>
      </w:r>
      <w:proofErr w:type="spellEnd"/>
      <w:r w:rsidR="001B446D">
        <w:rPr>
          <w:sz w:val="28"/>
          <w:szCs w:val="28"/>
        </w:rPr>
        <w:t xml:space="preserve"> районе </w:t>
      </w:r>
      <w:r w:rsidR="001B446D" w:rsidRPr="009B4362">
        <w:rPr>
          <w:sz w:val="28"/>
          <w:szCs w:val="28"/>
        </w:rPr>
        <w:t>по Республик</w:t>
      </w:r>
      <w:r w:rsidR="001B446D">
        <w:rPr>
          <w:sz w:val="28"/>
          <w:szCs w:val="28"/>
        </w:rPr>
        <w:t>и</w:t>
      </w:r>
      <w:r w:rsidR="001B446D" w:rsidRPr="009B4362">
        <w:rPr>
          <w:sz w:val="28"/>
          <w:szCs w:val="28"/>
        </w:rPr>
        <w:t xml:space="preserve"> Башкортостан</w:t>
      </w:r>
      <w:r w:rsidR="004007AE" w:rsidRPr="009B4362">
        <w:rPr>
          <w:sz w:val="28"/>
          <w:szCs w:val="28"/>
        </w:rPr>
        <w:t xml:space="preserve"> </w:t>
      </w:r>
      <w:r w:rsidR="001B446D">
        <w:rPr>
          <w:sz w:val="28"/>
          <w:szCs w:val="28"/>
        </w:rPr>
        <w:t xml:space="preserve">(далее Управления) </w:t>
      </w:r>
      <w:r w:rsidR="004007AE" w:rsidRPr="009B4362">
        <w:rPr>
          <w:sz w:val="28"/>
          <w:szCs w:val="28"/>
        </w:rPr>
        <w:t xml:space="preserve">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 xml:space="preserve">Учетная политика </w:t>
      </w:r>
      <w:r w:rsidR="001B446D">
        <w:rPr>
          <w:sz w:val="28"/>
          <w:szCs w:val="28"/>
        </w:rPr>
        <w:t>Управления</w:t>
      </w:r>
      <w:r w:rsidR="001E1E75" w:rsidRPr="009B4362">
        <w:rPr>
          <w:sz w:val="28"/>
          <w:szCs w:val="28"/>
        </w:rPr>
        <w:t>)</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w:t>
      </w:r>
      <w:proofErr w:type="gramEnd"/>
      <w:r w:rsidRPr="009B4362">
        <w:rPr>
          <w:sz w:val="28"/>
          <w:szCs w:val="28"/>
        </w:rPr>
        <w:t xml:space="preserve">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r w:rsidR="00AB5223">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1B446D">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1B446D">
        <w:rPr>
          <w:sz w:val="28"/>
          <w:szCs w:val="28"/>
        </w:rPr>
        <w:t>Управлени</w:t>
      </w:r>
      <w:r w:rsidR="00585BD9" w:rsidRPr="009B4362">
        <w:rPr>
          <w:sz w:val="28"/>
          <w:szCs w:val="28"/>
        </w:rPr>
        <w:t>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0E1146" w:rsidRDefault="00B207FC" w:rsidP="009B4362">
      <w:pPr>
        <w:pStyle w:val="21"/>
        <w:suppressAutoHyphens/>
        <w:spacing w:line="240" w:lineRule="auto"/>
        <w:ind w:firstLine="567"/>
        <w:contextualSpacing/>
        <w:rPr>
          <w:color w:val="auto"/>
        </w:rPr>
      </w:pPr>
      <w:r w:rsidRPr="000E1146">
        <w:rPr>
          <w:color w:val="auto"/>
        </w:rPr>
        <w:t>3</w:t>
      </w:r>
      <w:r w:rsidR="001C347F" w:rsidRPr="000E1146">
        <w:rPr>
          <w:color w:val="auto"/>
        </w:rPr>
        <w:t>.</w:t>
      </w:r>
      <w:r w:rsidR="007B1201" w:rsidRPr="000E1146">
        <w:rPr>
          <w:color w:val="auto"/>
        </w:rPr>
        <w:t xml:space="preserve"> </w:t>
      </w:r>
      <w:r w:rsidR="001C347F" w:rsidRPr="000E1146">
        <w:rPr>
          <w:color w:val="auto"/>
        </w:rPr>
        <w:t xml:space="preserve">Функции участников бюджетного процесса Пенсионного фонда Российской Федерации </w:t>
      </w:r>
      <w:r w:rsidR="0083639C" w:rsidRPr="000E1146">
        <w:rPr>
          <w:color w:val="auto"/>
        </w:rPr>
        <w:t>опреде</w:t>
      </w:r>
      <w:r w:rsidR="001C347F" w:rsidRPr="000E1146">
        <w:rPr>
          <w:color w:val="auto"/>
        </w:rPr>
        <w:t>лены в приложении 1 к Учетной политике</w:t>
      </w:r>
      <w:r w:rsidR="00F855A3" w:rsidRPr="000E1146">
        <w:rPr>
          <w:color w:val="auto"/>
        </w:rPr>
        <w:t xml:space="preserve"> ПФР</w:t>
      </w:r>
      <w:r w:rsidR="001C347F" w:rsidRPr="000E1146">
        <w:rPr>
          <w:color w:val="auto"/>
        </w:rPr>
        <w:t>.</w:t>
      </w:r>
    </w:p>
    <w:p w:rsidR="001C347F" w:rsidRPr="000E1146" w:rsidRDefault="00B207FC" w:rsidP="009B4362">
      <w:pPr>
        <w:pStyle w:val="21"/>
        <w:suppressAutoHyphens/>
        <w:spacing w:line="240" w:lineRule="auto"/>
        <w:ind w:firstLine="567"/>
        <w:contextualSpacing/>
        <w:rPr>
          <w:color w:val="auto"/>
        </w:rPr>
      </w:pPr>
      <w:r w:rsidRPr="000E1146">
        <w:rPr>
          <w:color w:val="auto"/>
        </w:rPr>
        <w:t>4</w:t>
      </w:r>
      <w:r w:rsidR="001C347F" w:rsidRPr="000E1146">
        <w:rPr>
          <w:color w:val="auto"/>
        </w:rPr>
        <w:t>. В соответствии с заключенным Соглашением об осуществлении орган</w:t>
      </w:r>
      <w:r w:rsidR="00BF2424" w:rsidRPr="000E1146">
        <w:rPr>
          <w:color w:val="auto"/>
        </w:rPr>
        <w:t>ом</w:t>
      </w:r>
      <w:r w:rsidR="001C347F" w:rsidRPr="000E1146">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0E1146">
        <w:rPr>
          <w:color w:val="auto"/>
        </w:rPr>
        <w:t>ом</w:t>
      </w:r>
      <w:r w:rsidR="001C347F" w:rsidRPr="000E1146">
        <w:rPr>
          <w:color w:val="auto"/>
        </w:rPr>
        <w:t xml:space="preserve"> Федерального казначейства открыты следующие балансовые счета в учреждени</w:t>
      </w:r>
      <w:r w:rsidR="00612EC9" w:rsidRPr="000E1146">
        <w:rPr>
          <w:color w:val="auto"/>
        </w:rPr>
        <w:t>и</w:t>
      </w:r>
      <w:r w:rsidR="001C347F" w:rsidRPr="000E1146">
        <w:rPr>
          <w:color w:val="auto"/>
        </w:rPr>
        <w:t xml:space="preserve"> Банка России:</w:t>
      </w:r>
    </w:p>
    <w:p w:rsidR="001C347F" w:rsidRPr="000E1146" w:rsidRDefault="00C72947" w:rsidP="009B4362">
      <w:pPr>
        <w:pStyle w:val="21"/>
        <w:suppressAutoHyphens/>
        <w:spacing w:line="240" w:lineRule="auto"/>
        <w:ind w:firstLine="567"/>
        <w:contextualSpacing/>
        <w:rPr>
          <w:color w:val="auto"/>
        </w:rPr>
      </w:pPr>
      <w:r w:rsidRPr="000E1146">
        <w:rPr>
          <w:color w:val="auto"/>
        </w:rPr>
        <w:t>40</w:t>
      </w:r>
      <w:r w:rsidR="00BF2424" w:rsidRPr="000E1146">
        <w:rPr>
          <w:color w:val="auto"/>
        </w:rPr>
        <w:t>1</w:t>
      </w:r>
      <w:r w:rsidR="0003497C" w:rsidRPr="000E1146">
        <w:rPr>
          <w:color w:val="auto"/>
        </w:rPr>
        <w:t xml:space="preserve"> </w:t>
      </w:r>
      <w:r w:rsidR="001C347F" w:rsidRPr="000E1146">
        <w:rPr>
          <w:color w:val="auto"/>
        </w:rPr>
        <w:t>01 – «Доходы, распределяемые</w:t>
      </w:r>
      <w:r w:rsidR="00000E58" w:rsidRPr="000E1146">
        <w:rPr>
          <w:color w:val="auto"/>
        </w:rPr>
        <w:t xml:space="preserve"> </w:t>
      </w:r>
      <w:r w:rsidR="001C347F" w:rsidRPr="000E1146">
        <w:rPr>
          <w:color w:val="auto"/>
        </w:rPr>
        <w:t>органами Федерального</w:t>
      </w:r>
      <w:r w:rsidR="006852EF" w:rsidRPr="000E1146">
        <w:rPr>
          <w:color w:val="auto"/>
        </w:rPr>
        <w:t xml:space="preserve"> </w:t>
      </w:r>
      <w:r w:rsidRPr="000E1146">
        <w:rPr>
          <w:color w:val="auto"/>
        </w:rPr>
        <w:t>казначейства</w:t>
      </w:r>
      <w:r w:rsidR="00000E58" w:rsidRPr="000E1146">
        <w:rPr>
          <w:color w:val="auto"/>
        </w:rPr>
        <w:t xml:space="preserve"> </w:t>
      </w:r>
      <w:r w:rsidR="001C347F" w:rsidRPr="000E1146">
        <w:rPr>
          <w:color w:val="auto"/>
        </w:rPr>
        <w:t xml:space="preserve">между </w:t>
      </w:r>
      <w:r w:rsidR="00641690" w:rsidRPr="000E1146">
        <w:rPr>
          <w:color w:val="auto"/>
        </w:rPr>
        <w:t xml:space="preserve">бюджетами </w:t>
      </w:r>
      <w:r w:rsidR="001C347F" w:rsidRPr="000E1146">
        <w:rPr>
          <w:color w:val="auto"/>
        </w:rPr>
        <w:t>бюджетной системы Российской Федерации»;</w:t>
      </w:r>
    </w:p>
    <w:p w:rsidR="001C347F" w:rsidRPr="000E1146" w:rsidRDefault="001C347F" w:rsidP="009B4362">
      <w:pPr>
        <w:pStyle w:val="21"/>
        <w:suppressAutoHyphens/>
        <w:spacing w:line="240" w:lineRule="auto"/>
        <w:ind w:firstLine="567"/>
        <w:contextualSpacing/>
        <w:rPr>
          <w:color w:val="auto"/>
        </w:rPr>
      </w:pPr>
      <w:r w:rsidRPr="000E1146">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0E1146" w:rsidRDefault="001C347F" w:rsidP="009B4362">
      <w:pPr>
        <w:pStyle w:val="21"/>
        <w:suppressAutoHyphens/>
        <w:spacing w:line="240" w:lineRule="auto"/>
        <w:ind w:firstLine="567"/>
        <w:contextualSpacing/>
        <w:rPr>
          <w:color w:val="auto"/>
        </w:rPr>
      </w:pPr>
      <w:r w:rsidRPr="000E1146">
        <w:rPr>
          <w:color w:val="auto"/>
        </w:rPr>
        <w:t>403 02 – «Средства, поступающие во временное распоряжение»;</w:t>
      </w:r>
    </w:p>
    <w:p w:rsidR="001C347F" w:rsidRPr="000E1146" w:rsidRDefault="001C347F" w:rsidP="009B4362">
      <w:pPr>
        <w:pStyle w:val="21"/>
        <w:suppressAutoHyphens/>
        <w:spacing w:line="240" w:lineRule="auto"/>
        <w:ind w:firstLine="567"/>
        <w:contextualSpacing/>
        <w:rPr>
          <w:color w:val="auto"/>
        </w:rPr>
      </w:pPr>
      <w:r w:rsidRPr="000E1146">
        <w:rPr>
          <w:color w:val="auto"/>
        </w:rPr>
        <w:t>401</w:t>
      </w:r>
      <w:r w:rsidR="00C72947" w:rsidRPr="000E1146">
        <w:rPr>
          <w:color w:val="auto"/>
        </w:rPr>
        <w:t xml:space="preserve"> </w:t>
      </w:r>
      <w:r w:rsidR="0003497C" w:rsidRPr="000E1146">
        <w:rPr>
          <w:color w:val="auto"/>
        </w:rPr>
        <w:t>1</w:t>
      </w:r>
      <w:r w:rsidRPr="000E1146">
        <w:rPr>
          <w:color w:val="auto"/>
        </w:rPr>
        <w:t>6 – «Средства для</w:t>
      </w:r>
      <w:r w:rsidR="00EC6699" w:rsidRPr="000E1146">
        <w:rPr>
          <w:color w:val="auto"/>
        </w:rPr>
        <w:t xml:space="preserve"> </w:t>
      </w:r>
      <w:r w:rsidRPr="000E1146">
        <w:rPr>
          <w:color w:val="auto"/>
        </w:rPr>
        <w:t>вы</w:t>
      </w:r>
      <w:r w:rsidR="00AF0C7A" w:rsidRPr="000E1146">
        <w:rPr>
          <w:color w:val="auto"/>
        </w:rPr>
        <w:t>дачи и внесения</w:t>
      </w:r>
      <w:r w:rsidR="00000E58" w:rsidRPr="000E1146">
        <w:rPr>
          <w:color w:val="auto"/>
        </w:rPr>
        <w:t xml:space="preserve"> </w:t>
      </w:r>
      <w:r w:rsidRPr="000E1146">
        <w:rPr>
          <w:color w:val="auto"/>
        </w:rPr>
        <w:t>наличных</w:t>
      </w:r>
      <w:r w:rsidR="00000E58" w:rsidRPr="000E1146">
        <w:rPr>
          <w:color w:val="auto"/>
        </w:rPr>
        <w:t xml:space="preserve"> </w:t>
      </w:r>
      <w:r w:rsidRPr="000E1146">
        <w:rPr>
          <w:color w:val="auto"/>
        </w:rPr>
        <w:t xml:space="preserve">денег и </w:t>
      </w:r>
      <w:r w:rsidR="00000E58" w:rsidRPr="000E1146">
        <w:rPr>
          <w:color w:val="auto"/>
        </w:rPr>
        <w:t xml:space="preserve">  </w:t>
      </w:r>
      <w:r w:rsidRPr="000E1146">
        <w:rPr>
          <w:color w:val="auto"/>
        </w:rPr>
        <w:t xml:space="preserve">осуществления </w:t>
      </w:r>
      <w:r w:rsidR="006852EF" w:rsidRPr="000E1146">
        <w:rPr>
          <w:color w:val="auto"/>
        </w:rPr>
        <w:t>расчетов</w:t>
      </w:r>
      <w:r w:rsidRPr="000E1146">
        <w:rPr>
          <w:color w:val="auto"/>
        </w:rPr>
        <w:t xml:space="preserve"> по отдельным операциям»</w:t>
      </w:r>
      <w:r w:rsidR="00553F34" w:rsidRPr="000E1146">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w:t>
      </w:r>
      <w:r w:rsidRPr="009B4362">
        <w:rPr>
          <w:sz w:val="28"/>
          <w:szCs w:val="28"/>
        </w:rPr>
        <w:lastRenderedPageBreak/>
        <w:t>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AF2501">
        <w:rPr>
          <w:sz w:val="28"/>
          <w:szCs w:val="28"/>
        </w:rPr>
        <w:t>Управление</w:t>
      </w:r>
      <w:r w:rsidRPr="009B4362">
        <w:rPr>
          <w:sz w:val="28"/>
          <w:szCs w:val="28"/>
        </w:rPr>
        <w:t xml:space="preserve">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w:t>
      </w:r>
      <w:proofErr w:type="gramStart"/>
      <w:r w:rsidRPr="009B4362">
        <w:rPr>
          <w:kern w:val="2"/>
          <w:sz w:val="28"/>
          <w:szCs w:val="28"/>
        </w:rPr>
        <w:t>в</w:t>
      </w:r>
      <w:proofErr w:type="gramEnd"/>
      <w:r w:rsidRPr="009B4362">
        <w:rPr>
          <w:kern w:val="2"/>
          <w:sz w:val="28"/>
          <w:szCs w:val="28"/>
        </w:rPr>
        <w:t xml:space="preserve"> </w:t>
      </w:r>
      <w:proofErr w:type="gramStart"/>
      <w:r w:rsidR="001B446D">
        <w:rPr>
          <w:kern w:val="2"/>
          <w:sz w:val="28"/>
          <w:szCs w:val="28"/>
        </w:rPr>
        <w:t>финансово-экономической</w:t>
      </w:r>
      <w:proofErr w:type="gramEnd"/>
      <w:r w:rsidR="001B446D">
        <w:rPr>
          <w:kern w:val="2"/>
          <w:sz w:val="28"/>
          <w:szCs w:val="28"/>
        </w:rPr>
        <w:t xml:space="preserve"> группы </w:t>
      </w:r>
      <w:r w:rsidR="001B446D">
        <w:rPr>
          <w:kern w:val="2"/>
          <w:sz w:val="28"/>
          <w:szCs w:val="28"/>
        </w:rPr>
        <w:lastRenderedPageBreak/>
        <w:t xml:space="preserve">управления </w:t>
      </w:r>
      <w:r w:rsidRPr="009B4362">
        <w:rPr>
          <w:kern w:val="2"/>
          <w:sz w:val="28"/>
          <w:szCs w:val="28"/>
        </w:rPr>
        <w:t xml:space="preserve">необходимых документов и сведений обязательны для всех сотрудников </w:t>
      </w:r>
      <w:r w:rsidR="001B446D">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1B446D">
        <w:rPr>
          <w:kern w:val="2"/>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1B446D" w:rsidP="009B4362">
      <w:pPr>
        <w:pStyle w:val="a5"/>
        <w:suppressAutoHyphens/>
        <w:spacing w:line="240" w:lineRule="auto"/>
        <w:ind w:firstLine="567"/>
        <w:rPr>
          <w:sz w:val="28"/>
          <w:szCs w:val="28"/>
        </w:rPr>
      </w:pPr>
      <w:r>
        <w:rPr>
          <w:kern w:val="2"/>
          <w:sz w:val="28"/>
          <w:szCs w:val="28"/>
        </w:rPr>
        <w:t>Управления</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7D0435">
        <w:rPr>
          <w:kern w:val="2"/>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w:t>
      </w:r>
      <w:r w:rsidRPr="009B4362">
        <w:rPr>
          <w:sz w:val="28"/>
          <w:szCs w:val="28"/>
        </w:rPr>
        <w:lastRenderedPageBreak/>
        <w:t xml:space="preserve">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7D0435">
        <w:rPr>
          <w:kern w:val="2"/>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 xml:space="preserve">структурного подразделения </w:t>
      </w:r>
      <w:r w:rsidR="003074BD">
        <w:rPr>
          <w:sz w:val="28"/>
          <w:szCs w:val="28"/>
        </w:rPr>
        <w:t>Управления</w:t>
      </w:r>
      <w:r w:rsidR="0077489A" w:rsidRPr="009B4362">
        <w:rPr>
          <w:sz w:val="28"/>
          <w:szCs w:val="28"/>
        </w:rPr>
        <w:t>,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00A539F7">
        <w:rPr>
          <w:sz w:val="28"/>
          <w:szCs w:val="28"/>
        </w:rPr>
        <w:t>Управления</w:t>
      </w:r>
      <w:r w:rsidRPr="009B4362">
        <w:rPr>
          <w:sz w:val="28"/>
          <w:szCs w:val="28"/>
        </w:rPr>
        <w:t xml:space="preserve"> сообщает руководителю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w:t>
      </w:r>
      <w:proofErr w:type="gramStart"/>
      <w:r w:rsidR="002B1556" w:rsidRPr="009B4362">
        <w:rPr>
          <w:sz w:val="28"/>
          <w:szCs w:val="28"/>
        </w:rPr>
        <w:t>для</w:t>
      </w:r>
      <w:proofErr w:type="gramEnd"/>
      <w:r w:rsidR="002B1556" w:rsidRPr="009B4362">
        <w:rPr>
          <w:sz w:val="28"/>
          <w:szCs w:val="28"/>
        </w:rPr>
        <w:t xml:space="preserve"> до</w:t>
      </w:r>
      <w:r w:rsidR="00A114E1">
        <w:rPr>
          <w:sz w:val="28"/>
          <w:szCs w:val="28"/>
        </w:rPr>
        <w:t xml:space="preserve"> </w:t>
      </w:r>
      <w:r w:rsidR="002B1556" w:rsidRPr="009B4362">
        <w:rPr>
          <w:sz w:val="28"/>
          <w:szCs w:val="28"/>
        </w:rPr>
        <w:t>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xml:space="preserve">, которая заключается в проставлении корреспонденции счетов, на которые следует </w:t>
      </w:r>
      <w:r w:rsidRPr="009B4362">
        <w:rPr>
          <w:sz w:val="28"/>
          <w:szCs w:val="28"/>
        </w:rPr>
        <w:lastRenderedPageBreak/>
        <w:t>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lastRenderedPageBreak/>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052F76">
        <w:rPr>
          <w:sz w:val="28"/>
          <w:szCs w:val="28"/>
        </w:rPr>
        <w:t>5.3.</w:t>
      </w:r>
      <w:r w:rsidRPr="009B4362">
        <w:rPr>
          <w:sz w:val="28"/>
          <w:szCs w:val="28"/>
        </w:rPr>
        <w:t xml:space="preserve">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016F69">
        <w:rPr>
          <w:kern w:val="2"/>
          <w:sz w:val="28"/>
          <w:szCs w:val="28"/>
        </w:rPr>
        <w:t>Управления</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lastRenderedPageBreak/>
        <w:t xml:space="preserve">Рабочие планы счетов бюджетного учета </w:t>
      </w:r>
      <w:r w:rsidR="00016F69">
        <w:rPr>
          <w:kern w:val="2"/>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547A1A">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proofErr w:type="gramStart"/>
      <w:r w:rsidRPr="009B4362">
        <w:rPr>
          <w:sz w:val="28"/>
          <w:szCs w:val="28"/>
        </w:rPr>
        <w:t>в виде электронного документа путем передачи по телекоммуникационным</w:t>
      </w:r>
      <w:r w:rsidR="00547A1A">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 xml:space="preserve">В целях </w:t>
      </w:r>
      <w:r w:rsidR="008C1775">
        <w:rPr>
          <w:sz w:val="28"/>
          <w:szCs w:val="28"/>
        </w:rPr>
        <w:t xml:space="preserve"> </w:t>
      </w:r>
      <w:r w:rsidRPr="009B4362">
        <w:rPr>
          <w:sz w:val="28"/>
          <w:szCs w:val="28"/>
        </w:rPr>
        <w:t>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BA69F3">
            <w:pPr>
              <w:pStyle w:val="a5"/>
              <w:suppressAutoHyphens/>
              <w:spacing w:line="240" w:lineRule="auto"/>
              <w:ind w:firstLine="0"/>
              <w:jc w:val="center"/>
              <w:rPr>
                <w:sz w:val="24"/>
                <w:szCs w:val="24"/>
              </w:rPr>
            </w:pPr>
            <w:r w:rsidRPr="009B4362">
              <w:rPr>
                <w:sz w:val="24"/>
                <w:szCs w:val="24"/>
              </w:rPr>
              <w:t xml:space="preserve">Структурное подразделение </w:t>
            </w:r>
            <w:r w:rsidR="00BA69F3">
              <w:rPr>
                <w:sz w:val="24"/>
                <w:szCs w:val="24"/>
              </w:rPr>
              <w:t>Управления</w:t>
            </w:r>
            <w:r w:rsidRPr="009B4362">
              <w:rPr>
                <w:sz w:val="24"/>
                <w:szCs w:val="24"/>
              </w:rPr>
              <w:t xml:space="preserve">, ответственное за </w:t>
            </w:r>
            <w:r w:rsidRPr="009B4362">
              <w:rPr>
                <w:sz w:val="24"/>
                <w:szCs w:val="24"/>
              </w:rPr>
              <w:lastRenderedPageBreak/>
              <w:t>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lastRenderedPageBreak/>
              <w:t>Информация о мерах по повышению эффективности расходования бюджетных средств</w:t>
            </w:r>
          </w:p>
        </w:tc>
        <w:tc>
          <w:tcPr>
            <w:tcW w:w="4253" w:type="dxa"/>
            <w:shd w:val="clear" w:color="auto" w:fill="auto"/>
          </w:tcPr>
          <w:p w:rsidR="00BA69F3" w:rsidRDefault="00BA69F3" w:rsidP="009B4362">
            <w:pPr>
              <w:pStyle w:val="a5"/>
              <w:suppressAutoHyphens/>
              <w:spacing w:line="240" w:lineRule="auto"/>
              <w:ind w:firstLine="0"/>
              <w:rPr>
                <w:sz w:val="24"/>
                <w:szCs w:val="24"/>
              </w:rPr>
            </w:pPr>
            <w:r>
              <w:rPr>
                <w:sz w:val="24"/>
                <w:szCs w:val="24"/>
              </w:rPr>
              <w:t xml:space="preserve">Специалист (по </w:t>
            </w:r>
            <w:r w:rsidR="0081568C" w:rsidRPr="009D7658">
              <w:rPr>
                <w:sz w:val="24"/>
                <w:szCs w:val="24"/>
              </w:rPr>
              <w:t>кадр</w:t>
            </w:r>
            <w:r>
              <w:rPr>
                <w:sz w:val="24"/>
                <w:szCs w:val="24"/>
              </w:rPr>
              <w:t xml:space="preserve">ам и </w:t>
            </w:r>
            <w:proofErr w:type="spellStart"/>
            <w:r>
              <w:rPr>
                <w:sz w:val="24"/>
                <w:szCs w:val="24"/>
              </w:rPr>
              <w:t>делопромзводство</w:t>
            </w:r>
            <w:proofErr w:type="spellEnd"/>
            <w:r>
              <w:rPr>
                <w:sz w:val="24"/>
                <w:szCs w:val="24"/>
              </w:rPr>
              <w:t>)</w:t>
            </w:r>
            <w:r w:rsidR="0081568C" w:rsidRPr="009D7658">
              <w:rPr>
                <w:sz w:val="24"/>
                <w:szCs w:val="24"/>
              </w:rPr>
              <w:t>;</w:t>
            </w:r>
          </w:p>
          <w:p w:rsidR="0020103F" w:rsidRPr="009D7658" w:rsidRDefault="00BA69F3" w:rsidP="009B4362">
            <w:pPr>
              <w:pStyle w:val="a5"/>
              <w:suppressAutoHyphens/>
              <w:spacing w:line="240" w:lineRule="auto"/>
              <w:ind w:firstLine="0"/>
              <w:rPr>
                <w:sz w:val="24"/>
                <w:szCs w:val="24"/>
              </w:rPr>
            </w:pPr>
            <w:r>
              <w:rPr>
                <w:sz w:val="24"/>
                <w:szCs w:val="24"/>
              </w:rPr>
              <w:t>комиссия</w:t>
            </w:r>
            <w:r w:rsidR="0081568C" w:rsidRPr="009D7658">
              <w:rPr>
                <w:sz w:val="24"/>
                <w:szCs w:val="24"/>
              </w:rPr>
              <w:t xml:space="preserve"> по осуществлению закупок;</w:t>
            </w:r>
          </w:p>
          <w:p w:rsidR="0020103F" w:rsidRPr="009D7658" w:rsidRDefault="00BA69F3" w:rsidP="00BA69F3">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BA69F3" w:rsidRDefault="00BA69F3" w:rsidP="00BA69F3">
            <w:pPr>
              <w:pStyle w:val="a5"/>
              <w:suppressAutoHyphens/>
              <w:spacing w:line="240" w:lineRule="auto"/>
              <w:ind w:firstLine="0"/>
              <w:rPr>
                <w:sz w:val="24"/>
                <w:szCs w:val="24"/>
              </w:rPr>
            </w:pPr>
            <w:r>
              <w:rPr>
                <w:sz w:val="24"/>
                <w:szCs w:val="24"/>
              </w:rPr>
              <w:t xml:space="preserve">Специалист (по </w:t>
            </w:r>
            <w:r w:rsidRPr="009D7658">
              <w:rPr>
                <w:sz w:val="24"/>
                <w:szCs w:val="24"/>
              </w:rPr>
              <w:t>кадр</w:t>
            </w:r>
            <w:r>
              <w:rPr>
                <w:sz w:val="24"/>
                <w:szCs w:val="24"/>
              </w:rPr>
              <w:t xml:space="preserve">ам и </w:t>
            </w:r>
            <w:proofErr w:type="spellStart"/>
            <w:r>
              <w:rPr>
                <w:sz w:val="24"/>
                <w:szCs w:val="24"/>
              </w:rPr>
              <w:t>делопромзводство</w:t>
            </w:r>
            <w:proofErr w:type="spellEnd"/>
            <w:r>
              <w:rPr>
                <w:sz w:val="24"/>
                <w:szCs w:val="24"/>
              </w:rPr>
              <w:t>)</w:t>
            </w:r>
            <w:r w:rsidRPr="009D7658">
              <w:rPr>
                <w:sz w:val="24"/>
                <w:szCs w:val="24"/>
              </w:rPr>
              <w:t>;</w:t>
            </w:r>
          </w:p>
          <w:p w:rsidR="0020103F" w:rsidRPr="009D7658"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BA69F3" w:rsidRDefault="00BA69F3" w:rsidP="00BA69F3">
            <w:pPr>
              <w:pStyle w:val="a5"/>
              <w:suppressAutoHyphens/>
              <w:spacing w:line="240" w:lineRule="auto"/>
              <w:ind w:firstLine="0"/>
              <w:rPr>
                <w:sz w:val="24"/>
                <w:szCs w:val="24"/>
              </w:rPr>
            </w:pPr>
            <w:r>
              <w:rPr>
                <w:sz w:val="24"/>
                <w:szCs w:val="24"/>
              </w:rPr>
              <w:t xml:space="preserve">Специалист (по </w:t>
            </w:r>
            <w:r w:rsidRPr="009D7658">
              <w:rPr>
                <w:sz w:val="24"/>
                <w:szCs w:val="24"/>
              </w:rPr>
              <w:t>кадр</w:t>
            </w:r>
            <w:r>
              <w:rPr>
                <w:sz w:val="24"/>
                <w:szCs w:val="24"/>
              </w:rPr>
              <w:t xml:space="preserve">ам и </w:t>
            </w:r>
            <w:proofErr w:type="spellStart"/>
            <w:r>
              <w:rPr>
                <w:sz w:val="24"/>
                <w:szCs w:val="24"/>
              </w:rPr>
              <w:t>делопромзводство</w:t>
            </w:r>
            <w:proofErr w:type="spellEnd"/>
            <w:r>
              <w:rPr>
                <w:sz w:val="24"/>
                <w:szCs w:val="24"/>
              </w:rPr>
              <w:t>)</w:t>
            </w:r>
            <w:r w:rsidRPr="009D7658">
              <w:rPr>
                <w:sz w:val="24"/>
                <w:szCs w:val="24"/>
              </w:rPr>
              <w:t>;</w:t>
            </w:r>
          </w:p>
          <w:p w:rsidR="00BA69F3" w:rsidRPr="009D7658" w:rsidRDefault="0020103F" w:rsidP="00BA69F3">
            <w:pPr>
              <w:pStyle w:val="a5"/>
              <w:suppressAutoHyphens/>
              <w:spacing w:line="240" w:lineRule="auto"/>
              <w:ind w:firstLine="0"/>
              <w:rPr>
                <w:sz w:val="24"/>
                <w:szCs w:val="24"/>
              </w:rPr>
            </w:pPr>
            <w:r w:rsidRPr="009D7658">
              <w:rPr>
                <w:sz w:val="24"/>
                <w:szCs w:val="24"/>
              </w:rPr>
              <w:t xml:space="preserve"> </w:t>
            </w:r>
            <w:r w:rsidR="00BA69F3">
              <w:rPr>
                <w:sz w:val="24"/>
                <w:szCs w:val="24"/>
              </w:rPr>
              <w:t>комиссия</w:t>
            </w:r>
            <w:r w:rsidR="00BA69F3" w:rsidRPr="009D7658">
              <w:rPr>
                <w:sz w:val="24"/>
                <w:szCs w:val="24"/>
              </w:rPr>
              <w:t xml:space="preserve"> по осуществлению закупок;</w:t>
            </w:r>
          </w:p>
          <w:p w:rsidR="0020103F" w:rsidRPr="009D7658" w:rsidRDefault="00BA69F3"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27CC6" w:rsidRPr="009B4362" w:rsidRDefault="00BA69F3" w:rsidP="00BA69F3">
            <w:pPr>
              <w:pStyle w:val="a5"/>
              <w:suppressAutoHyphens/>
              <w:spacing w:line="240" w:lineRule="auto"/>
              <w:ind w:firstLine="0"/>
              <w:rPr>
                <w:sz w:val="24"/>
                <w:szCs w:val="24"/>
              </w:rPr>
            </w:pPr>
            <w:r>
              <w:rPr>
                <w:sz w:val="24"/>
                <w:szCs w:val="24"/>
              </w:rPr>
              <w:t>Ведущий специалист-эксперт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547A1A">
        <w:rPr>
          <w:sz w:val="28"/>
          <w:szCs w:val="28"/>
        </w:rPr>
        <w:t>Управления</w:t>
      </w:r>
      <w:r w:rsidR="00A474E0" w:rsidRPr="009B4362">
        <w:rPr>
          <w:sz w:val="28"/>
          <w:szCs w:val="28"/>
        </w:rPr>
        <w:t xml:space="preserve">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372B81" w:rsidRDefault="0059219E" w:rsidP="009B4362">
      <w:pPr>
        <w:pStyle w:val="af4"/>
        <w:spacing w:before="0" w:beforeAutospacing="0" w:after="0"/>
        <w:ind w:firstLine="567"/>
        <w:jc w:val="both"/>
        <w:rPr>
          <w:color w:val="FF0000"/>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372B81">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772558">
        <w:rPr>
          <w:sz w:val="28"/>
          <w:szCs w:val="28"/>
        </w:rPr>
        <w:t>Управления</w:t>
      </w:r>
      <w:r w:rsidRPr="009B4362">
        <w:rPr>
          <w:sz w:val="28"/>
          <w:szCs w:val="28"/>
        </w:rPr>
        <w:t xml:space="preserve">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lastRenderedPageBreak/>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r w:rsidR="00772558">
        <w:rPr>
          <w:sz w:val="28"/>
          <w:szCs w:val="28"/>
        </w:rPr>
        <w:t xml:space="preserve"> </w:t>
      </w: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w:t>
      </w:r>
      <w:r w:rsidRPr="009B4362">
        <w:rPr>
          <w:sz w:val="28"/>
          <w:szCs w:val="28"/>
        </w:rPr>
        <w:lastRenderedPageBreak/>
        <w:t>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r w:rsidR="00BB4CD1">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(Бухгалтерская справка (код формы по ОКУД 0504833), если принятые денежные обязательства исполнены в полном объеме и отсутствует </w:t>
      </w:r>
      <w:r w:rsidRPr="009B4362">
        <w:rPr>
          <w:sz w:val="28"/>
          <w:szCs w:val="28"/>
        </w:rPr>
        <w:lastRenderedPageBreak/>
        <w:t>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BB4CD1" w:rsidP="009B4362">
      <w:pPr>
        <w:suppressAutoHyphens/>
        <w:ind w:firstLine="567"/>
        <w:contextualSpacing/>
        <w:jc w:val="both"/>
        <w:rPr>
          <w:sz w:val="28"/>
          <w:szCs w:val="28"/>
        </w:rPr>
      </w:pPr>
      <w:r>
        <w:rPr>
          <w:sz w:val="28"/>
          <w:szCs w:val="28"/>
        </w:rPr>
        <w:t>Управлением</w:t>
      </w:r>
      <w:r w:rsidR="006C2B77" w:rsidRPr="009B4362">
        <w:rPr>
          <w:sz w:val="28"/>
          <w:szCs w:val="28"/>
        </w:rPr>
        <w:t xml:space="preserve">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w:t>
      </w:r>
      <w:r w:rsidRPr="009B4362">
        <w:rPr>
          <w:sz w:val="28"/>
          <w:szCs w:val="28"/>
        </w:rPr>
        <w:lastRenderedPageBreak/>
        <w:t xml:space="preserve">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w:t>
      </w:r>
      <w:r w:rsidR="000320DA" w:rsidRPr="009B4362">
        <w:rPr>
          <w:sz w:val="28"/>
          <w:szCs w:val="28"/>
        </w:rPr>
        <w:lastRenderedPageBreak/>
        <w:t>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BB4CD1">
        <w:rPr>
          <w:sz w:val="28"/>
          <w:szCs w:val="28"/>
        </w:rPr>
        <w:t>Управления</w:t>
      </w:r>
      <w:r w:rsidRPr="009B4362">
        <w:rPr>
          <w:sz w:val="28"/>
          <w:szCs w:val="28"/>
        </w:rPr>
        <w:t xml:space="preserve">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9B4362">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w:t>
      </w:r>
      <w:r w:rsidRPr="00F11F8F">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lastRenderedPageBreak/>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lastRenderedPageBreak/>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w:t>
      </w:r>
      <w:r w:rsidR="005A5446">
        <w:rPr>
          <w:sz w:val="28"/>
          <w:szCs w:val="28"/>
        </w:rPr>
        <w:t>Управление</w:t>
      </w:r>
      <w:r w:rsidRPr="009B4362">
        <w:rPr>
          <w:sz w:val="28"/>
          <w:szCs w:val="28"/>
        </w:rPr>
        <w:t xml:space="preserve">,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w:t>
      </w:r>
      <w:r w:rsidR="005A5446">
        <w:rPr>
          <w:sz w:val="28"/>
          <w:szCs w:val="28"/>
        </w:rPr>
        <w:t>Управление</w:t>
      </w:r>
      <w:r w:rsidRPr="009B4362">
        <w:rPr>
          <w:sz w:val="28"/>
          <w:szCs w:val="28"/>
        </w:rPr>
        <w:t>,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w:t>
      </w:r>
      <w:r w:rsidR="005A5446">
        <w:rPr>
          <w:sz w:val="28"/>
          <w:szCs w:val="28"/>
        </w:rPr>
        <w:t>Управления</w:t>
      </w:r>
      <w:r w:rsidRPr="009B4362">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5A5446">
        <w:rPr>
          <w:sz w:val="28"/>
          <w:szCs w:val="28"/>
        </w:rPr>
        <w:t>Управления</w:t>
      </w:r>
      <w:r w:rsidRPr="009B4362">
        <w:rPr>
          <w:sz w:val="28"/>
          <w:szCs w:val="28"/>
        </w:rPr>
        <w:t>,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 xml:space="preserve">Денежные средства, денежные документы выдаются по распоряжению руководителя </w:t>
      </w:r>
      <w:r w:rsidR="005A5446">
        <w:rPr>
          <w:sz w:val="28"/>
          <w:szCs w:val="28"/>
        </w:rPr>
        <w:t>Управления</w:t>
      </w:r>
      <w:r w:rsidRPr="009B4362">
        <w:rPr>
          <w:sz w:val="28"/>
          <w:szCs w:val="28"/>
        </w:rPr>
        <w:t xml:space="preserve">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w:t>
      </w:r>
      <w:r w:rsidR="00073BFA" w:rsidRPr="009B4362">
        <w:rPr>
          <w:sz w:val="28"/>
          <w:szCs w:val="28"/>
        </w:rPr>
        <w:lastRenderedPageBreak/>
        <w:t xml:space="preserve">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руководител</w:t>
      </w:r>
      <w:r w:rsidR="005A5446">
        <w:rPr>
          <w:sz w:val="28"/>
          <w:szCs w:val="28"/>
        </w:rPr>
        <w:t>ем</w:t>
      </w:r>
      <w:r w:rsidRPr="009B4362">
        <w:rPr>
          <w:sz w:val="28"/>
          <w:szCs w:val="28"/>
        </w:rPr>
        <w:t xml:space="preserve"> </w:t>
      </w:r>
      <w:r w:rsidR="005A5446">
        <w:rPr>
          <w:sz w:val="28"/>
          <w:szCs w:val="28"/>
        </w:rPr>
        <w:t>Управления</w:t>
      </w:r>
      <w:proofErr w:type="gramStart"/>
      <w:r w:rsidR="005A5446" w:rsidRPr="009B4362">
        <w:rPr>
          <w:sz w:val="28"/>
          <w:szCs w:val="28"/>
        </w:rPr>
        <w:t xml:space="preserve"> </w:t>
      </w:r>
      <w:r w:rsidRPr="009B4362">
        <w:rPr>
          <w:sz w:val="28"/>
          <w:szCs w:val="28"/>
        </w:rPr>
        <w:t>.</w:t>
      </w:r>
      <w:proofErr w:type="gramEnd"/>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5A5446">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 xml:space="preserve">0504505), утвержденный руководителем </w:t>
      </w:r>
      <w:r w:rsidR="0062261E">
        <w:rPr>
          <w:sz w:val="28"/>
          <w:szCs w:val="28"/>
        </w:rPr>
        <w:t>Управления</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lastRenderedPageBreak/>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772558" w:rsidRDefault="0059219E" w:rsidP="009B4362">
      <w:pPr>
        <w:suppressAutoHyphens/>
        <w:ind w:firstLine="567"/>
        <w:contextualSpacing/>
        <w:jc w:val="both"/>
        <w:rPr>
          <w:sz w:val="28"/>
          <w:szCs w:val="28"/>
        </w:rPr>
      </w:pPr>
      <w:r w:rsidRPr="00772558">
        <w:rPr>
          <w:sz w:val="28"/>
          <w:szCs w:val="28"/>
        </w:rPr>
        <w:t>4.1</w:t>
      </w:r>
      <w:r w:rsidR="008A6CA0" w:rsidRPr="00772558">
        <w:rPr>
          <w:sz w:val="28"/>
          <w:szCs w:val="28"/>
        </w:rPr>
        <w:t>4</w:t>
      </w:r>
      <w:r w:rsidRPr="00772558">
        <w:rPr>
          <w:sz w:val="28"/>
          <w:szCs w:val="28"/>
        </w:rPr>
        <w:t xml:space="preserve">. </w:t>
      </w:r>
      <w:r w:rsidR="00621E27" w:rsidRPr="00772558">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772558">
        <w:rPr>
          <w:sz w:val="28"/>
          <w:szCs w:val="28"/>
        </w:rPr>
        <w:t>Расчетная ведомость по доставке пенсий, пособий и иных социальных выплат</w:t>
      </w:r>
      <w:r w:rsidR="0092334D" w:rsidRPr="00772558">
        <w:rPr>
          <w:sz w:val="28"/>
          <w:szCs w:val="28"/>
        </w:rPr>
        <w:t xml:space="preserve"> </w:t>
      </w:r>
      <w:r w:rsidR="00621E27" w:rsidRPr="00772558">
        <w:rPr>
          <w:sz w:val="28"/>
          <w:szCs w:val="28"/>
        </w:rPr>
        <w:t>(приложение №</w:t>
      </w:r>
      <w:r w:rsidR="0081568C" w:rsidRPr="00772558">
        <w:rPr>
          <w:sz w:val="28"/>
          <w:szCs w:val="28"/>
        </w:rPr>
        <w:t>35</w:t>
      </w:r>
      <w:r w:rsidR="00621E27" w:rsidRPr="00772558">
        <w:rPr>
          <w:sz w:val="28"/>
          <w:szCs w:val="28"/>
        </w:rPr>
        <w:t xml:space="preserve"> к Учетной политике ПФР).</w:t>
      </w:r>
    </w:p>
    <w:p w:rsidR="004812E7" w:rsidRPr="00772558" w:rsidRDefault="004812E7" w:rsidP="009B4362">
      <w:pPr>
        <w:suppressAutoHyphens/>
        <w:ind w:firstLine="567"/>
        <w:jc w:val="both"/>
        <w:rPr>
          <w:sz w:val="28"/>
          <w:szCs w:val="28"/>
        </w:rPr>
      </w:pPr>
      <w:r w:rsidRPr="00772558">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772558">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772558" w:rsidRDefault="004812E7" w:rsidP="009B4362">
      <w:pPr>
        <w:suppressAutoHyphens/>
        <w:ind w:firstLine="567"/>
        <w:jc w:val="both"/>
        <w:rPr>
          <w:sz w:val="28"/>
          <w:szCs w:val="28"/>
        </w:rPr>
      </w:pPr>
      <w:r w:rsidRPr="00772558">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772558" w:rsidRDefault="00984B0F" w:rsidP="009B4362">
      <w:pPr>
        <w:suppressAutoHyphens/>
        <w:ind w:firstLine="567"/>
        <w:contextualSpacing/>
        <w:jc w:val="both"/>
        <w:rPr>
          <w:sz w:val="28"/>
          <w:szCs w:val="28"/>
        </w:rPr>
      </w:pPr>
      <w:r w:rsidRPr="00772558">
        <w:rPr>
          <w:sz w:val="28"/>
          <w:szCs w:val="28"/>
        </w:rPr>
        <w:t>4</w:t>
      </w:r>
      <w:r w:rsidR="007E3BB5" w:rsidRPr="00772558">
        <w:rPr>
          <w:sz w:val="28"/>
          <w:szCs w:val="28"/>
        </w:rPr>
        <w:t>.1</w:t>
      </w:r>
      <w:r w:rsidR="006E0DF9" w:rsidRPr="00772558">
        <w:rPr>
          <w:sz w:val="28"/>
          <w:szCs w:val="28"/>
        </w:rPr>
        <w:t>5</w:t>
      </w:r>
      <w:r w:rsidR="007E3BB5" w:rsidRPr="00772558">
        <w:rPr>
          <w:sz w:val="28"/>
          <w:szCs w:val="28"/>
        </w:rPr>
        <w:t>. Учет расчетов по авансам, предоставленным органами системы ПФР</w:t>
      </w:r>
      <w:r w:rsidR="00A33252" w:rsidRPr="00772558">
        <w:rPr>
          <w:sz w:val="28"/>
          <w:szCs w:val="28"/>
        </w:rPr>
        <w:t>,</w:t>
      </w:r>
      <w:r w:rsidR="000D0938" w:rsidRPr="00772558">
        <w:rPr>
          <w:sz w:val="28"/>
          <w:szCs w:val="28"/>
        </w:rPr>
        <w:t xml:space="preserve"> в</w:t>
      </w:r>
      <w:r w:rsidR="007E3BB5" w:rsidRPr="00772558">
        <w:rPr>
          <w:sz w:val="28"/>
          <w:szCs w:val="28"/>
        </w:rPr>
        <w:t>едется на счете 1 206 00 000 «Расчеты по выданным авансам».</w:t>
      </w:r>
    </w:p>
    <w:p w:rsidR="007E3BB5" w:rsidRPr="00772558" w:rsidRDefault="0081568C" w:rsidP="009B4362">
      <w:pPr>
        <w:pStyle w:val="a9"/>
        <w:suppressAutoHyphens/>
        <w:spacing w:line="240" w:lineRule="auto"/>
        <w:ind w:right="0"/>
        <w:contextualSpacing/>
        <w:rPr>
          <w:szCs w:val="28"/>
        </w:rPr>
      </w:pPr>
      <w:r w:rsidRPr="00772558">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772558" w:rsidRDefault="0081568C" w:rsidP="009B4362">
      <w:pPr>
        <w:suppressAutoHyphens/>
        <w:ind w:firstLine="567"/>
        <w:contextualSpacing/>
        <w:jc w:val="both"/>
        <w:rPr>
          <w:sz w:val="28"/>
          <w:szCs w:val="28"/>
        </w:rPr>
      </w:pPr>
      <w:r w:rsidRPr="00772558">
        <w:rPr>
          <w:sz w:val="28"/>
          <w:szCs w:val="28"/>
        </w:rPr>
        <w:lastRenderedPageBreak/>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772558">
        <w:rPr>
          <w:sz w:val="28"/>
          <w:szCs w:val="28"/>
        </w:rPr>
        <w:t xml:space="preserve">по окончании квартала и </w:t>
      </w:r>
      <w:r w:rsidRPr="00772558">
        <w:rPr>
          <w:sz w:val="28"/>
          <w:szCs w:val="28"/>
        </w:rPr>
        <w:t xml:space="preserve"> по мере необходимости.</w:t>
      </w:r>
    </w:p>
    <w:p w:rsidR="00AF73A0" w:rsidRPr="00772558" w:rsidRDefault="00AF73A0" w:rsidP="009B4362">
      <w:pPr>
        <w:suppressAutoHyphens/>
        <w:ind w:firstLine="567"/>
        <w:contextualSpacing/>
        <w:jc w:val="both"/>
        <w:rPr>
          <w:sz w:val="28"/>
          <w:szCs w:val="28"/>
        </w:rPr>
      </w:pPr>
      <w:r w:rsidRPr="00772558">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w:t>
      </w:r>
      <w:r w:rsidRPr="009B4362">
        <w:rPr>
          <w:sz w:val="28"/>
          <w:szCs w:val="28"/>
        </w:rPr>
        <w:lastRenderedPageBreak/>
        <w:t>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62261E">
        <w:rPr>
          <w:sz w:val="28"/>
          <w:szCs w:val="28"/>
        </w:rPr>
        <w:t>Управлени</w:t>
      </w:r>
      <w:r w:rsidR="001C347F" w:rsidRPr="009B4362">
        <w:rPr>
          <w:sz w:val="28"/>
          <w:szCs w:val="28"/>
        </w:rPr>
        <w:t>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62261E">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w:t>
      </w:r>
      <w:r w:rsidRPr="009B4362">
        <w:rPr>
          <w:sz w:val="28"/>
          <w:szCs w:val="28"/>
        </w:rPr>
        <w:lastRenderedPageBreak/>
        <w:t>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9B3772" w:rsidRPr="009B4362" w:rsidRDefault="008F7111" w:rsidP="009B4362">
      <w:pPr>
        <w:suppressAutoHyphens/>
        <w:ind w:firstLine="567"/>
        <w:contextualSpacing/>
        <w:jc w:val="both"/>
        <w:rPr>
          <w:sz w:val="28"/>
          <w:szCs w:val="28"/>
        </w:rPr>
      </w:pPr>
      <w:r w:rsidRPr="009B4362">
        <w:rPr>
          <w:sz w:val="28"/>
          <w:szCs w:val="28"/>
        </w:rPr>
        <w:t xml:space="preserve"> </w:t>
      </w:r>
      <w:r w:rsidR="009B3772"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w:t>
      </w:r>
      <w:r w:rsidRPr="009B4362">
        <w:rPr>
          <w:sz w:val="28"/>
          <w:szCs w:val="28"/>
        </w:rPr>
        <w:lastRenderedPageBreak/>
        <w:t>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w:t>
      </w:r>
      <w:proofErr w:type="gramEnd"/>
      <w:r w:rsidRPr="009B4362">
        <w:rPr>
          <w:sz w:val="28"/>
          <w:szCs w:val="28"/>
        </w:rPr>
        <w:t xml:space="preserve">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lastRenderedPageBreak/>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8F7111" w:rsidRPr="008F7111">
        <w:rPr>
          <w:color w:val="auto"/>
          <w:szCs w:val="28"/>
        </w:rPr>
        <w:t>Управления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1E47AA"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w:t>
      </w:r>
      <w:r w:rsidR="0081568C" w:rsidRPr="001E47AA">
        <w:rPr>
          <w:sz w:val="28"/>
          <w:szCs w:val="28"/>
        </w:rPr>
        <w:t xml:space="preserve">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w:t>
      </w:r>
      <w:r w:rsidR="0081568C" w:rsidRPr="001E47AA">
        <w:rPr>
          <w:sz w:val="28"/>
          <w:szCs w:val="28"/>
        </w:rPr>
        <w:lastRenderedPageBreak/>
        <w:t>отозванных со счета доставщика (приложение 31 к Учетной политике</w:t>
      </w:r>
      <w:r w:rsidR="002407CA" w:rsidRPr="001E47AA">
        <w:rPr>
          <w:sz w:val="28"/>
          <w:szCs w:val="28"/>
        </w:rPr>
        <w:t xml:space="preserve"> ПФР</w:t>
      </w:r>
      <w:r w:rsidR="0081568C" w:rsidRPr="001E47AA">
        <w:rPr>
          <w:sz w:val="28"/>
          <w:szCs w:val="28"/>
        </w:rPr>
        <w:t>). Структурное подразделение, осуществляющее бюджетный учет, отражает операции бухгалтерскими записями:</w:t>
      </w:r>
    </w:p>
    <w:p w:rsidR="00787ECF" w:rsidRPr="001E47AA" w:rsidRDefault="00787ECF" w:rsidP="009B4362">
      <w:pPr>
        <w:suppressAutoHyphens/>
        <w:ind w:right="6" w:firstLine="567"/>
        <w:contextualSpacing/>
        <w:jc w:val="both"/>
        <w:rPr>
          <w:sz w:val="28"/>
          <w:szCs w:val="28"/>
        </w:rPr>
      </w:pPr>
      <w:r w:rsidRPr="001E47AA">
        <w:rPr>
          <w:sz w:val="28"/>
          <w:szCs w:val="28"/>
        </w:rPr>
        <w:t xml:space="preserve">по </w:t>
      </w:r>
      <w:r w:rsidR="0081568C" w:rsidRPr="001E47AA">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1E47AA">
        <w:rPr>
          <w:sz w:val="28"/>
          <w:szCs w:val="28"/>
        </w:rPr>
        <w:t>Красное</w:t>
      </w:r>
      <w:proofErr w:type="gramEnd"/>
      <w:r w:rsidR="0081568C" w:rsidRPr="001E47AA">
        <w:rPr>
          <w:sz w:val="28"/>
          <w:szCs w:val="28"/>
        </w:rPr>
        <w:t xml:space="preserve"> </w:t>
      </w:r>
      <w:proofErr w:type="spellStart"/>
      <w:r w:rsidR="0081568C" w:rsidRPr="001E47AA">
        <w:rPr>
          <w:sz w:val="28"/>
          <w:szCs w:val="28"/>
        </w:rPr>
        <w:t>сторно</w:t>
      </w:r>
      <w:proofErr w:type="spellEnd"/>
      <w:r w:rsidR="0081568C" w:rsidRPr="001E47AA">
        <w:rPr>
          <w:sz w:val="28"/>
          <w:szCs w:val="28"/>
        </w:rPr>
        <w:t>» (контрагент – пенсионер доставщика);</w:t>
      </w:r>
    </w:p>
    <w:p w:rsidR="00787ECF" w:rsidRPr="001E47AA" w:rsidRDefault="0081568C" w:rsidP="009B4362">
      <w:pPr>
        <w:suppressAutoHyphens/>
        <w:ind w:right="6" w:firstLine="567"/>
        <w:contextualSpacing/>
        <w:jc w:val="both"/>
        <w:rPr>
          <w:sz w:val="28"/>
          <w:szCs w:val="28"/>
        </w:rPr>
      </w:pPr>
      <w:r w:rsidRPr="001E47AA">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1E47AA" w:rsidRDefault="0081568C" w:rsidP="009B4362">
      <w:pPr>
        <w:suppressAutoHyphens/>
        <w:ind w:right="6" w:firstLine="567"/>
        <w:contextualSpacing/>
        <w:jc w:val="both"/>
        <w:rPr>
          <w:sz w:val="28"/>
          <w:szCs w:val="28"/>
        </w:rPr>
      </w:pPr>
      <w:r w:rsidRPr="001E47AA">
        <w:rPr>
          <w:sz w:val="28"/>
          <w:szCs w:val="28"/>
        </w:rPr>
        <w:t>При</w:t>
      </w:r>
      <w:r w:rsidR="00787ECF" w:rsidRPr="001E47AA">
        <w:rPr>
          <w:sz w:val="28"/>
          <w:szCs w:val="28"/>
        </w:rPr>
        <w:t xml:space="preserve"> поступлении денежных средств</w:t>
      </w:r>
      <w:r w:rsidRPr="001E47AA">
        <w:rPr>
          <w:sz w:val="28"/>
          <w:szCs w:val="28"/>
        </w:rPr>
        <w:t xml:space="preserve">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w:t>
      </w:r>
      <w:proofErr w:type="gramStart"/>
      <w:r w:rsidRPr="001E47AA">
        <w:rPr>
          <w:sz w:val="28"/>
          <w:szCs w:val="28"/>
        </w:rPr>
        <w:t>номера счета кода расходов бюджета</w:t>
      </w:r>
      <w:proofErr w:type="gramEnd"/>
      <w:r w:rsidRPr="001E47AA">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w:t>
      </w:r>
      <w:r w:rsidR="00213B78" w:rsidRPr="009B4362">
        <w:rPr>
          <w:sz w:val="28"/>
          <w:szCs w:val="28"/>
        </w:rPr>
        <w:lastRenderedPageBreak/>
        <w:t xml:space="preserve">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w:t>
      </w:r>
      <w:r w:rsidR="002F22A8">
        <w:rPr>
          <w:sz w:val="28"/>
          <w:szCs w:val="28"/>
        </w:rPr>
        <w:t>Управлением</w:t>
      </w:r>
      <w:r w:rsidRPr="009B4362">
        <w:rPr>
          <w:sz w:val="28"/>
          <w:szCs w:val="28"/>
        </w:rPr>
        <w:t xml:space="preserve">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1E47AA">
        <w:rPr>
          <w:sz w:val="28"/>
          <w:szCs w:val="28"/>
        </w:rPr>
        <w:t>Управлением</w:t>
      </w:r>
      <w:r w:rsidR="009C7B9B"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w:t>
      </w:r>
      <w:r w:rsidRPr="009B4362">
        <w:rPr>
          <w:sz w:val="28"/>
          <w:szCs w:val="28"/>
        </w:rPr>
        <w:lastRenderedPageBreak/>
        <w:t xml:space="preserve">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lastRenderedPageBreak/>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1E47AA" w:rsidRDefault="00C074AD" w:rsidP="009B4362">
      <w:pPr>
        <w:suppressAutoHyphens/>
        <w:ind w:firstLine="567"/>
        <w:contextualSpacing/>
        <w:jc w:val="both"/>
        <w:rPr>
          <w:sz w:val="28"/>
          <w:szCs w:val="28"/>
        </w:rPr>
      </w:pPr>
      <w:r w:rsidRPr="001E47AA">
        <w:rPr>
          <w:sz w:val="28"/>
          <w:szCs w:val="28"/>
        </w:rPr>
        <w:t xml:space="preserve">8.2. Для целей налогообложения прибыли в </w:t>
      </w:r>
      <w:r w:rsidR="002F22A8">
        <w:rPr>
          <w:sz w:val="28"/>
          <w:szCs w:val="28"/>
        </w:rPr>
        <w:t>Управление</w:t>
      </w:r>
      <w:r w:rsidRPr="001E47AA">
        <w:rPr>
          <w:sz w:val="28"/>
          <w:szCs w:val="28"/>
        </w:rPr>
        <w:t xml:space="preserve"> применяется кассовый метод определения доходов и расходов. </w:t>
      </w:r>
      <w:proofErr w:type="gramStart"/>
      <w:r w:rsidRPr="001E47AA">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AF73A0" w:rsidRPr="00A961FF" w:rsidRDefault="00AF73A0" w:rsidP="009B4362">
      <w:pPr>
        <w:pStyle w:val="ConsPlusNormal"/>
        <w:ind w:firstLine="539"/>
        <w:jc w:val="both"/>
        <w:rPr>
          <w:rFonts w:ascii="Times New Roman" w:hAnsi="Times New Roman" w:cs="Times New Roman"/>
          <w:sz w:val="28"/>
          <w:szCs w:val="28"/>
        </w:rPr>
      </w:pPr>
      <w:r w:rsidRPr="00A961FF">
        <w:rPr>
          <w:rFonts w:ascii="Times New Roman" w:hAnsi="Times New Roman" w:cs="Times New Roman"/>
          <w:sz w:val="28"/>
          <w:szCs w:val="28"/>
        </w:rPr>
        <w:lastRenderedPageBreak/>
        <w:t xml:space="preserve">10.4. </w:t>
      </w:r>
      <w:proofErr w:type="gramStart"/>
      <w:r w:rsidRPr="00A961FF">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A961FF">
        <w:rPr>
          <w:rFonts w:ascii="Times New Roman" w:hAnsi="Times New Roman" w:cs="Times New Roman"/>
          <w:sz w:val="28"/>
          <w:szCs w:val="28"/>
        </w:rPr>
        <w:t>реорганизации</w:t>
      </w:r>
      <w:r w:rsidR="00C85BB7" w:rsidRPr="00A961FF">
        <w:rPr>
          <w:rFonts w:ascii="Times New Roman" w:hAnsi="Times New Roman" w:cs="Times New Roman"/>
          <w:sz w:val="28"/>
          <w:szCs w:val="28"/>
        </w:rPr>
        <w:t xml:space="preserve"> </w:t>
      </w:r>
      <w:r w:rsidRPr="00A961FF">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A961FF">
        <w:rPr>
          <w:rFonts w:ascii="Times New Roman" w:hAnsi="Times New Roman" w:cs="Times New Roman"/>
          <w:sz w:val="28"/>
          <w:szCs w:val="28"/>
        </w:rPr>
        <w:t>реорганизации</w:t>
      </w:r>
      <w:r w:rsidRPr="00A961FF">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w:t>
      </w:r>
      <w:r w:rsidR="008C5823">
        <w:rPr>
          <w:sz w:val="28"/>
          <w:szCs w:val="28"/>
        </w:rPr>
        <w:t xml:space="preserve"> </w:t>
      </w:r>
      <w:r w:rsidRPr="009B4362">
        <w:rPr>
          <w:sz w:val="28"/>
          <w:szCs w:val="28"/>
        </w:rPr>
        <w:t>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согласовывается </w:t>
      </w:r>
      <w:r w:rsidR="00AB1BCA">
        <w:rPr>
          <w:sz w:val="28"/>
          <w:szCs w:val="28"/>
        </w:rPr>
        <w:t>финансово-экономической группой</w:t>
      </w:r>
      <w:r w:rsidRPr="001548E7">
        <w:rPr>
          <w:sz w:val="28"/>
          <w:szCs w:val="28"/>
        </w:rPr>
        <w:t xml:space="preserve">, осуществляющим бюджетное планирование, подписывается руководителем </w:t>
      </w:r>
      <w:r w:rsidR="002F22A8">
        <w:rPr>
          <w:sz w:val="28"/>
          <w:szCs w:val="28"/>
        </w:rPr>
        <w:t>Управлени</w:t>
      </w:r>
      <w:r w:rsidR="00AB1BCA">
        <w:rPr>
          <w:sz w:val="28"/>
          <w:szCs w:val="28"/>
        </w:rPr>
        <w:t>я</w:t>
      </w:r>
      <w:r w:rsidRPr="001548E7">
        <w:rPr>
          <w:sz w:val="28"/>
          <w:szCs w:val="28"/>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AB1BCA">
        <w:rPr>
          <w:sz w:val="28"/>
          <w:szCs w:val="28"/>
        </w:rPr>
        <w:t>Управлением</w:t>
      </w:r>
      <w:r w:rsidR="00AB1BCA" w:rsidRPr="001548E7">
        <w:rPr>
          <w:sz w:val="28"/>
          <w:szCs w:val="28"/>
        </w:rPr>
        <w:t xml:space="preserve"> </w:t>
      </w:r>
      <w:r w:rsidR="00A470BF" w:rsidRPr="001548E7">
        <w:rPr>
          <w:sz w:val="28"/>
          <w:szCs w:val="28"/>
        </w:rPr>
        <w:t xml:space="preserve">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lastRenderedPageBreak/>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w:t>
      </w:r>
      <w:r w:rsidRPr="009B4362">
        <w:rPr>
          <w:sz w:val="28"/>
          <w:szCs w:val="28"/>
        </w:rPr>
        <w:lastRenderedPageBreak/>
        <w:t>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lastRenderedPageBreak/>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w:t>
      </w:r>
      <w:r w:rsidR="00AB1BCA">
        <w:rPr>
          <w:sz w:val="28"/>
          <w:szCs w:val="28"/>
        </w:rPr>
        <w:t>Управление</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w:t>
      </w:r>
      <w:r w:rsidR="00AF73A0" w:rsidRPr="009B4362">
        <w:rPr>
          <w:sz w:val="28"/>
          <w:szCs w:val="28"/>
        </w:rPr>
        <w:t>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w:t>
      </w:r>
      <w:r w:rsidRPr="009B4362">
        <w:rPr>
          <w:sz w:val="28"/>
          <w:szCs w:val="28"/>
        </w:rPr>
        <w:lastRenderedPageBreak/>
        <w:t>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w:t>
      </w:r>
      <w:r w:rsidR="0081568C" w:rsidRPr="00E931CE">
        <w:rPr>
          <w:sz w:val="28"/>
          <w:szCs w:val="28"/>
        </w:rPr>
        <w:lastRenderedPageBreak/>
        <w:t>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A961FF" w:rsidRDefault="00AF73A0" w:rsidP="009B4362">
      <w:pPr>
        <w:autoSpaceDE w:val="0"/>
        <w:autoSpaceDN w:val="0"/>
        <w:adjustRightInd w:val="0"/>
        <w:ind w:firstLine="539"/>
        <w:jc w:val="both"/>
        <w:rPr>
          <w:sz w:val="28"/>
          <w:szCs w:val="28"/>
        </w:rPr>
      </w:pPr>
      <w:r w:rsidRPr="00A961FF">
        <w:rPr>
          <w:sz w:val="28"/>
          <w:szCs w:val="28"/>
        </w:rPr>
        <w:t>13.1</w:t>
      </w:r>
      <w:r w:rsidR="00A1129E" w:rsidRPr="00A961FF">
        <w:rPr>
          <w:sz w:val="28"/>
          <w:szCs w:val="28"/>
        </w:rPr>
        <w:t>2</w:t>
      </w:r>
      <w:r w:rsidRPr="00A961FF">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A961FF">
        <w:rPr>
          <w:sz w:val="28"/>
          <w:szCs w:val="28"/>
        </w:rPr>
        <w:t>забалансовом</w:t>
      </w:r>
      <w:proofErr w:type="spellEnd"/>
      <w:r w:rsidRPr="00A961FF">
        <w:rPr>
          <w:sz w:val="28"/>
          <w:szCs w:val="28"/>
        </w:rPr>
        <w:t xml:space="preserve"> счете 30 «Расчеты по исполнению денежных обязательств через третьих лиц».</w:t>
      </w:r>
    </w:p>
    <w:p w:rsidR="00AF73A0" w:rsidRPr="00A961FF" w:rsidRDefault="00567199" w:rsidP="009B4362">
      <w:pPr>
        <w:pStyle w:val="a5"/>
        <w:suppressAutoHyphens/>
        <w:spacing w:line="240" w:lineRule="auto"/>
        <w:ind w:firstLine="567"/>
        <w:contextualSpacing/>
        <w:rPr>
          <w:sz w:val="28"/>
          <w:szCs w:val="28"/>
        </w:rPr>
      </w:pPr>
      <w:r w:rsidRPr="00A961FF">
        <w:rPr>
          <w:sz w:val="28"/>
          <w:szCs w:val="28"/>
        </w:rPr>
        <w:t>У</w:t>
      </w:r>
      <w:r w:rsidR="00AF73A0" w:rsidRPr="00A961FF">
        <w:rPr>
          <w:sz w:val="28"/>
          <w:szCs w:val="28"/>
        </w:rPr>
        <w:t xml:space="preserve">чет </w:t>
      </w:r>
      <w:r w:rsidRPr="00A961FF">
        <w:rPr>
          <w:sz w:val="28"/>
          <w:szCs w:val="28"/>
        </w:rPr>
        <w:t>р</w:t>
      </w:r>
      <w:r w:rsidR="00AF73A0" w:rsidRPr="00A961FF">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A961FF">
        <w:rPr>
          <w:sz w:val="28"/>
          <w:szCs w:val="28"/>
        </w:rPr>
        <w:t xml:space="preserve"> ПФР</w:t>
      </w:r>
      <w:r w:rsidR="00AF73A0" w:rsidRPr="00A961FF">
        <w:rPr>
          <w:sz w:val="28"/>
          <w:szCs w:val="28"/>
        </w:rPr>
        <w:t>.</w:t>
      </w:r>
    </w:p>
    <w:p w:rsidR="00534E21" w:rsidRPr="00A961FF" w:rsidRDefault="0081568C" w:rsidP="009B4362">
      <w:pPr>
        <w:pStyle w:val="a5"/>
        <w:suppressAutoHyphens/>
        <w:spacing w:line="240" w:lineRule="auto"/>
        <w:ind w:firstLine="567"/>
        <w:contextualSpacing/>
        <w:rPr>
          <w:sz w:val="28"/>
          <w:szCs w:val="28"/>
        </w:rPr>
      </w:pPr>
      <w:r w:rsidRPr="00A961FF">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A961FF" w:rsidRDefault="00AF73A0" w:rsidP="009B4362">
      <w:pPr>
        <w:suppressAutoHyphens/>
        <w:ind w:firstLine="567"/>
        <w:contextualSpacing/>
        <w:jc w:val="both"/>
        <w:rPr>
          <w:sz w:val="28"/>
          <w:szCs w:val="28"/>
        </w:rPr>
      </w:pPr>
      <w:r w:rsidRPr="00A961FF">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A961FF">
        <w:rPr>
          <w:sz w:val="28"/>
          <w:szCs w:val="28"/>
        </w:rPr>
        <w:t xml:space="preserve"> ПФР</w:t>
      </w:r>
      <w:r w:rsidRPr="00A961FF">
        <w:rPr>
          <w:sz w:val="28"/>
          <w:szCs w:val="28"/>
        </w:rPr>
        <w:t>).</w:t>
      </w:r>
      <w:r w:rsidR="008C1B2D" w:rsidRPr="00A961FF">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lastRenderedPageBreak/>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A961FF" w:rsidRDefault="00AF73A0" w:rsidP="009B4362">
      <w:pPr>
        <w:ind w:firstLine="624"/>
        <w:jc w:val="both"/>
        <w:rPr>
          <w:sz w:val="28"/>
          <w:szCs w:val="28"/>
        </w:rPr>
      </w:pPr>
      <w:r w:rsidRPr="00A961FF">
        <w:rPr>
          <w:sz w:val="28"/>
          <w:szCs w:val="28"/>
          <w:lang w:eastAsia="ar-SA"/>
        </w:rPr>
        <w:t>13.1</w:t>
      </w:r>
      <w:r w:rsidR="005C4862" w:rsidRPr="00A961FF">
        <w:rPr>
          <w:sz w:val="28"/>
          <w:szCs w:val="28"/>
          <w:lang w:eastAsia="ar-SA"/>
        </w:rPr>
        <w:t>8</w:t>
      </w:r>
      <w:r w:rsidRPr="00A961FF">
        <w:rPr>
          <w:sz w:val="28"/>
          <w:szCs w:val="28"/>
          <w:lang w:eastAsia="ar-SA"/>
        </w:rPr>
        <w:t xml:space="preserve">. ПОФ </w:t>
      </w:r>
      <w:proofErr w:type="gramStart"/>
      <w:r w:rsidRPr="00A961FF">
        <w:rPr>
          <w:sz w:val="28"/>
          <w:szCs w:val="28"/>
          <w:lang w:eastAsia="ar-SA"/>
        </w:rPr>
        <w:t>ПЛ</w:t>
      </w:r>
      <w:proofErr w:type="gramEnd"/>
      <w:r w:rsidRPr="00A961FF">
        <w:rPr>
          <w:sz w:val="28"/>
          <w:szCs w:val="28"/>
          <w:lang w:eastAsia="ar-SA"/>
        </w:rPr>
        <w:t xml:space="preserve"> </w:t>
      </w:r>
      <w:r w:rsidR="00D16C06" w:rsidRPr="00A961FF">
        <w:rPr>
          <w:sz w:val="28"/>
          <w:szCs w:val="28"/>
        </w:rPr>
        <w:t xml:space="preserve">«ПОФ полученные» </w:t>
      </w:r>
      <w:r w:rsidRPr="00A961FF">
        <w:rPr>
          <w:sz w:val="28"/>
          <w:szCs w:val="28"/>
          <w:lang w:eastAsia="ar-SA"/>
        </w:rPr>
        <w:t>– «</w:t>
      </w:r>
      <w:proofErr w:type="spellStart"/>
      <w:r w:rsidRPr="00A961FF">
        <w:rPr>
          <w:sz w:val="28"/>
          <w:szCs w:val="28"/>
          <w:lang w:eastAsia="ar-SA"/>
        </w:rPr>
        <w:t>забалансовый</w:t>
      </w:r>
      <w:proofErr w:type="spellEnd"/>
      <w:r w:rsidRPr="00A961FF">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A961FF">
        <w:rPr>
          <w:sz w:val="28"/>
          <w:szCs w:val="28"/>
          <w:lang w:eastAsia="ar-SA"/>
        </w:rPr>
        <w:t>+</w:t>
      </w:r>
      <w:r w:rsidRPr="00A961FF">
        <w:rPr>
          <w:sz w:val="28"/>
          <w:szCs w:val="28"/>
          <w:lang w:eastAsia="ar-SA"/>
        </w:rPr>
        <w:t>», уменьшение со знаком «</w:t>
      </w:r>
      <w:r w:rsidR="004F159A" w:rsidRPr="00A961FF">
        <w:rPr>
          <w:sz w:val="28"/>
          <w:szCs w:val="28"/>
          <w:lang w:eastAsia="ar-SA"/>
        </w:rPr>
        <w:t>-</w:t>
      </w:r>
      <w:r w:rsidRPr="00A961FF">
        <w:rPr>
          <w:sz w:val="28"/>
          <w:szCs w:val="28"/>
          <w:lang w:eastAsia="ar-SA"/>
        </w:rPr>
        <w:t>»),</w:t>
      </w:r>
      <w:r w:rsidRPr="00A961FF">
        <w:rPr>
          <w:sz w:val="28"/>
          <w:szCs w:val="28"/>
        </w:rPr>
        <w:t xml:space="preserve"> по следующим расходным обязательствам:</w:t>
      </w:r>
    </w:p>
    <w:p w:rsidR="00AF73A0" w:rsidRPr="00A961FF" w:rsidRDefault="00AF73A0" w:rsidP="009B4362">
      <w:pPr>
        <w:tabs>
          <w:tab w:val="left" w:pos="1134"/>
        </w:tabs>
        <w:autoSpaceDE w:val="0"/>
        <w:autoSpaceDN w:val="0"/>
        <w:adjustRightInd w:val="0"/>
        <w:ind w:firstLine="567"/>
        <w:jc w:val="both"/>
        <w:rPr>
          <w:sz w:val="28"/>
          <w:szCs w:val="28"/>
        </w:rPr>
      </w:pPr>
      <w:r w:rsidRPr="00A961FF">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A961FF">
        <w:rPr>
          <w:sz w:val="28"/>
          <w:szCs w:val="28"/>
        </w:rPr>
        <w:t xml:space="preserve">                          </w:t>
      </w:r>
      <w:r w:rsidRPr="00A961FF">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A961FF" w:rsidRDefault="00AF73A0" w:rsidP="009B4362">
      <w:pPr>
        <w:pStyle w:val="af4"/>
        <w:spacing w:before="0" w:beforeAutospacing="0" w:after="0"/>
        <w:ind w:firstLine="567"/>
        <w:jc w:val="both"/>
        <w:rPr>
          <w:sz w:val="28"/>
          <w:szCs w:val="28"/>
        </w:rPr>
      </w:pPr>
      <w:r w:rsidRPr="00A961FF">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A961FF" w:rsidRDefault="00AF73A0" w:rsidP="009B4362">
      <w:pPr>
        <w:pStyle w:val="af4"/>
        <w:spacing w:before="0" w:beforeAutospacing="0" w:after="0"/>
        <w:ind w:firstLine="567"/>
        <w:jc w:val="both"/>
        <w:rPr>
          <w:sz w:val="28"/>
          <w:szCs w:val="28"/>
        </w:rPr>
      </w:pPr>
      <w:r w:rsidRPr="00A961FF">
        <w:rPr>
          <w:sz w:val="28"/>
          <w:szCs w:val="28"/>
        </w:rPr>
        <w:t>расходы на выплаты правопреемникам умерших застрахованных лиц;</w:t>
      </w:r>
    </w:p>
    <w:p w:rsidR="00AF73A0" w:rsidRPr="00A961FF" w:rsidRDefault="00AF73A0" w:rsidP="009B4362">
      <w:pPr>
        <w:pStyle w:val="a5"/>
        <w:suppressAutoHyphens/>
        <w:spacing w:line="240" w:lineRule="auto"/>
        <w:ind w:firstLine="567"/>
        <w:contextualSpacing/>
        <w:rPr>
          <w:sz w:val="28"/>
          <w:szCs w:val="28"/>
        </w:rPr>
      </w:pPr>
      <w:r w:rsidRPr="00A961FF">
        <w:rPr>
          <w:sz w:val="28"/>
          <w:szCs w:val="28"/>
        </w:rPr>
        <w:t>расходы на единовременную выплату средств пенсионных накоплений.</w:t>
      </w:r>
    </w:p>
    <w:p w:rsidR="00AF73A0" w:rsidRPr="00A961FF" w:rsidRDefault="00AF73A0" w:rsidP="009B4362">
      <w:pPr>
        <w:autoSpaceDE w:val="0"/>
        <w:autoSpaceDN w:val="0"/>
        <w:adjustRightInd w:val="0"/>
        <w:ind w:firstLine="567"/>
        <w:jc w:val="both"/>
        <w:rPr>
          <w:sz w:val="28"/>
          <w:szCs w:val="28"/>
        </w:rPr>
      </w:pPr>
      <w:r w:rsidRPr="00A961FF">
        <w:rPr>
          <w:sz w:val="28"/>
          <w:szCs w:val="28"/>
        </w:rPr>
        <w:t xml:space="preserve">По завершении текущего финансового года показатели (остатки) по </w:t>
      </w:r>
      <w:proofErr w:type="spellStart"/>
      <w:r w:rsidRPr="00A961FF">
        <w:rPr>
          <w:sz w:val="28"/>
          <w:szCs w:val="28"/>
        </w:rPr>
        <w:t>забалансовому</w:t>
      </w:r>
      <w:proofErr w:type="spellEnd"/>
      <w:r w:rsidRPr="00A961FF">
        <w:rPr>
          <w:sz w:val="28"/>
          <w:szCs w:val="28"/>
        </w:rPr>
        <w:t xml:space="preserve"> счету ПОФ </w:t>
      </w:r>
      <w:proofErr w:type="gramStart"/>
      <w:r w:rsidRPr="00A961FF">
        <w:rPr>
          <w:sz w:val="28"/>
          <w:szCs w:val="28"/>
        </w:rPr>
        <w:t>ПЛ</w:t>
      </w:r>
      <w:proofErr w:type="gramEnd"/>
      <w:r w:rsidRPr="00A961FF">
        <w:rPr>
          <w:sz w:val="28"/>
          <w:szCs w:val="28"/>
        </w:rPr>
        <w:t xml:space="preserve"> </w:t>
      </w:r>
      <w:r w:rsidR="00D16C06" w:rsidRPr="00A961FF">
        <w:rPr>
          <w:sz w:val="28"/>
          <w:szCs w:val="28"/>
        </w:rPr>
        <w:t xml:space="preserve">«ПОФ полученные» </w:t>
      </w:r>
      <w:r w:rsidRPr="00A961FF">
        <w:rPr>
          <w:sz w:val="28"/>
          <w:szCs w:val="28"/>
        </w:rPr>
        <w:t>на следующий год не переносятся.</w:t>
      </w:r>
    </w:p>
    <w:p w:rsidR="00DF08C7" w:rsidRPr="00B568F0" w:rsidRDefault="00DF08C7" w:rsidP="009B4362">
      <w:pPr>
        <w:pStyle w:val="af4"/>
        <w:spacing w:before="0" w:beforeAutospacing="0" w:after="0"/>
        <w:ind w:firstLine="567"/>
        <w:jc w:val="both"/>
        <w:rPr>
          <w:color w:val="FF0000"/>
          <w:sz w:val="28"/>
          <w:szCs w:val="28"/>
        </w:rPr>
      </w:pPr>
    </w:p>
    <w:p w:rsidR="00E960D7" w:rsidRPr="00EB5EF6" w:rsidRDefault="00E960D7" w:rsidP="009B4362">
      <w:pPr>
        <w:pStyle w:val="a5"/>
        <w:suppressAutoHyphens/>
        <w:spacing w:line="240" w:lineRule="auto"/>
        <w:ind w:firstLine="567"/>
        <w:jc w:val="center"/>
        <w:rPr>
          <w:sz w:val="28"/>
          <w:szCs w:val="28"/>
        </w:rPr>
      </w:pPr>
      <w:r w:rsidRPr="00EB5EF6">
        <w:rPr>
          <w:sz w:val="28"/>
          <w:szCs w:val="28"/>
          <w:lang w:val="en-US"/>
        </w:rPr>
        <w:t>V</w:t>
      </w:r>
      <w:r w:rsidRPr="00EB5EF6">
        <w:rPr>
          <w:sz w:val="28"/>
          <w:szCs w:val="28"/>
        </w:rPr>
        <w:t xml:space="preserve">. Учет операций по осуществлению функций </w:t>
      </w:r>
    </w:p>
    <w:p w:rsidR="00E960D7" w:rsidRPr="00EB5EF6" w:rsidRDefault="00E960D7" w:rsidP="009B4362">
      <w:pPr>
        <w:pStyle w:val="a5"/>
        <w:suppressAutoHyphens/>
        <w:spacing w:line="240" w:lineRule="auto"/>
        <w:ind w:firstLine="567"/>
        <w:jc w:val="center"/>
        <w:rPr>
          <w:sz w:val="28"/>
          <w:szCs w:val="28"/>
        </w:rPr>
      </w:pPr>
      <w:r w:rsidRPr="00EB5EF6">
        <w:rPr>
          <w:sz w:val="28"/>
          <w:szCs w:val="28"/>
        </w:rPr>
        <w:t>администратора доходов бюджета ПФР</w:t>
      </w:r>
    </w:p>
    <w:p w:rsidR="00E960D7" w:rsidRPr="00EB5EF6" w:rsidRDefault="00E960D7" w:rsidP="009B4362">
      <w:pPr>
        <w:pStyle w:val="a5"/>
        <w:suppressAutoHyphens/>
        <w:spacing w:line="240" w:lineRule="auto"/>
        <w:ind w:firstLine="567"/>
        <w:jc w:val="center"/>
        <w:rPr>
          <w:sz w:val="28"/>
          <w:szCs w:val="28"/>
        </w:rPr>
      </w:pPr>
    </w:p>
    <w:p w:rsidR="00E960D7" w:rsidRPr="00EB5EF6" w:rsidRDefault="00E960D7" w:rsidP="009B4362">
      <w:pPr>
        <w:pStyle w:val="a5"/>
        <w:suppressAutoHyphens/>
        <w:spacing w:line="240" w:lineRule="auto"/>
        <w:ind w:firstLine="567"/>
        <w:rPr>
          <w:sz w:val="28"/>
          <w:szCs w:val="28"/>
        </w:rPr>
      </w:pPr>
      <w:r w:rsidRPr="00EB5EF6">
        <w:rPr>
          <w:sz w:val="28"/>
          <w:szCs w:val="28"/>
        </w:rPr>
        <w:t>1. Организация бюджетного учета администратором доходов ПФР.</w:t>
      </w:r>
    </w:p>
    <w:p w:rsidR="00E960D7" w:rsidRPr="00EB5EF6" w:rsidRDefault="00A73346" w:rsidP="009B4362">
      <w:pPr>
        <w:pStyle w:val="a5"/>
        <w:suppressAutoHyphens/>
        <w:spacing w:line="240" w:lineRule="auto"/>
        <w:ind w:firstLine="567"/>
        <w:rPr>
          <w:sz w:val="28"/>
          <w:szCs w:val="28"/>
        </w:rPr>
      </w:pPr>
      <w:r w:rsidRPr="00EB5EF6">
        <w:rPr>
          <w:sz w:val="28"/>
          <w:szCs w:val="28"/>
        </w:rPr>
        <w:t xml:space="preserve">В целях администрирования доходов по </w:t>
      </w:r>
      <w:r w:rsidR="00E960D7" w:rsidRPr="00EB5EF6">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EB5EF6">
        <w:rPr>
          <w:sz w:val="28"/>
          <w:szCs w:val="28"/>
        </w:rPr>
        <w:t>ю</w:t>
      </w:r>
      <w:r w:rsidR="00E960D7" w:rsidRPr="00EB5EF6">
        <w:rPr>
          <w:sz w:val="28"/>
          <w:szCs w:val="28"/>
        </w:rPr>
        <w:t xml:space="preserve">, а также пеням и процентам, денежным взысканиям (штрафам), </w:t>
      </w:r>
      <w:r w:rsidRPr="00EB5EF6">
        <w:rPr>
          <w:sz w:val="28"/>
          <w:szCs w:val="28"/>
        </w:rPr>
        <w:t xml:space="preserve">и другим поступлениям, </w:t>
      </w:r>
      <w:r w:rsidR="00E960D7" w:rsidRPr="00EB5EF6">
        <w:rPr>
          <w:sz w:val="28"/>
          <w:szCs w:val="28"/>
        </w:rPr>
        <w:t>зачисляемым в Пенсионный фонд Российской Федерации в 14-17 разрядах, применяются следующие коды подвидов доходов:</w:t>
      </w:r>
    </w:p>
    <w:p w:rsidR="00FF7C0B" w:rsidRPr="00EB5EF6" w:rsidRDefault="00E960D7" w:rsidP="009B4362">
      <w:pPr>
        <w:pStyle w:val="a5"/>
        <w:suppressAutoHyphens/>
        <w:spacing w:line="240" w:lineRule="auto"/>
        <w:ind w:firstLine="567"/>
        <w:rPr>
          <w:sz w:val="28"/>
          <w:szCs w:val="28"/>
        </w:rPr>
      </w:pPr>
      <w:proofErr w:type="gramStart"/>
      <w:r w:rsidRPr="00EB5EF6">
        <w:rPr>
          <w:sz w:val="28"/>
          <w:szCs w:val="28"/>
        </w:rPr>
        <w:t>6000 - федеральные государственные органы</w:t>
      </w:r>
      <w:r w:rsidR="00A44A5E" w:rsidRPr="00EB5EF6">
        <w:rPr>
          <w:sz w:val="28"/>
          <w:szCs w:val="28"/>
        </w:rPr>
        <w:t>, Банк России, органы управления государственными внебюджетными фондами</w:t>
      </w:r>
      <w:r w:rsidRPr="00EB5EF6">
        <w:rPr>
          <w:sz w:val="28"/>
          <w:szCs w:val="28"/>
        </w:rPr>
        <w:t xml:space="preserve"> </w:t>
      </w:r>
      <w:r w:rsidR="00A44A5E" w:rsidRPr="00EB5EF6">
        <w:rPr>
          <w:sz w:val="28"/>
          <w:szCs w:val="28"/>
        </w:rPr>
        <w:t xml:space="preserve"> - </w:t>
      </w:r>
      <w:r w:rsidRPr="00EB5EF6">
        <w:rPr>
          <w:sz w:val="28"/>
          <w:szCs w:val="28"/>
        </w:rPr>
        <w:t xml:space="preserve">для учета </w:t>
      </w:r>
      <w:r w:rsidRPr="00EB5EF6">
        <w:rPr>
          <w:sz w:val="28"/>
          <w:szCs w:val="28"/>
        </w:rPr>
        <w:lastRenderedPageBreak/>
        <w:t xml:space="preserve">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EB5EF6">
        <w:rPr>
          <w:sz w:val="28"/>
          <w:szCs w:val="28"/>
        </w:rPr>
        <w:t xml:space="preserve">       </w:t>
      </w:r>
      <w:r w:rsidRPr="00EB5EF6">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EB5EF6">
        <w:rPr>
          <w:sz w:val="28"/>
          <w:szCs w:val="28"/>
        </w:rPr>
        <w:t xml:space="preserve"> поступления от негосударственных организаций</w:t>
      </w:r>
    </w:p>
    <w:p w:rsidR="00E960D7" w:rsidRPr="00EB5EF6" w:rsidRDefault="00E960D7" w:rsidP="009B4362">
      <w:pPr>
        <w:pStyle w:val="a5"/>
        <w:suppressAutoHyphens/>
        <w:spacing w:line="240" w:lineRule="auto"/>
        <w:ind w:firstLine="567"/>
        <w:rPr>
          <w:sz w:val="28"/>
          <w:szCs w:val="28"/>
        </w:rPr>
      </w:pPr>
      <w:r w:rsidRPr="00EB5EF6">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EB5EF6">
        <w:rPr>
          <w:sz w:val="28"/>
          <w:szCs w:val="28"/>
        </w:rPr>
        <w:t>, открытый управлению</w:t>
      </w:r>
      <w:r w:rsidR="003169D0" w:rsidRPr="00EB5EF6">
        <w:rPr>
          <w:sz w:val="28"/>
          <w:szCs w:val="28"/>
        </w:rPr>
        <w:t xml:space="preserve"> </w:t>
      </w:r>
      <w:r w:rsidR="00CD66B4" w:rsidRPr="00EB5EF6">
        <w:rPr>
          <w:sz w:val="28"/>
          <w:szCs w:val="28"/>
        </w:rPr>
        <w:t>Федерального</w:t>
      </w:r>
      <w:r w:rsidR="006549CD" w:rsidRPr="00EB5EF6">
        <w:rPr>
          <w:sz w:val="28"/>
          <w:szCs w:val="28"/>
        </w:rPr>
        <w:t xml:space="preserve"> казначейства </w:t>
      </w:r>
      <w:r w:rsidR="00CD66B4" w:rsidRPr="00EB5EF6">
        <w:rPr>
          <w:sz w:val="28"/>
          <w:szCs w:val="28"/>
        </w:rPr>
        <w:t>в Отделении НБ на балансовом счете</w:t>
      </w:r>
      <w:r w:rsidR="003169D0" w:rsidRPr="00EB5EF6">
        <w:rPr>
          <w:sz w:val="28"/>
          <w:szCs w:val="28"/>
        </w:rPr>
        <w:t xml:space="preserve"> </w:t>
      </w:r>
      <w:r w:rsidR="007D782E" w:rsidRPr="00EB5EF6">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7A7415" w:rsidRDefault="00E960D7" w:rsidP="009B4362">
      <w:pPr>
        <w:pStyle w:val="a5"/>
        <w:suppressAutoHyphens/>
        <w:spacing w:line="240" w:lineRule="auto"/>
        <w:ind w:firstLine="567"/>
        <w:rPr>
          <w:sz w:val="28"/>
          <w:szCs w:val="28"/>
        </w:rPr>
      </w:pPr>
      <w:r w:rsidRPr="007A7415">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7A7415">
        <w:rPr>
          <w:sz w:val="28"/>
          <w:szCs w:val="28"/>
        </w:rPr>
        <w:t>0</w:t>
      </w:r>
      <w:r w:rsidRPr="007A7415">
        <w:rPr>
          <w:sz w:val="28"/>
          <w:szCs w:val="28"/>
        </w:rPr>
        <w:t xml:space="preserve"> к Учетной политике</w:t>
      </w:r>
      <w:r w:rsidR="007D782E" w:rsidRPr="007A7415">
        <w:rPr>
          <w:sz w:val="28"/>
          <w:szCs w:val="28"/>
        </w:rPr>
        <w:t xml:space="preserve"> ПФР</w:t>
      </w:r>
      <w:r w:rsidRPr="007A7415">
        <w:rPr>
          <w:sz w:val="28"/>
          <w:szCs w:val="28"/>
        </w:rPr>
        <w:t>).</w:t>
      </w:r>
    </w:p>
    <w:p w:rsidR="00E960D7" w:rsidRPr="007A7415" w:rsidRDefault="00E95770" w:rsidP="009B4362">
      <w:pPr>
        <w:pStyle w:val="a5"/>
        <w:suppressAutoHyphens/>
        <w:spacing w:line="240" w:lineRule="auto"/>
        <w:ind w:firstLine="567"/>
        <w:rPr>
          <w:sz w:val="28"/>
          <w:szCs w:val="28"/>
        </w:rPr>
      </w:pPr>
      <w:r w:rsidRPr="007A7415">
        <w:rPr>
          <w:sz w:val="28"/>
          <w:szCs w:val="28"/>
        </w:rPr>
        <w:t xml:space="preserve">2. </w:t>
      </w:r>
      <w:r w:rsidR="00B80B74" w:rsidRPr="007A7415">
        <w:rPr>
          <w:sz w:val="28"/>
          <w:szCs w:val="28"/>
        </w:rPr>
        <w:t xml:space="preserve">Отделение как </w:t>
      </w:r>
      <w:r w:rsidR="00261A14" w:rsidRPr="007A7415">
        <w:rPr>
          <w:sz w:val="28"/>
          <w:szCs w:val="28"/>
        </w:rPr>
        <w:t>а</w:t>
      </w:r>
      <w:r w:rsidR="008B31B9" w:rsidRPr="007A7415">
        <w:rPr>
          <w:sz w:val="28"/>
          <w:szCs w:val="28"/>
        </w:rPr>
        <w:t>д</w:t>
      </w:r>
      <w:r w:rsidRPr="007A7415">
        <w:rPr>
          <w:sz w:val="28"/>
          <w:szCs w:val="28"/>
        </w:rPr>
        <w:t>министратор</w:t>
      </w:r>
      <w:r w:rsidR="00E960D7" w:rsidRPr="007A7415">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7A7415" w:rsidRDefault="00E960D7" w:rsidP="009B4362">
      <w:pPr>
        <w:pStyle w:val="a5"/>
        <w:suppressAutoHyphens/>
        <w:spacing w:line="240" w:lineRule="auto"/>
        <w:ind w:firstLine="567"/>
        <w:rPr>
          <w:sz w:val="28"/>
          <w:szCs w:val="28"/>
        </w:rPr>
      </w:pPr>
      <w:r w:rsidRPr="007A7415">
        <w:rPr>
          <w:sz w:val="28"/>
          <w:szCs w:val="28"/>
        </w:rPr>
        <w:t>Учет осуществляется администратором доходов по счетам бюджетного учета:</w:t>
      </w:r>
    </w:p>
    <w:p w:rsidR="00E960D7" w:rsidRPr="007A7415" w:rsidRDefault="00E960D7" w:rsidP="009B4362">
      <w:pPr>
        <w:pStyle w:val="a5"/>
        <w:suppressAutoHyphens/>
        <w:spacing w:line="240" w:lineRule="auto"/>
        <w:ind w:firstLine="567"/>
        <w:rPr>
          <w:sz w:val="28"/>
          <w:szCs w:val="28"/>
        </w:rPr>
      </w:pPr>
      <w:r w:rsidRPr="007A7415">
        <w:rPr>
          <w:sz w:val="28"/>
          <w:szCs w:val="28"/>
        </w:rPr>
        <w:t xml:space="preserve">1 205 00 000 «Расчеты по доходам» (активно-пассивный счет); </w:t>
      </w:r>
    </w:p>
    <w:p w:rsidR="00E960D7" w:rsidRPr="007A7415" w:rsidRDefault="00E960D7" w:rsidP="009B4362">
      <w:pPr>
        <w:pStyle w:val="a5"/>
        <w:suppressAutoHyphens/>
        <w:spacing w:line="240" w:lineRule="auto"/>
        <w:ind w:firstLine="567"/>
        <w:rPr>
          <w:sz w:val="28"/>
          <w:szCs w:val="28"/>
        </w:rPr>
      </w:pPr>
      <w:r w:rsidRPr="007A7415">
        <w:rPr>
          <w:sz w:val="28"/>
          <w:szCs w:val="28"/>
        </w:rPr>
        <w:t>1 209 00 000 «Расчеты по ущербу и иным доходам» (активно-пассивный счет);</w:t>
      </w:r>
    </w:p>
    <w:p w:rsidR="00E960D7" w:rsidRPr="007A7415" w:rsidRDefault="00E960D7" w:rsidP="009B4362">
      <w:pPr>
        <w:pStyle w:val="a5"/>
        <w:suppressAutoHyphens/>
        <w:spacing w:line="240" w:lineRule="auto"/>
        <w:ind w:firstLine="567"/>
        <w:rPr>
          <w:sz w:val="28"/>
          <w:szCs w:val="28"/>
        </w:rPr>
      </w:pPr>
      <w:r w:rsidRPr="007A7415">
        <w:rPr>
          <w:sz w:val="28"/>
          <w:szCs w:val="28"/>
        </w:rPr>
        <w:t>1 210 02 000 «Расчеты с финансовым органом по поступлениям в бюджет»;</w:t>
      </w:r>
    </w:p>
    <w:p w:rsidR="00E960D7" w:rsidRPr="007A7415" w:rsidRDefault="00E960D7" w:rsidP="009B4362">
      <w:pPr>
        <w:pStyle w:val="a5"/>
        <w:suppressAutoHyphens/>
        <w:spacing w:line="240" w:lineRule="auto"/>
        <w:ind w:firstLine="567"/>
        <w:rPr>
          <w:sz w:val="28"/>
          <w:szCs w:val="28"/>
        </w:rPr>
      </w:pPr>
      <w:r w:rsidRPr="007A7415">
        <w:rPr>
          <w:sz w:val="28"/>
          <w:szCs w:val="28"/>
        </w:rPr>
        <w:t>1 210 04 000 «Расчеты по распределенным поступлениям к зачислению в бюджет»;</w:t>
      </w:r>
    </w:p>
    <w:p w:rsidR="00E960D7" w:rsidRPr="007A7415" w:rsidRDefault="00E960D7" w:rsidP="009B4362">
      <w:pPr>
        <w:pStyle w:val="a5"/>
        <w:suppressAutoHyphens/>
        <w:spacing w:line="240" w:lineRule="auto"/>
        <w:ind w:firstLine="567"/>
        <w:rPr>
          <w:sz w:val="28"/>
          <w:szCs w:val="28"/>
        </w:rPr>
      </w:pPr>
      <w:r w:rsidRPr="007A7415">
        <w:rPr>
          <w:sz w:val="28"/>
          <w:szCs w:val="28"/>
        </w:rPr>
        <w:t>1 210 05 000 «Расчеты с прочими дебиторами»;</w:t>
      </w:r>
    </w:p>
    <w:p w:rsidR="00E960D7" w:rsidRPr="007A7415" w:rsidRDefault="00E960D7" w:rsidP="009B4362">
      <w:pPr>
        <w:pStyle w:val="a5"/>
        <w:suppressAutoHyphens/>
        <w:spacing w:line="240" w:lineRule="auto"/>
        <w:ind w:firstLine="567"/>
        <w:rPr>
          <w:sz w:val="28"/>
          <w:szCs w:val="28"/>
        </w:rPr>
      </w:pPr>
      <w:r w:rsidRPr="007A7415">
        <w:rPr>
          <w:sz w:val="28"/>
          <w:szCs w:val="28"/>
        </w:rPr>
        <w:t>1 303 05 000 «Расчеты по прочим платежам в бюджет»;</w:t>
      </w:r>
    </w:p>
    <w:p w:rsidR="00E960D7" w:rsidRPr="007A7415" w:rsidRDefault="00E960D7" w:rsidP="009B4362">
      <w:pPr>
        <w:pStyle w:val="a5"/>
        <w:suppressAutoHyphens/>
        <w:spacing w:line="240" w:lineRule="auto"/>
        <w:ind w:firstLine="567"/>
        <w:rPr>
          <w:sz w:val="28"/>
          <w:szCs w:val="28"/>
        </w:rPr>
      </w:pPr>
      <w:r w:rsidRPr="007A7415">
        <w:rPr>
          <w:sz w:val="28"/>
          <w:szCs w:val="28"/>
        </w:rPr>
        <w:t>1 304 04 000 «Внутриведомственные расчеты»;</w:t>
      </w:r>
    </w:p>
    <w:p w:rsidR="00E960D7" w:rsidRPr="007A7415" w:rsidRDefault="00E960D7" w:rsidP="009B4362">
      <w:pPr>
        <w:pStyle w:val="a5"/>
        <w:numPr>
          <w:ilvl w:val="0"/>
          <w:numId w:val="28"/>
        </w:numPr>
        <w:suppressAutoHyphens/>
        <w:spacing w:line="240" w:lineRule="auto"/>
        <w:contextualSpacing/>
        <w:rPr>
          <w:sz w:val="28"/>
          <w:szCs w:val="28"/>
        </w:rPr>
      </w:pPr>
      <w:r w:rsidRPr="007A7415">
        <w:rPr>
          <w:sz w:val="28"/>
          <w:szCs w:val="28"/>
        </w:rPr>
        <w:t xml:space="preserve"> 401 10 100 «Доходы экономического субъекта»;</w:t>
      </w:r>
    </w:p>
    <w:p w:rsidR="00E960D7" w:rsidRPr="007A7415" w:rsidRDefault="00E960D7" w:rsidP="009B4362">
      <w:pPr>
        <w:pStyle w:val="a5"/>
        <w:suppressAutoHyphens/>
        <w:spacing w:line="240" w:lineRule="auto"/>
        <w:ind w:left="567" w:firstLine="0"/>
        <w:contextualSpacing/>
        <w:rPr>
          <w:sz w:val="28"/>
          <w:szCs w:val="28"/>
        </w:rPr>
      </w:pPr>
      <w:r w:rsidRPr="007A7415">
        <w:rPr>
          <w:sz w:val="28"/>
          <w:szCs w:val="28"/>
        </w:rPr>
        <w:t>1 401 30 000 «Финансовый результат прошлых отчетных периодов»;</w:t>
      </w:r>
    </w:p>
    <w:p w:rsidR="00E960D7" w:rsidRPr="007A7415" w:rsidRDefault="00E960D7" w:rsidP="009B4362">
      <w:pPr>
        <w:pStyle w:val="a5"/>
        <w:suppressAutoHyphens/>
        <w:spacing w:line="240" w:lineRule="auto"/>
        <w:ind w:left="567" w:firstLine="0"/>
        <w:contextualSpacing/>
        <w:rPr>
          <w:sz w:val="28"/>
          <w:szCs w:val="28"/>
        </w:rPr>
      </w:pPr>
      <w:r w:rsidRPr="007A7415">
        <w:rPr>
          <w:sz w:val="28"/>
          <w:szCs w:val="28"/>
        </w:rPr>
        <w:t>1 401 40 000 «Доходы будущих периодов».</w:t>
      </w:r>
    </w:p>
    <w:p w:rsidR="00E960D7" w:rsidRPr="007A7415" w:rsidRDefault="00E960D7" w:rsidP="009B4362">
      <w:pPr>
        <w:pStyle w:val="a5"/>
        <w:suppressAutoHyphens/>
        <w:spacing w:line="240" w:lineRule="auto"/>
        <w:ind w:firstLine="567"/>
        <w:rPr>
          <w:sz w:val="28"/>
          <w:szCs w:val="28"/>
        </w:rPr>
      </w:pPr>
      <w:r w:rsidRPr="007A7415">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7A7415" w:rsidRDefault="00E960D7" w:rsidP="009B4362">
      <w:pPr>
        <w:pStyle w:val="a5"/>
        <w:tabs>
          <w:tab w:val="left" w:pos="567"/>
          <w:tab w:val="left" w:pos="851"/>
        </w:tabs>
        <w:suppressAutoHyphens/>
        <w:spacing w:line="240" w:lineRule="auto"/>
        <w:ind w:firstLine="567"/>
        <w:rPr>
          <w:sz w:val="28"/>
          <w:szCs w:val="28"/>
        </w:rPr>
      </w:pPr>
      <w:r w:rsidRPr="007A7415">
        <w:rPr>
          <w:sz w:val="28"/>
          <w:szCs w:val="28"/>
        </w:rPr>
        <w:t>3. Учет финансовых активов.</w:t>
      </w:r>
    </w:p>
    <w:p w:rsidR="00E960D7" w:rsidRPr="007A7415" w:rsidRDefault="00E960D7" w:rsidP="009B4362">
      <w:pPr>
        <w:pStyle w:val="a5"/>
        <w:suppressAutoHyphens/>
        <w:spacing w:line="240" w:lineRule="auto"/>
        <w:ind w:firstLine="567"/>
        <w:rPr>
          <w:sz w:val="28"/>
          <w:szCs w:val="28"/>
        </w:rPr>
      </w:pPr>
      <w:r w:rsidRPr="007A7415">
        <w:rPr>
          <w:sz w:val="28"/>
          <w:szCs w:val="28"/>
        </w:rPr>
        <w:t>3.</w:t>
      </w:r>
      <w:r w:rsidR="009C3A1D" w:rsidRPr="007A7415">
        <w:rPr>
          <w:sz w:val="28"/>
          <w:szCs w:val="28"/>
        </w:rPr>
        <w:t>2</w:t>
      </w:r>
      <w:r w:rsidR="00E95770" w:rsidRPr="007A7415">
        <w:rPr>
          <w:sz w:val="28"/>
          <w:szCs w:val="28"/>
        </w:rPr>
        <w:t xml:space="preserve">. </w:t>
      </w:r>
      <w:r w:rsidR="009C3A1D" w:rsidRPr="007A7415">
        <w:rPr>
          <w:sz w:val="28"/>
          <w:szCs w:val="28"/>
        </w:rPr>
        <w:t>Отделение как а</w:t>
      </w:r>
      <w:r w:rsidR="00E95770" w:rsidRPr="007A7415">
        <w:rPr>
          <w:sz w:val="28"/>
          <w:szCs w:val="28"/>
        </w:rPr>
        <w:t>дминистратор</w:t>
      </w:r>
      <w:r w:rsidRPr="007A7415">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7A7415" w:rsidRDefault="009C3A1D" w:rsidP="009B4362">
      <w:pPr>
        <w:pStyle w:val="a5"/>
        <w:suppressAutoHyphens/>
        <w:spacing w:line="240" w:lineRule="auto"/>
        <w:ind w:firstLine="567"/>
        <w:rPr>
          <w:sz w:val="28"/>
          <w:szCs w:val="28"/>
        </w:rPr>
      </w:pPr>
      <w:r w:rsidRPr="007A7415">
        <w:rPr>
          <w:sz w:val="28"/>
          <w:szCs w:val="28"/>
        </w:rPr>
        <w:t>Отделение как а</w:t>
      </w:r>
      <w:r w:rsidR="00E95770" w:rsidRPr="007A7415">
        <w:rPr>
          <w:sz w:val="28"/>
          <w:szCs w:val="28"/>
        </w:rPr>
        <w:t>дминистратор</w:t>
      </w:r>
      <w:r w:rsidR="00E960D7" w:rsidRPr="007A7415">
        <w:rPr>
          <w:sz w:val="28"/>
          <w:szCs w:val="28"/>
        </w:rPr>
        <w:t xml:space="preserve"> доходов бюджета ПФР осуществляет уточнение невыясненных поступлений в части расходов бюджета на основании </w:t>
      </w:r>
      <w:r w:rsidR="00E960D7" w:rsidRPr="007A7415">
        <w:rPr>
          <w:sz w:val="28"/>
          <w:szCs w:val="28"/>
        </w:rPr>
        <w:lastRenderedPageBreak/>
        <w:t>Уведомления об уточнении вида и принадлежности платежа (код формы по КФД 0531809), представленного получателем бюджетных средств.</w:t>
      </w:r>
    </w:p>
    <w:p w:rsidR="00E960D7" w:rsidRPr="007A7415" w:rsidRDefault="00E960D7" w:rsidP="009B4362">
      <w:pPr>
        <w:pStyle w:val="a5"/>
        <w:suppressAutoHyphens/>
        <w:spacing w:line="240" w:lineRule="auto"/>
        <w:ind w:firstLine="567"/>
        <w:rPr>
          <w:sz w:val="28"/>
          <w:szCs w:val="28"/>
        </w:rPr>
      </w:pPr>
      <w:r w:rsidRPr="007A7415">
        <w:rPr>
          <w:sz w:val="28"/>
          <w:szCs w:val="28"/>
        </w:rPr>
        <w:t>3.</w:t>
      </w:r>
      <w:r w:rsidR="009C3A1D" w:rsidRPr="007A7415">
        <w:rPr>
          <w:sz w:val="28"/>
          <w:szCs w:val="28"/>
        </w:rPr>
        <w:t>4</w:t>
      </w:r>
      <w:r w:rsidR="00E95770" w:rsidRPr="007A7415">
        <w:rPr>
          <w:sz w:val="28"/>
          <w:szCs w:val="28"/>
        </w:rPr>
        <w:t>.</w:t>
      </w:r>
      <w:r w:rsidRPr="007A7415">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7A7415" w:rsidRDefault="00E960D7" w:rsidP="009B4362">
      <w:pPr>
        <w:suppressAutoHyphens/>
        <w:autoSpaceDE w:val="0"/>
        <w:autoSpaceDN w:val="0"/>
        <w:adjustRightInd w:val="0"/>
        <w:ind w:firstLine="567"/>
        <w:jc w:val="both"/>
        <w:rPr>
          <w:sz w:val="28"/>
          <w:szCs w:val="28"/>
        </w:rPr>
      </w:pPr>
      <w:r w:rsidRPr="007A7415">
        <w:rPr>
          <w:sz w:val="28"/>
          <w:szCs w:val="28"/>
        </w:rPr>
        <w:t>3.</w:t>
      </w:r>
      <w:r w:rsidR="009C3A1D" w:rsidRPr="007A7415">
        <w:rPr>
          <w:sz w:val="28"/>
          <w:szCs w:val="28"/>
        </w:rPr>
        <w:t>6</w:t>
      </w:r>
      <w:r w:rsidR="00E95770" w:rsidRPr="007A7415">
        <w:rPr>
          <w:sz w:val="28"/>
          <w:szCs w:val="28"/>
        </w:rPr>
        <w:t>.</w:t>
      </w:r>
      <w:r w:rsidRPr="007A7415">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E960D7" w:rsidRPr="007A7415" w:rsidRDefault="00E960D7" w:rsidP="009B4362">
      <w:pPr>
        <w:autoSpaceDE w:val="0"/>
        <w:autoSpaceDN w:val="0"/>
        <w:adjustRightInd w:val="0"/>
        <w:ind w:firstLine="709"/>
        <w:jc w:val="both"/>
        <w:rPr>
          <w:sz w:val="28"/>
          <w:szCs w:val="28"/>
        </w:rPr>
      </w:pPr>
      <w:proofErr w:type="gramStart"/>
      <w:r w:rsidRPr="007A7415">
        <w:rPr>
          <w:sz w:val="28"/>
          <w:szCs w:val="28"/>
        </w:rPr>
        <w:t xml:space="preserve">Реестра доходов, </w:t>
      </w:r>
      <w:proofErr w:type="spellStart"/>
      <w:r w:rsidRPr="007A7415">
        <w:rPr>
          <w:sz w:val="28"/>
          <w:szCs w:val="28"/>
        </w:rPr>
        <w:t>администрируемых</w:t>
      </w:r>
      <w:proofErr w:type="spellEnd"/>
      <w:r w:rsidRPr="007A7415">
        <w:rPr>
          <w:sz w:val="28"/>
          <w:szCs w:val="28"/>
        </w:rPr>
        <w:t xml:space="preserve"> ПФР (приложение 49 к Учетной политике</w:t>
      </w:r>
      <w:r w:rsidR="00656F92" w:rsidRPr="007A7415">
        <w:rPr>
          <w:sz w:val="28"/>
          <w:szCs w:val="28"/>
        </w:rPr>
        <w:t xml:space="preserve"> ПФР</w:t>
      </w:r>
      <w:r w:rsidR="001E5F13" w:rsidRPr="007A7415">
        <w:rPr>
          <w:sz w:val="28"/>
          <w:szCs w:val="28"/>
        </w:rPr>
        <w:t>)</w:t>
      </w:r>
      <w:r w:rsidRPr="007A7415">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7A7415">
        <w:rPr>
          <w:sz w:val="28"/>
          <w:szCs w:val="28"/>
        </w:rPr>
        <w:t xml:space="preserve"> </w:t>
      </w:r>
      <w:proofErr w:type="gramStart"/>
      <w:r w:rsidRPr="007A7415">
        <w:rPr>
          <w:sz w:val="28"/>
          <w:szCs w:val="28"/>
        </w:rPr>
        <w:t>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7A7415">
        <w:rPr>
          <w:sz w:val="28"/>
          <w:szCs w:val="28"/>
        </w:rPr>
        <w:t xml:space="preserve"> </w:t>
      </w:r>
      <w:proofErr w:type="gramStart"/>
      <w:r w:rsidRPr="007A7415">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w:t>
      </w:r>
      <w:r w:rsidRPr="00AA1408">
        <w:rPr>
          <w:color w:val="FF0000"/>
          <w:sz w:val="28"/>
          <w:szCs w:val="28"/>
        </w:rPr>
        <w:t xml:space="preserve"> </w:t>
      </w:r>
      <w:r w:rsidRPr="007A7415">
        <w:rPr>
          <w:sz w:val="28"/>
          <w:szCs w:val="28"/>
        </w:rPr>
        <w:t>Российской Федерации (иные, за исключением пенсионных накоплений</w:t>
      </w:r>
      <w:r w:rsidR="00DB71A7" w:rsidRPr="007A7415">
        <w:rPr>
          <w:sz w:val="28"/>
          <w:szCs w:val="28"/>
        </w:rPr>
        <w:t>)».</w:t>
      </w:r>
      <w:proofErr w:type="gramEnd"/>
    </w:p>
    <w:p w:rsidR="006D0666" w:rsidRPr="00AA1408" w:rsidRDefault="00EC0934" w:rsidP="009B4362">
      <w:pPr>
        <w:pStyle w:val="a5"/>
        <w:suppressAutoHyphens/>
        <w:spacing w:line="240" w:lineRule="auto"/>
        <w:ind w:firstLine="567"/>
        <w:rPr>
          <w:color w:val="FF0000"/>
          <w:sz w:val="28"/>
          <w:szCs w:val="28"/>
        </w:rPr>
      </w:pPr>
      <w:r w:rsidRPr="007A7415">
        <w:rPr>
          <w:sz w:val="28"/>
          <w:szCs w:val="28"/>
        </w:rPr>
        <w:t>С</w:t>
      </w:r>
      <w:r w:rsidR="003C2668" w:rsidRPr="007A7415">
        <w:rPr>
          <w:sz w:val="28"/>
          <w:szCs w:val="28"/>
        </w:rPr>
        <w:t xml:space="preserve">умма корректировки </w:t>
      </w:r>
      <w:r w:rsidR="006C1FA7" w:rsidRPr="007A7415">
        <w:rPr>
          <w:sz w:val="28"/>
          <w:szCs w:val="28"/>
        </w:rPr>
        <w:t xml:space="preserve">дебиторской задолженности отражается </w:t>
      </w:r>
      <w:r w:rsidR="00A430F9" w:rsidRPr="007A7415">
        <w:rPr>
          <w:sz w:val="28"/>
          <w:szCs w:val="28"/>
        </w:rPr>
        <w:t>структурным подразделением, осуществляющим расчеты по администрированию поступлений,</w:t>
      </w:r>
      <w:r w:rsidR="006C1FA7" w:rsidRPr="007A7415">
        <w:rPr>
          <w:sz w:val="28"/>
          <w:szCs w:val="28"/>
        </w:rPr>
        <w:t xml:space="preserve"> в граф</w:t>
      </w:r>
      <w:r w:rsidR="00C959B8" w:rsidRPr="007A7415">
        <w:rPr>
          <w:sz w:val="28"/>
          <w:szCs w:val="28"/>
        </w:rPr>
        <w:t>ах</w:t>
      </w:r>
      <w:r w:rsidR="006C1FA7" w:rsidRPr="007A7415">
        <w:rPr>
          <w:sz w:val="28"/>
          <w:szCs w:val="28"/>
        </w:rPr>
        <w:t xml:space="preserve"> </w:t>
      </w:r>
      <w:r w:rsidR="00C959B8" w:rsidRPr="007A7415">
        <w:rPr>
          <w:sz w:val="28"/>
          <w:szCs w:val="28"/>
        </w:rPr>
        <w:t xml:space="preserve"> 5,</w:t>
      </w:r>
      <w:r w:rsidR="006D0666" w:rsidRPr="007A7415">
        <w:rPr>
          <w:sz w:val="28"/>
          <w:szCs w:val="28"/>
        </w:rPr>
        <w:t xml:space="preserve"> </w:t>
      </w:r>
      <w:r w:rsidR="00C959B8" w:rsidRPr="007A7415">
        <w:rPr>
          <w:sz w:val="28"/>
          <w:szCs w:val="28"/>
        </w:rPr>
        <w:t>6</w:t>
      </w:r>
      <w:r w:rsidR="006C1FA7" w:rsidRPr="007A7415">
        <w:rPr>
          <w:sz w:val="28"/>
          <w:szCs w:val="28"/>
        </w:rPr>
        <w:t xml:space="preserve"> Реестра доходов, администрируемых ПФР (приложение 49 к Учетной политике</w:t>
      </w:r>
      <w:r w:rsidR="00E539B8" w:rsidRPr="007A7415">
        <w:rPr>
          <w:sz w:val="28"/>
          <w:szCs w:val="28"/>
        </w:rPr>
        <w:t xml:space="preserve"> ПФР</w:t>
      </w:r>
      <w:r w:rsidR="006C1FA7" w:rsidRPr="007A7415">
        <w:rPr>
          <w:sz w:val="28"/>
          <w:szCs w:val="28"/>
        </w:rPr>
        <w:t>).</w:t>
      </w:r>
      <w:r w:rsidR="006C1FA7" w:rsidRPr="00AA1408">
        <w:rPr>
          <w:color w:val="FF0000"/>
          <w:sz w:val="28"/>
          <w:szCs w:val="28"/>
        </w:rPr>
        <w:t xml:space="preserve"> </w:t>
      </w:r>
    </w:p>
    <w:p w:rsidR="00BB1C62" w:rsidRPr="007A7415" w:rsidRDefault="00BB1C62" w:rsidP="009B4362">
      <w:pPr>
        <w:pStyle w:val="a5"/>
        <w:suppressAutoHyphens/>
        <w:spacing w:line="240" w:lineRule="auto"/>
        <w:ind w:firstLine="567"/>
        <w:rPr>
          <w:sz w:val="28"/>
          <w:szCs w:val="28"/>
        </w:rPr>
      </w:pPr>
      <w:r w:rsidRPr="007A7415">
        <w:rPr>
          <w:sz w:val="28"/>
          <w:szCs w:val="28"/>
        </w:rPr>
        <w:t xml:space="preserve">Операции по корректировке излишне начисленной дебиторской задолженности отражаются: </w:t>
      </w:r>
    </w:p>
    <w:p w:rsidR="00BB1C62" w:rsidRPr="007A7415" w:rsidRDefault="00BB1C62" w:rsidP="009B4362">
      <w:pPr>
        <w:pStyle w:val="a5"/>
        <w:suppressAutoHyphens/>
        <w:spacing w:line="240" w:lineRule="auto"/>
        <w:ind w:firstLine="567"/>
        <w:rPr>
          <w:sz w:val="28"/>
          <w:szCs w:val="28"/>
        </w:rPr>
      </w:pPr>
      <w:proofErr w:type="gramStart"/>
      <w:r w:rsidRPr="007A7415">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7A7415">
        <w:rPr>
          <w:sz w:val="28"/>
          <w:szCs w:val="28"/>
        </w:rPr>
        <w:t xml:space="preserve"> ПФР</w:t>
      </w:r>
      <w:r w:rsidRPr="007A7415">
        <w:rPr>
          <w:sz w:val="28"/>
          <w:szCs w:val="28"/>
        </w:rPr>
        <w:t>);</w:t>
      </w:r>
      <w:proofErr w:type="gramEnd"/>
    </w:p>
    <w:p w:rsidR="00BB1C62" w:rsidRPr="007A7415" w:rsidRDefault="00BB1C62" w:rsidP="009B4362">
      <w:pPr>
        <w:pStyle w:val="a5"/>
        <w:suppressAutoHyphens/>
        <w:spacing w:line="240" w:lineRule="auto"/>
        <w:ind w:firstLine="567"/>
        <w:rPr>
          <w:sz w:val="28"/>
          <w:szCs w:val="28"/>
        </w:rPr>
      </w:pPr>
      <w:proofErr w:type="gramStart"/>
      <w:r w:rsidRPr="007A7415">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7A7415">
        <w:rPr>
          <w:sz w:val="28"/>
          <w:szCs w:val="28"/>
        </w:rPr>
        <w:t xml:space="preserve"> ПФР</w:t>
      </w:r>
      <w:r w:rsidRPr="007A7415">
        <w:rPr>
          <w:sz w:val="28"/>
          <w:szCs w:val="28"/>
        </w:rPr>
        <w:t>).</w:t>
      </w:r>
      <w:proofErr w:type="gramEnd"/>
    </w:p>
    <w:p w:rsidR="00E960D7" w:rsidRPr="008026F2" w:rsidRDefault="00E960D7" w:rsidP="009B4362">
      <w:pPr>
        <w:pStyle w:val="a5"/>
        <w:suppressAutoHyphens/>
        <w:spacing w:line="240" w:lineRule="auto"/>
        <w:ind w:firstLine="567"/>
        <w:rPr>
          <w:sz w:val="28"/>
          <w:szCs w:val="28"/>
        </w:rPr>
      </w:pPr>
      <w:r w:rsidRPr="008026F2">
        <w:rPr>
          <w:sz w:val="28"/>
          <w:szCs w:val="28"/>
        </w:rPr>
        <w:lastRenderedPageBreak/>
        <w:t>3.</w:t>
      </w:r>
      <w:r w:rsidR="00F66D12" w:rsidRPr="008026F2">
        <w:rPr>
          <w:sz w:val="28"/>
          <w:szCs w:val="28"/>
        </w:rPr>
        <w:t>1</w:t>
      </w:r>
      <w:r w:rsidR="002407CA" w:rsidRPr="008026F2">
        <w:rPr>
          <w:sz w:val="28"/>
          <w:szCs w:val="28"/>
        </w:rPr>
        <w:t>0</w:t>
      </w:r>
      <w:r w:rsidRPr="008026F2">
        <w:rPr>
          <w:sz w:val="28"/>
          <w:szCs w:val="28"/>
        </w:rPr>
        <w:t xml:space="preserve">. Структурное подразделение, ведущее бюджетный учет, </w:t>
      </w:r>
      <w:r w:rsidR="00EE6C8E" w:rsidRPr="008026F2">
        <w:rPr>
          <w:sz w:val="28"/>
          <w:szCs w:val="28"/>
        </w:rPr>
        <w:t xml:space="preserve">ежеквартально </w:t>
      </w:r>
      <w:r w:rsidRPr="008026F2">
        <w:rPr>
          <w:sz w:val="28"/>
          <w:szCs w:val="28"/>
        </w:rPr>
        <w:t>оформляет Акт сверки внутренних расчетов (приложение 52 к Учетной политике</w:t>
      </w:r>
      <w:r w:rsidR="00E20CA9" w:rsidRPr="008026F2">
        <w:rPr>
          <w:sz w:val="28"/>
          <w:szCs w:val="28"/>
        </w:rPr>
        <w:t xml:space="preserve"> ПФР</w:t>
      </w:r>
      <w:r w:rsidRPr="008026F2">
        <w:rPr>
          <w:sz w:val="28"/>
          <w:szCs w:val="28"/>
        </w:rPr>
        <w:t>) и представляет структурному подразделению, осуществляющему расчеты по администрированию поступлений</w:t>
      </w:r>
      <w:r w:rsidR="00396AC3" w:rsidRPr="008026F2">
        <w:rPr>
          <w:sz w:val="28"/>
          <w:szCs w:val="28"/>
        </w:rPr>
        <w:t>,</w:t>
      </w:r>
      <w:r w:rsidRPr="008026F2">
        <w:rPr>
          <w:sz w:val="28"/>
          <w:szCs w:val="28"/>
        </w:rPr>
        <w:t xml:space="preserve"> для подписания. </w:t>
      </w:r>
      <w:proofErr w:type="gramStart"/>
      <w:r w:rsidRPr="008026F2">
        <w:rPr>
          <w:sz w:val="28"/>
          <w:szCs w:val="28"/>
        </w:rPr>
        <w:t>п</w:t>
      </w:r>
      <w:proofErr w:type="gramEnd"/>
      <w:r w:rsidRPr="008026F2">
        <w:rPr>
          <w:sz w:val="28"/>
          <w:szCs w:val="28"/>
        </w:rPr>
        <w:t>осле чего составляется Акт сверки внутренних расчетов (приложение 52 к Учетной политике</w:t>
      </w:r>
      <w:r w:rsidR="00E20CA9" w:rsidRPr="008026F2">
        <w:rPr>
          <w:sz w:val="28"/>
          <w:szCs w:val="28"/>
        </w:rPr>
        <w:t xml:space="preserve"> ПФР). </w:t>
      </w:r>
    </w:p>
    <w:p w:rsidR="00981C34" w:rsidRPr="00327612" w:rsidRDefault="00981C34" w:rsidP="009B4362">
      <w:pPr>
        <w:pStyle w:val="a5"/>
        <w:suppressAutoHyphens/>
        <w:spacing w:line="240" w:lineRule="auto"/>
        <w:ind w:firstLine="567"/>
        <w:rPr>
          <w:sz w:val="28"/>
          <w:szCs w:val="28"/>
        </w:rPr>
      </w:pPr>
      <w:r w:rsidRPr="00327612">
        <w:rPr>
          <w:sz w:val="28"/>
          <w:szCs w:val="28"/>
        </w:rPr>
        <w:t xml:space="preserve">8. </w:t>
      </w:r>
      <w:proofErr w:type="gramStart"/>
      <w:r w:rsidRPr="0032761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327612">
        <w:rPr>
          <w:sz w:val="28"/>
          <w:szCs w:val="28"/>
        </w:rPr>
        <w:t xml:space="preserve"> указанных переплат учитываются </w:t>
      </w:r>
      <w:r w:rsidR="006549CD" w:rsidRPr="00327612">
        <w:rPr>
          <w:sz w:val="28"/>
          <w:szCs w:val="28"/>
        </w:rPr>
        <w:t xml:space="preserve"> </w:t>
      </w:r>
      <w:r w:rsidR="008026F2" w:rsidRPr="00327612">
        <w:rPr>
          <w:sz w:val="28"/>
          <w:szCs w:val="28"/>
        </w:rPr>
        <w:t>Управлением</w:t>
      </w:r>
      <w:r w:rsidR="00E95770" w:rsidRPr="00327612">
        <w:rPr>
          <w:sz w:val="28"/>
          <w:szCs w:val="28"/>
        </w:rPr>
        <w:t xml:space="preserve"> </w:t>
      </w:r>
      <w:r w:rsidRPr="00327612">
        <w:rPr>
          <w:sz w:val="28"/>
          <w:szCs w:val="28"/>
        </w:rPr>
        <w:t xml:space="preserve">на счете 1 209 34 000 «Расчеты по доходам от компенсации затрат». </w:t>
      </w:r>
    </w:p>
    <w:p w:rsidR="006549CD" w:rsidRPr="00327612" w:rsidRDefault="00E95770" w:rsidP="009B4362">
      <w:pPr>
        <w:suppressAutoHyphens/>
        <w:autoSpaceDE w:val="0"/>
        <w:autoSpaceDN w:val="0"/>
        <w:adjustRightInd w:val="0"/>
        <w:ind w:firstLine="567"/>
        <w:contextualSpacing/>
        <w:jc w:val="both"/>
        <w:outlineLvl w:val="2"/>
        <w:rPr>
          <w:sz w:val="28"/>
          <w:szCs w:val="28"/>
        </w:rPr>
      </w:pPr>
      <w:r w:rsidRPr="0032761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41368D">
        <w:rPr>
          <w:sz w:val="28"/>
          <w:szCs w:val="28"/>
        </w:rPr>
        <w:t xml:space="preserve">Управлениями </w:t>
      </w:r>
      <w:r w:rsidRPr="00327612">
        <w:rPr>
          <w:sz w:val="28"/>
          <w:szCs w:val="28"/>
        </w:rPr>
        <w:t xml:space="preserve">в Ведомости выявленных и погашенных переплат пенсий, пособий и иных социальных выплат  </w:t>
      </w:r>
      <w:r w:rsidR="0027702B" w:rsidRPr="00327612">
        <w:rPr>
          <w:sz w:val="28"/>
          <w:szCs w:val="28"/>
        </w:rPr>
        <w:t>(</w:t>
      </w:r>
      <w:r w:rsidRPr="00327612">
        <w:rPr>
          <w:sz w:val="28"/>
          <w:szCs w:val="28"/>
        </w:rPr>
        <w:t>приложени</w:t>
      </w:r>
      <w:r w:rsidR="0027702B" w:rsidRPr="00327612">
        <w:rPr>
          <w:sz w:val="28"/>
          <w:szCs w:val="28"/>
        </w:rPr>
        <w:t>е</w:t>
      </w:r>
      <w:r w:rsidR="0018769E" w:rsidRPr="00327612">
        <w:rPr>
          <w:sz w:val="28"/>
          <w:szCs w:val="28"/>
        </w:rPr>
        <w:t xml:space="preserve"> 51 к Учетной политике ПФР</w:t>
      </w:r>
      <w:r w:rsidR="0027702B" w:rsidRPr="00327612">
        <w:rPr>
          <w:sz w:val="28"/>
          <w:szCs w:val="28"/>
        </w:rPr>
        <w:t>)</w:t>
      </w:r>
      <w:r w:rsidRPr="00327612">
        <w:rPr>
          <w:sz w:val="28"/>
          <w:szCs w:val="28"/>
        </w:rPr>
        <w:t>.</w:t>
      </w:r>
      <w:r w:rsidR="006549CD" w:rsidRPr="00327612">
        <w:rPr>
          <w:sz w:val="28"/>
          <w:szCs w:val="28"/>
        </w:rPr>
        <w:t xml:space="preserve"> Ведомость, подписанная начальником </w:t>
      </w:r>
      <w:proofErr w:type="spellStart"/>
      <w:r w:rsidR="0041368D">
        <w:rPr>
          <w:sz w:val="28"/>
          <w:szCs w:val="28"/>
        </w:rPr>
        <w:t>Управления</w:t>
      </w:r>
      <w:proofErr w:type="gramStart"/>
      <w:r w:rsidR="006549CD" w:rsidRPr="00327612">
        <w:rPr>
          <w:sz w:val="28"/>
          <w:szCs w:val="28"/>
        </w:rPr>
        <w:t>,н</w:t>
      </w:r>
      <w:proofErr w:type="gramEnd"/>
      <w:r w:rsidR="006549CD" w:rsidRPr="00327612">
        <w:rPr>
          <w:sz w:val="28"/>
          <w:szCs w:val="28"/>
        </w:rPr>
        <w:t>ачальником</w:t>
      </w:r>
      <w:proofErr w:type="spellEnd"/>
      <w:r w:rsidR="006549CD" w:rsidRPr="00327612">
        <w:rPr>
          <w:sz w:val="28"/>
          <w:szCs w:val="28"/>
        </w:rPr>
        <w:t xml:space="preserve">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327612" w:rsidRDefault="006549CD" w:rsidP="009B4362">
      <w:pPr>
        <w:suppressAutoHyphens/>
        <w:autoSpaceDE w:val="0"/>
        <w:autoSpaceDN w:val="0"/>
        <w:adjustRightInd w:val="0"/>
        <w:ind w:firstLine="567"/>
        <w:contextualSpacing/>
        <w:jc w:val="both"/>
        <w:outlineLvl w:val="2"/>
        <w:rPr>
          <w:sz w:val="28"/>
          <w:szCs w:val="28"/>
        </w:rPr>
      </w:pPr>
      <w:r w:rsidRPr="0032761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AA1408" w:rsidRDefault="00981C34" w:rsidP="009B4362">
      <w:pPr>
        <w:pStyle w:val="a9"/>
        <w:suppressAutoHyphens/>
        <w:spacing w:line="240" w:lineRule="auto"/>
        <w:rPr>
          <w:color w:val="FF0000"/>
          <w:szCs w:val="28"/>
        </w:rPr>
      </w:pPr>
      <w:proofErr w:type="gramStart"/>
      <w:r w:rsidRPr="00327612">
        <w:rPr>
          <w:szCs w:val="28"/>
        </w:rPr>
        <w:t>В случае переезда в другой регион в связи с изменением места жительства</w:t>
      </w:r>
      <w:r w:rsidR="001F51A0" w:rsidRPr="00327612">
        <w:rPr>
          <w:szCs w:val="28"/>
        </w:rPr>
        <w:t>,</w:t>
      </w:r>
      <w:r w:rsidRPr="0032761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w:t>
      </w:r>
      <w:proofErr w:type="gramEnd"/>
      <w:r w:rsidRPr="00327612">
        <w:rPr>
          <w:szCs w:val="28"/>
        </w:rPr>
        <w:t xml:space="preserve"> затрат</w:t>
      </w:r>
      <w:r w:rsidR="00A36A55" w:rsidRPr="00327612">
        <w:rPr>
          <w:szCs w:val="28"/>
        </w:rPr>
        <w:t>»</w:t>
      </w:r>
      <w:r w:rsidRPr="0032761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места жительства внутриведомственными расчетами не </w:t>
      </w:r>
      <w:r w:rsidRPr="0041368D">
        <w:rPr>
          <w:szCs w:val="28"/>
        </w:rPr>
        <w:t>передается.</w:t>
      </w:r>
    </w:p>
    <w:p w:rsidR="00FF165A" w:rsidRPr="00917316" w:rsidRDefault="00FF165A" w:rsidP="009B4362">
      <w:pPr>
        <w:pStyle w:val="a9"/>
        <w:spacing w:line="240" w:lineRule="auto"/>
        <w:ind w:right="0"/>
        <w:rPr>
          <w:szCs w:val="28"/>
        </w:rPr>
      </w:pPr>
      <w:r w:rsidRPr="00917316">
        <w:rPr>
          <w:szCs w:val="28"/>
        </w:rPr>
        <w:t xml:space="preserve">При переезде пенсионера плательщика переплаты в другой регион </w:t>
      </w:r>
      <w:r w:rsidR="008B03A1" w:rsidRPr="00917316">
        <w:rPr>
          <w:szCs w:val="28"/>
        </w:rPr>
        <w:t>территориальный орган</w:t>
      </w:r>
      <w:r w:rsidRPr="00917316">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17316" w:rsidRDefault="00FF165A" w:rsidP="009B4362">
      <w:pPr>
        <w:pStyle w:val="a9"/>
        <w:spacing w:line="240" w:lineRule="auto"/>
        <w:ind w:right="0"/>
        <w:rPr>
          <w:szCs w:val="28"/>
        </w:rPr>
      </w:pPr>
      <w:r w:rsidRPr="00917316">
        <w:rPr>
          <w:szCs w:val="28"/>
        </w:rPr>
        <w:t xml:space="preserve">При прибытии пенсионера плательщика переплаты из другого региона, </w:t>
      </w:r>
      <w:r w:rsidR="008B03A1" w:rsidRPr="00917316">
        <w:rPr>
          <w:szCs w:val="28"/>
        </w:rPr>
        <w:t>территориальный орган</w:t>
      </w:r>
      <w:r w:rsidRPr="00917316">
        <w:rPr>
          <w:szCs w:val="28"/>
        </w:rPr>
        <w:t xml:space="preserve"> информирует Отделение в письменном виде с указанием </w:t>
      </w:r>
      <w:r w:rsidRPr="00917316">
        <w:rPr>
          <w:szCs w:val="28"/>
        </w:rPr>
        <w:lastRenderedPageBreak/>
        <w:t xml:space="preserve">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17316" w:rsidRDefault="00981C34" w:rsidP="009B4362">
      <w:pPr>
        <w:pStyle w:val="a9"/>
        <w:spacing w:line="240" w:lineRule="auto"/>
        <w:ind w:right="0"/>
        <w:rPr>
          <w:szCs w:val="28"/>
        </w:rPr>
      </w:pPr>
      <w:r w:rsidRPr="00917316">
        <w:rPr>
          <w:szCs w:val="28"/>
        </w:rPr>
        <w:t xml:space="preserve">В случае переезда пенсионера </w:t>
      </w:r>
      <w:r w:rsidR="0041368D">
        <w:rPr>
          <w:szCs w:val="28"/>
        </w:rPr>
        <w:t>в</w:t>
      </w:r>
      <w:r w:rsidRPr="00917316">
        <w:rPr>
          <w:szCs w:val="28"/>
        </w:rPr>
        <w:t xml:space="preserve"> другой район внутри региона в связи с изменением места жительства</w:t>
      </w:r>
      <w:r w:rsidR="00FF165A" w:rsidRPr="00917316">
        <w:rPr>
          <w:szCs w:val="28"/>
        </w:rPr>
        <w:t xml:space="preserve">, </w:t>
      </w:r>
      <w:r w:rsidR="007E2752" w:rsidRPr="00917316">
        <w:rPr>
          <w:szCs w:val="28"/>
        </w:rPr>
        <w:t>передача остатка непогашенной переплаты внутри</w:t>
      </w:r>
      <w:r w:rsidR="00FF165A" w:rsidRPr="00917316">
        <w:rPr>
          <w:szCs w:val="28"/>
        </w:rPr>
        <w:t xml:space="preserve">ведомственными расчетами с оформлением Извещения не </w:t>
      </w:r>
      <w:r w:rsidR="007E2752" w:rsidRPr="00917316">
        <w:rPr>
          <w:szCs w:val="28"/>
        </w:rPr>
        <w:t>осуществляется</w:t>
      </w:r>
      <w:r w:rsidR="00FF165A" w:rsidRPr="00917316">
        <w:rPr>
          <w:szCs w:val="28"/>
        </w:rPr>
        <w:t>.</w:t>
      </w:r>
    </w:p>
    <w:p w:rsidR="00FF165A" w:rsidRPr="00917316" w:rsidRDefault="00FF165A" w:rsidP="009B4362">
      <w:pPr>
        <w:pStyle w:val="a9"/>
        <w:suppressAutoHyphens/>
        <w:spacing w:line="240" w:lineRule="auto"/>
        <w:ind w:right="0"/>
        <w:contextualSpacing/>
        <w:rPr>
          <w:szCs w:val="28"/>
        </w:rPr>
      </w:pPr>
      <w:r w:rsidRPr="00917316">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17316">
        <w:rPr>
          <w:szCs w:val="28"/>
        </w:rPr>
        <w:t>выявленных и погашенных</w:t>
      </w:r>
      <w:r w:rsidR="00981C34" w:rsidRPr="00917316">
        <w:rPr>
          <w:szCs w:val="28"/>
        </w:rPr>
        <w:t xml:space="preserve"> переплат пенсий, пособий и иных социальных выплат </w:t>
      </w:r>
      <w:r w:rsidR="007E2752" w:rsidRPr="00917316">
        <w:rPr>
          <w:szCs w:val="28"/>
        </w:rPr>
        <w:t>(по вине пенсионера) (приложение 51 к учетной политике</w:t>
      </w:r>
      <w:r w:rsidR="00981C34" w:rsidRPr="00917316">
        <w:rPr>
          <w:szCs w:val="28"/>
        </w:rPr>
        <w:t xml:space="preserve"> ПФР</w:t>
      </w:r>
      <w:r w:rsidR="007E2752" w:rsidRPr="00917316">
        <w:rPr>
          <w:szCs w:val="28"/>
        </w:rPr>
        <w:t xml:space="preserve">) </w:t>
      </w:r>
      <w:r w:rsidRPr="00917316">
        <w:rPr>
          <w:szCs w:val="28"/>
        </w:rPr>
        <w:t xml:space="preserve">под табличной частью </w:t>
      </w:r>
      <w:r w:rsidR="008B03A1" w:rsidRPr="00917316">
        <w:rPr>
          <w:szCs w:val="28"/>
        </w:rPr>
        <w:t>территориальный орган</w:t>
      </w:r>
      <w:r w:rsidR="007E2752" w:rsidRPr="00917316">
        <w:rPr>
          <w:szCs w:val="28"/>
        </w:rPr>
        <w:t xml:space="preserve">  </w:t>
      </w:r>
      <w:r w:rsidRPr="00917316">
        <w:rPr>
          <w:szCs w:val="28"/>
        </w:rPr>
        <w:t>дела</w:t>
      </w:r>
      <w:r w:rsidR="007E2752" w:rsidRPr="00917316">
        <w:rPr>
          <w:szCs w:val="28"/>
        </w:rPr>
        <w:t>ет</w:t>
      </w:r>
      <w:r w:rsidRPr="00917316">
        <w:rPr>
          <w:szCs w:val="28"/>
        </w:rPr>
        <w:t xml:space="preserve"> </w:t>
      </w:r>
      <w:r w:rsidR="007E2752" w:rsidRPr="00917316">
        <w:rPr>
          <w:szCs w:val="28"/>
        </w:rPr>
        <w:t>запись</w:t>
      </w:r>
      <w:r w:rsidRPr="00917316">
        <w:rPr>
          <w:szCs w:val="28"/>
        </w:rPr>
        <w:t xml:space="preserve">: «Выбыл в (наименование региона (района))», «Прибыл </w:t>
      </w:r>
      <w:proofErr w:type="gramStart"/>
      <w:r w:rsidRPr="00917316">
        <w:rPr>
          <w:szCs w:val="28"/>
        </w:rPr>
        <w:t>из</w:t>
      </w:r>
      <w:proofErr w:type="gramEnd"/>
      <w:r w:rsidRPr="00917316">
        <w:rPr>
          <w:szCs w:val="28"/>
        </w:rPr>
        <w:t xml:space="preserve"> (</w:t>
      </w:r>
      <w:proofErr w:type="gramStart"/>
      <w:r w:rsidRPr="00917316">
        <w:rPr>
          <w:szCs w:val="28"/>
        </w:rPr>
        <w:t>наименование</w:t>
      </w:r>
      <w:proofErr w:type="gramEnd"/>
      <w:r w:rsidRPr="00917316">
        <w:rPr>
          <w:szCs w:val="28"/>
        </w:rPr>
        <w:t xml:space="preserve"> региона (района))».</w:t>
      </w:r>
      <w:r w:rsidR="007E2752" w:rsidRPr="00917316">
        <w:rPr>
          <w:szCs w:val="28"/>
        </w:rPr>
        <w:t xml:space="preserve"> В ПК 1С ИБ в строке </w:t>
      </w:r>
      <w:r w:rsidR="006549CD" w:rsidRPr="00917316">
        <w:rPr>
          <w:szCs w:val="28"/>
        </w:rPr>
        <w:t>«К</w:t>
      </w:r>
      <w:r w:rsidR="007E2752" w:rsidRPr="00917316">
        <w:rPr>
          <w:szCs w:val="28"/>
        </w:rPr>
        <w:t>омментарии</w:t>
      </w:r>
      <w:r w:rsidR="006549CD" w:rsidRPr="00917316">
        <w:rPr>
          <w:szCs w:val="28"/>
        </w:rPr>
        <w:t>»</w:t>
      </w:r>
      <w:r w:rsidR="007E2752" w:rsidRPr="00917316">
        <w:rPr>
          <w:szCs w:val="28"/>
        </w:rPr>
        <w:t xml:space="preserve"> производится аналогичная запись.</w:t>
      </w:r>
    </w:p>
    <w:p w:rsidR="00981C34" w:rsidRPr="00917316" w:rsidRDefault="007E2752" w:rsidP="009B4362">
      <w:pPr>
        <w:pStyle w:val="a9"/>
        <w:suppressAutoHyphens/>
        <w:spacing w:line="240" w:lineRule="auto"/>
        <w:rPr>
          <w:szCs w:val="28"/>
        </w:rPr>
      </w:pPr>
      <w:proofErr w:type="gramStart"/>
      <w:r w:rsidRPr="00917316">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17316">
        <w:rPr>
          <w:szCs w:val="28"/>
        </w:rPr>
        <w:t xml:space="preserve"> ПФР</w:t>
      </w:r>
      <w:r w:rsidRPr="00917316">
        <w:rPr>
          <w:szCs w:val="28"/>
        </w:rPr>
        <w:t xml:space="preserve">), представленных </w:t>
      </w:r>
      <w:r w:rsidR="008B03A1" w:rsidRPr="00917316">
        <w:rPr>
          <w:szCs w:val="28"/>
        </w:rPr>
        <w:t>территориальными органами</w:t>
      </w:r>
      <w:r w:rsidRPr="00917316">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17316" w:rsidRDefault="00892B5C" w:rsidP="009B4362">
      <w:pPr>
        <w:pStyle w:val="a9"/>
        <w:suppressAutoHyphens/>
        <w:spacing w:line="240" w:lineRule="auto"/>
        <w:ind w:right="0"/>
        <w:contextualSpacing/>
        <w:rPr>
          <w:szCs w:val="28"/>
        </w:rPr>
      </w:pPr>
      <w:r w:rsidRPr="00917316">
        <w:rPr>
          <w:szCs w:val="28"/>
        </w:rPr>
        <w:t>- способом «</w:t>
      </w:r>
      <w:proofErr w:type="gramStart"/>
      <w:r w:rsidRPr="00917316">
        <w:rPr>
          <w:szCs w:val="28"/>
        </w:rPr>
        <w:t>Красное</w:t>
      </w:r>
      <w:proofErr w:type="gramEnd"/>
      <w:r w:rsidRPr="00917316">
        <w:rPr>
          <w:szCs w:val="28"/>
        </w:rPr>
        <w:t xml:space="preserve"> </w:t>
      </w:r>
      <w:proofErr w:type="spellStart"/>
      <w:r w:rsidRPr="00917316">
        <w:rPr>
          <w:szCs w:val="28"/>
        </w:rPr>
        <w:t>сторно</w:t>
      </w:r>
      <w:proofErr w:type="spellEnd"/>
      <w:r w:rsidRPr="00917316">
        <w:rPr>
          <w:szCs w:val="28"/>
        </w:rPr>
        <w:t>» по дебету счета 1 209 34 000 «Расчеты по доходам от компенсации затрат» и кредиту счета</w:t>
      </w:r>
      <w:r w:rsidR="00E52521" w:rsidRPr="00917316">
        <w:rPr>
          <w:szCs w:val="28"/>
        </w:rPr>
        <w:t xml:space="preserve"> </w:t>
      </w:r>
      <w:r w:rsidRPr="00917316">
        <w:rPr>
          <w:szCs w:val="28"/>
        </w:rPr>
        <w:t>1 401 40 134 «Доходы будущих периодов от компенсации затрат» - по району выбытия переплаты;</w:t>
      </w:r>
    </w:p>
    <w:p w:rsidR="00892B5C" w:rsidRPr="00917316" w:rsidRDefault="00892B5C" w:rsidP="009B4362">
      <w:pPr>
        <w:pStyle w:val="a9"/>
        <w:suppressAutoHyphens/>
        <w:spacing w:line="240" w:lineRule="auto"/>
        <w:ind w:right="0"/>
        <w:contextualSpacing/>
        <w:rPr>
          <w:szCs w:val="28"/>
        </w:rPr>
      </w:pPr>
      <w:r w:rsidRPr="00917316">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17316">
        <w:rPr>
          <w:szCs w:val="28"/>
        </w:rPr>
        <w:t xml:space="preserve"> </w:t>
      </w:r>
      <w:r w:rsidRPr="00917316">
        <w:rPr>
          <w:szCs w:val="28"/>
        </w:rPr>
        <w:t>1 401 40 134 «Доходы будущих периодов от компенсации затрат» - по району прибытия переплаты;</w:t>
      </w:r>
    </w:p>
    <w:p w:rsidR="00981C34" w:rsidRPr="00AA1408" w:rsidRDefault="00981C34" w:rsidP="009B4362">
      <w:pPr>
        <w:tabs>
          <w:tab w:val="left" w:pos="0"/>
        </w:tabs>
        <w:suppressAutoHyphens/>
        <w:ind w:firstLine="720"/>
        <w:jc w:val="both"/>
        <w:rPr>
          <w:sz w:val="28"/>
          <w:szCs w:val="28"/>
        </w:rPr>
      </w:pPr>
      <w:proofErr w:type="gramStart"/>
      <w:r w:rsidRPr="00AA1408">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AA1408">
        <w:rPr>
          <w:sz w:val="28"/>
          <w:szCs w:val="28"/>
        </w:rPr>
        <w:t>территориального органа</w:t>
      </w:r>
      <w:r w:rsidR="009B7317" w:rsidRPr="00AA1408">
        <w:rPr>
          <w:sz w:val="28"/>
          <w:szCs w:val="28"/>
        </w:rPr>
        <w:t xml:space="preserve"> </w:t>
      </w:r>
      <w:r w:rsidRPr="00AA1408">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AA1408">
        <w:rPr>
          <w:sz w:val="28"/>
          <w:szCs w:val="28"/>
        </w:rPr>
        <w:t xml:space="preserve"> ПФР</w:t>
      </w:r>
      <w:r w:rsidRPr="00AA1408">
        <w:rPr>
          <w:sz w:val="28"/>
          <w:szCs w:val="28"/>
        </w:rPr>
        <w:t>), сформированным структурным подразделением, осуществляющим выплату пенсий.</w:t>
      </w:r>
      <w:proofErr w:type="gramEnd"/>
    </w:p>
    <w:p w:rsidR="00981C34" w:rsidRPr="00AA1408" w:rsidRDefault="00981C34" w:rsidP="009B4362">
      <w:pPr>
        <w:pStyle w:val="a9"/>
        <w:suppressAutoHyphens/>
        <w:spacing w:line="240" w:lineRule="auto"/>
        <w:rPr>
          <w:szCs w:val="28"/>
        </w:rPr>
      </w:pPr>
      <w:proofErr w:type="gramStart"/>
      <w:r w:rsidRPr="00AA1408">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AA1408">
        <w:rPr>
          <w:szCs w:val="28"/>
        </w:rPr>
        <w:t>Отделения</w:t>
      </w:r>
      <w:r w:rsidR="009B7317" w:rsidRPr="00AA1408">
        <w:rPr>
          <w:szCs w:val="28"/>
        </w:rPr>
        <w:t xml:space="preserve"> ПФР,</w:t>
      </w:r>
      <w:r w:rsidR="00CC3BA5" w:rsidRPr="00AA1408">
        <w:rPr>
          <w:szCs w:val="28"/>
        </w:rPr>
        <w:t xml:space="preserve"> </w:t>
      </w:r>
      <w:r w:rsidR="009B7317" w:rsidRPr="00AA1408">
        <w:rPr>
          <w:szCs w:val="28"/>
        </w:rPr>
        <w:t xml:space="preserve">с </w:t>
      </w:r>
      <w:r w:rsidR="00E52521" w:rsidRPr="00AA1408">
        <w:rPr>
          <w:szCs w:val="28"/>
        </w:rPr>
        <w:t>сопроводительным письмом с выпиской</w:t>
      </w:r>
      <w:r w:rsidRPr="00AA1408">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AA1408">
        <w:rPr>
          <w:szCs w:val="28"/>
        </w:rPr>
        <w:t xml:space="preserve">, </w:t>
      </w:r>
      <w:proofErr w:type="gramStart"/>
      <w:r w:rsidRPr="00AA1408">
        <w:rPr>
          <w:szCs w:val="28"/>
        </w:rPr>
        <w:t>осуществляющим</w:t>
      </w:r>
      <w:proofErr w:type="gramEnd"/>
      <w:r w:rsidRPr="00AA1408">
        <w:rPr>
          <w:szCs w:val="28"/>
        </w:rPr>
        <w:t xml:space="preserve"> выплату пенсий, и оформляется Заявкой на возврат (</w:t>
      </w:r>
      <w:r w:rsidR="008F4989" w:rsidRPr="00AA1408">
        <w:rPr>
          <w:szCs w:val="28"/>
        </w:rPr>
        <w:t xml:space="preserve">код </w:t>
      </w:r>
      <w:r w:rsidRPr="00AA1408">
        <w:rPr>
          <w:szCs w:val="28"/>
        </w:rPr>
        <w:t>форм</w:t>
      </w:r>
      <w:r w:rsidR="008F4989" w:rsidRPr="00AA1408">
        <w:rPr>
          <w:szCs w:val="28"/>
        </w:rPr>
        <w:t>ы</w:t>
      </w:r>
      <w:r w:rsidRPr="00AA1408">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w:t>
      </w:r>
      <w:r w:rsidRPr="009B4362">
        <w:rPr>
          <w:sz w:val="28"/>
          <w:szCs w:val="28"/>
        </w:rPr>
        <w:lastRenderedPageBreak/>
        <w:t xml:space="preserve">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5770" w:rsidRPr="00327612" w:rsidRDefault="00E50D83" w:rsidP="009B4362">
      <w:pPr>
        <w:tabs>
          <w:tab w:val="left" w:pos="0"/>
        </w:tabs>
        <w:suppressAutoHyphens/>
        <w:ind w:firstLine="567"/>
        <w:jc w:val="both"/>
        <w:rPr>
          <w:sz w:val="28"/>
          <w:szCs w:val="28"/>
        </w:rPr>
      </w:pPr>
      <w:r w:rsidRPr="00327612">
        <w:rPr>
          <w:sz w:val="28"/>
          <w:szCs w:val="28"/>
        </w:rPr>
        <w:t>12</w:t>
      </w:r>
      <w:r w:rsidR="00E95770" w:rsidRPr="00327612">
        <w:rPr>
          <w:sz w:val="28"/>
          <w:szCs w:val="28"/>
        </w:rPr>
        <w:t xml:space="preserve">. </w:t>
      </w:r>
      <w:proofErr w:type="gramStart"/>
      <w:r w:rsidR="00E95770" w:rsidRPr="00327612">
        <w:rPr>
          <w:sz w:val="28"/>
          <w:szCs w:val="28"/>
        </w:rPr>
        <w:t xml:space="preserve">Отражение в бюджетном учете сумм пенсий, пособий и иных социальных выплат, необоснованно (незаконно) </w:t>
      </w:r>
      <w:r w:rsidR="00965809" w:rsidRPr="00327612">
        <w:rPr>
          <w:sz w:val="28"/>
          <w:szCs w:val="28"/>
        </w:rPr>
        <w:t xml:space="preserve">выплаченных </w:t>
      </w:r>
      <w:r w:rsidR="00456ED7" w:rsidRPr="00327612">
        <w:rPr>
          <w:sz w:val="28"/>
          <w:szCs w:val="28"/>
        </w:rPr>
        <w:t>организацией, осуществляющей доставку пенсий, пособий и иных социальных выплат,</w:t>
      </w:r>
      <w:r w:rsidR="00E95770" w:rsidRPr="00327612">
        <w:rPr>
          <w:sz w:val="28"/>
          <w:szCs w:val="28"/>
        </w:rPr>
        <w:t xml:space="preserve"> за предыдущие периоды, отличные от текущего месяца (с учетом суммы за услуги по доставке), осуществляется </w:t>
      </w:r>
      <w:r w:rsidR="006032BB" w:rsidRPr="00327612">
        <w:rPr>
          <w:sz w:val="28"/>
          <w:szCs w:val="28"/>
          <w:lang w:eastAsia="ar-SA"/>
        </w:rPr>
        <w:t xml:space="preserve">Отделением </w:t>
      </w:r>
      <w:r w:rsidR="00E95770" w:rsidRPr="00327612">
        <w:rPr>
          <w:sz w:val="28"/>
          <w:szCs w:val="28"/>
        </w:rPr>
        <w:t xml:space="preserve">на основании Реестра для начисления доходов, администрируемых ПФР </w:t>
      </w:r>
      <w:r w:rsidR="00D73772" w:rsidRPr="00327612">
        <w:rPr>
          <w:sz w:val="28"/>
          <w:szCs w:val="28"/>
        </w:rPr>
        <w:t>(</w:t>
      </w:r>
      <w:r w:rsidR="00E95770" w:rsidRPr="00327612">
        <w:rPr>
          <w:sz w:val="28"/>
          <w:szCs w:val="28"/>
        </w:rPr>
        <w:t>приложени</w:t>
      </w:r>
      <w:r w:rsidR="00D73772" w:rsidRPr="00327612">
        <w:rPr>
          <w:sz w:val="28"/>
          <w:szCs w:val="28"/>
        </w:rPr>
        <w:t>е</w:t>
      </w:r>
      <w:r w:rsidR="00E95770" w:rsidRPr="00327612">
        <w:rPr>
          <w:sz w:val="28"/>
          <w:szCs w:val="28"/>
        </w:rPr>
        <w:t xml:space="preserve"> 49 к </w:t>
      </w:r>
      <w:r w:rsidR="00CB7DC2" w:rsidRPr="00327612">
        <w:rPr>
          <w:sz w:val="28"/>
          <w:szCs w:val="28"/>
        </w:rPr>
        <w:t>Учетной политике ПФР</w:t>
      </w:r>
      <w:r w:rsidR="00D73772" w:rsidRPr="00327612">
        <w:rPr>
          <w:sz w:val="28"/>
          <w:szCs w:val="28"/>
          <w:lang w:eastAsia="ar-SA"/>
        </w:rPr>
        <w:t>)</w:t>
      </w:r>
      <w:r w:rsidR="006032BB" w:rsidRPr="00327612">
        <w:rPr>
          <w:sz w:val="28"/>
          <w:szCs w:val="28"/>
          <w:lang w:eastAsia="ar-SA"/>
        </w:rPr>
        <w:t>, представленно</w:t>
      </w:r>
      <w:r w:rsidR="007C02D1" w:rsidRPr="00327612">
        <w:rPr>
          <w:sz w:val="28"/>
          <w:szCs w:val="28"/>
          <w:lang w:eastAsia="ar-SA"/>
        </w:rPr>
        <w:t>го</w:t>
      </w:r>
      <w:r w:rsidR="006032BB" w:rsidRPr="00327612">
        <w:rPr>
          <w:sz w:val="28"/>
          <w:szCs w:val="28"/>
          <w:lang w:eastAsia="ar-SA"/>
        </w:rPr>
        <w:t xml:space="preserve"> </w:t>
      </w:r>
      <w:r w:rsidR="002C650F" w:rsidRPr="00327612">
        <w:rPr>
          <w:sz w:val="28"/>
          <w:szCs w:val="28"/>
          <w:lang w:eastAsia="ar-SA"/>
        </w:rPr>
        <w:t>территориальным органом</w:t>
      </w:r>
      <w:r w:rsidR="006032BB" w:rsidRPr="00327612">
        <w:rPr>
          <w:sz w:val="28"/>
          <w:szCs w:val="28"/>
          <w:lang w:eastAsia="ar-SA"/>
        </w:rPr>
        <w:t>,</w:t>
      </w:r>
      <w:r w:rsidR="00E95770" w:rsidRPr="00327612">
        <w:rPr>
          <w:sz w:val="28"/>
          <w:szCs w:val="28"/>
        </w:rPr>
        <w:t xml:space="preserve"> следующими бухгалтерскими записями:</w:t>
      </w:r>
      <w:proofErr w:type="gramEnd"/>
    </w:p>
    <w:p w:rsidR="00E95770" w:rsidRPr="00327612" w:rsidRDefault="00D453A6" w:rsidP="009B4362">
      <w:pPr>
        <w:pStyle w:val="a5"/>
        <w:suppressAutoHyphens/>
        <w:spacing w:line="240" w:lineRule="auto"/>
        <w:ind w:firstLine="567"/>
        <w:rPr>
          <w:sz w:val="28"/>
          <w:szCs w:val="28"/>
          <w:lang w:eastAsia="ar-SA"/>
        </w:rPr>
      </w:pPr>
      <w:r w:rsidRPr="00327612">
        <w:rPr>
          <w:sz w:val="28"/>
          <w:szCs w:val="28"/>
        </w:rPr>
        <w:t>по дебету счета 1</w:t>
      </w:r>
      <w:r w:rsidR="00E960D7" w:rsidRPr="00327612">
        <w:rPr>
          <w:sz w:val="28"/>
          <w:szCs w:val="28"/>
        </w:rPr>
        <w:t> </w:t>
      </w:r>
      <w:r w:rsidRPr="00327612">
        <w:rPr>
          <w:sz w:val="28"/>
          <w:szCs w:val="28"/>
          <w:lang w:eastAsia="ar-SA"/>
        </w:rPr>
        <w:t xml:space="preserve"> </w:t>
      </w:r>
      <w:r w:rsidRPr="00327612">
        <w:rPr>
          <w:sz w:val="28"/>
          <w:szCs w:val="28"/>
        </w:rPr>
        <w:t>209 34 000 «Расчеты по доходам от компенсации затрат» и кредиту счета 1 401 10 134 «Доходы от компенсации затрат»</w:t>
      </w:r>
      <w:r w:rsidR="00E95770" w:rsidRPr="00327612">
        <w:rPr>
          <w:sz w:val="28"/>
          <w:szCs w:val="28"/>
          <w:lang w:eastAsia="ar-SA"/>
        </w:rPr>
        <w:t>.</w:t>
      </w:r>
    </w:p>
    <w:p w:rsidR="00D528EE" w:rsidRPr="00327612" w:rsidRDefault="00D528EE" w:rsidP="009B4362">
      <w:pPr>
        <w:pStyle w:val="a5"/>
        <w:suppressAutoHyphens/>
        <w:spacing w:line="240" w:lineRule="auto"/>
        <w:ind w:firstLine="567"/>
        <w:rPr>
          <w:sz w:val="28"/>
          <w:szCs w:val="28"/>
        </w:rPr>
      </w:pPr>
      <w:r w:rsidRPr="00327612">
        <w:rPr>
          <w:sz w:val="28"/>
          <w:szCs w:val="28"/>
          <w:lang w:eastAsia="ar-SA"/>
        </w:rPr>
        <w:t>13.</w:t>
      </w:r>
      <w:r w:rsidRPr="00327612">
        <w:rPr>
          <w:sz w:val="28"/>
          <w:szCs w:val="28"/>
        </w:rPr>
        <w:t xml:space="preserve"> </w:t>
      </w:r>
      <w:proofErr w:type="gramStart"/>
      <w:r w:rsidRPr="00327612">
        <w:rPr>
          <w:sz w:val="28"/>
          <w:szCs w:val="28"/>
        </w:rPr>
        <w:t>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roofErr w:type="gramEnd"/>
    </w:p>
    <w:p w:rsidR="00327612" w:rsidRPr="00327612" w:rsidRDefault="00327612" w:rsidP="009B4362">
      <w:pPr>
        <w:pStyle w:val="a5"/>
        <w:suppressAutoHyphens/>
        <w:spacing w:line="240" w:lineRule="auto"/>
        <w:ind w:firstLine="567"/>
        <w:rPr>
          <w:sz w:val="28"/>
          <w:szCs w:val="28"/>
        </w:rPr>
      </w:pPr>
    </w:p>
    <w:p w:rsidR="00015E7A" w:rsidRPr="00917316" w:rsidRDefault="00015E7A" w:rsidP="009B4362">
      <w:pPr>
        <w:pStyle w:val="a9"/>
        <w:suppressAutoHyphens/>
        <w:spacing w:line="240" w:lineRule="auto"/>
        <w:contextualSpacing/>
        <w:jc w:val="center"/>
        <w:rPr>
          <w:szCs w:val="28"/>
        </w:rPr>
      </w:pPr>
      <w:r w:rsidRPr="00917316">
        <w:rPr>
          <w:szCs w:val="28"/>
          <w:lang w:val="en-US"/>
        </w:rPr>
        <w:t>VI</w:t>
      </w:r>
      <w:r w:rsidRPr="00917316">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17316">
        <w:rPr>
          <w:szCs w:val="28"/>
        </w:rPr>
        <w:t>.</w:t>
      </w:r>
    </w:p>
    <w:p w:rsidR="00D019A0" w:rsidRPr="00917316" w:rsidRDefault="00D019A0" w:rsidP="009B4362">
      <w:pPr>
        <w:pStyle w:val="a9"/>
        <w:suppressAutoHyphens/>
        <w:spacing w:line="240" w:lineRule="auto"/>
        <w:contextualSpacing/>
        <w:jc w:val="center"/>
        <w:rPr>
          <w:szCs w:val="28"/>
        </w:rPr>
      </w:pPr>
    </w:p>
    <w:p w:rsidR="00015E7A" w:rsidRPr="00917316" w:rsidRDefault="00015E7A" w:rsidP="009B4362">
      <w:pPr>
        <w:pStyle w:val="a9"/>
        <w:suppressAutoHyphens/>
        <w:spacing w:line="240" w:lineRule="auto"/>
        <w:contextualSpacing/>
        <w:rPr>
          <w:szCs w:val="28"/>
        </w:rPr>
      </w:pPr>
      <w:r w:rsidRPr="00917316">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17316" w:rsidRDefault="00015E7A" w:rsidP="009B4362">
      <w:pPr>
        <w:pStyle w:val="a9"/>
        <w:suppressAutoHyphens/>
        <w:spacing w:line="240" w:lineRule="auto"/>
        <w:contextualSpacing/>
        <w:rPr>
          <w:szCs w:val="28"/>
        </w:rPr>
      </w:pPr>
      <w:r w:rsidRPr="00917316">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17316">
        <w:rPr>
          <w:szCs w:val="28"/>
        </w:rPr>
        <w:t xml:space="preserve"> </w:t>
      </w:r>
      <w:r w:rsidRPr="00917316">
        <w:rPr>
          <w:szCs w:val="28"/>
        </w:rPr>
        <w:t>(приложение 83 к Учетной политике</w:t>
      </w:r>
      <w:r w:rsidR="0073049C" w:rsidRPr="00917316">
        <w:rPr>
          <w:szCs w:val="28"/>
        </w:rPr>
        <w:t xml:space="preserve"> ПФР</w:t>
      </w:r>
      <w:r w:rsidRPr="00917316">
        <w:rPr>
          <w:szCs w:val="28"/>
        </w:rPr>
        <w:t>);</w:t>
      </w:r>
    </w:p>
    <w:p w:rsidR="00015E7A" w:rsidRPr="00917316" w:rsidRDefault="00015E7A" w:rsidP="009B4362">
      <w:pPr>
        <w:pStyle w:val="a9"/>
        <w:suppressAutoHyphens/>
        <w:spacing w:line="240" w:lineRule="auto"/>
        <w:contextualSpacing/>
        <w:rPr>
          <w:szCs w:val="28"/>
        </w:rPr>
      </w:pPr>
      <w:r w:rsidRPr="00917316">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17316">
        <w:rPr>
          <w:szCs w:val="28"/>
        </w:rPr>
        <w:t xml:space="preserve"> ПФР</w:t>
      </w:r>
      <w:r w:rsidRPr="00917316">
        <w:rPr>
          <w:szCs w:val="28"/>
        </w:rPr>
        <w:t>);</w:t>
      </w:r>
    </w:p>
    <w:p w:rsidR="00015E7A" w:rsidRPr="00917316" w:rsidRDefault="00015E7A" w:rsidP="009B4362">
      <w:pPr>
        <w:pStyle w:val="a9"/>
        <w:suppressAutoHyphens/>
        <w:spacing w:line="240" w:lineRule="auto"/>
        <w:contextualSpacing/>
        <w:rPr>
          <w:szCs w:val="28"/>
        </w:rPr>
      </w:pPr>
      <w:r w:rsidRPr="00917316">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17316">
        <w:rPr>
          <w:szCs w:val="28"/>
        </w:rPr>
        <w:t xml:space="preserve"> ПФР</w:t>
      </w:r>
      <w:r w:rsidR="00853ACF" w:rsidRPr="00917316">
        <w:rPr>
          <w:szCs w:val="28"/>
        </w:rPr>
        <w:t>)</w:t>
      </w:r>
      <w:r w:rsidR="002D6BDC" w:rsidRPr="00917316">
        <w:rPr>
          <w:szCs w:val="28"/>
        </w:rPr>
        <w:t>;</w:t>
      </w:r>
      <w:r w:rsidR="00D64A6F" w:rsidRPr="00917316">
        <w:rPr>
          <w:szCs w:val="28"/>
        </w:rPr>
        <w:t xml:space="preserve"> </w:t>
      </w:r>
    </w:p>
    <w:p w:rsidR="00015E7A" w:rsidRPr="00917316" w:rsidRDefault="00015E7A" w:rsidP="009B4362">
      <w:pPr>
        <w:pStyle w:val="a9"/>
        <w:suppressAutoHyphens/>
        <w:spacing w:line="240" w:lineRule="auto"/>
        <w:contextualSpacing/>
        <w:rPr>
          <w:szCs w:val="28"/>
        </w:rPr>
      </w:pPr>
      <w:r w:rsidRPr="00917316">
        <w:rPr>
          <w:szCs w:val="28"/>
        </w:rPr>
        <w:lastRenderedPageBreak/>
        <w:t xml:space="preserve">корреспонденция счетов бюджетного учета получателя бюджетных средств по формированию и использованию расходов будущих </w:t>
      </w:r>
      <w:r w:rsidR="00487F5C" w:rsidRPr="00917316">
        <w:rPr>
          <w:szCs w:val="28"/>
        </w:rPr>
        <w:t xml:space="preserve">отчетных </w:t>
      </w:r>
      <w:r w:rsidRPr="00917316">
        <w:rPr>
          <w:szCs w:val="28"/>
        </w:rPr>
        <w:t>периодов (приложение 92 к Учетной политике</w:t>
      </w:r>
      <w:r w:rsidR="004C0C11" w:rsidRPr="00917316">
        <w:rPr>
          <w:szCs w:val="28"/>
        </w:rPr>
        <w:t xml:space="preserve"> ПФР</w:t>
      </w:r>
      <w:r w:rsidRPr="00917316">
        <w:rPr>
          <w:szCs w:val="28"/>
        </w:rPr>
        <w:t>);</w:t>
      </w:r>
    </w:p>
    <w:p w:rsidR="00015E7A" w:rsidRPr="00917316" w:rsidRDefault="00015E7A" w:rsidP="009B4362">
      <w:pPr>
        <w:ind w:firstLine="567"/>
        <w:jc w:val="both"/>
        <w:rPr>
          <w:sz w:val="28"/>
          <w:szCs w:val="28"/>
        </w:rPr>
      </w:pPr>
      <w:r w:rsidRPr="00917316">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17316">
        <w:rPr>
          <w:sz w:val="28"/>
          <w:szCs w:val="28"/>
        </w:rPr>
        <w:t xml:space="preserve"> ПФР</w:t>
      </w:r>
      <w:r w:rsidRPr="00917316">
        <w:rPr>
          <w:sz w:val="28"/>
          <w:szCs w:val="28"/>
        </w:rPr>
        <w:t>);</w:t>
      </w:r>
    </w:p>
    <w:p w:rsidR="00015E7A" w:rsidRPr="00917316" w:rsidRDefault="00015E7A" w:rsidP="009B4362">
      <w:pPr>
        <w:ind w:firstLine="567"/>
        <w:jc w:val="both"/>
        <w:rPr>
          <w:sz w:val="28"/>
          <w:szCs w:val="28"/>
        </w:rPr>
      </w:pPr>
      <w:r w:rsidRPr="00917316">
        <w:rPr>
          <w:sz w:val="28"/>
          <w:szCs w:val="28"/>
        </w:rPr>
        <w:t xml:space="preserve">корреспонденция счетов бюджетного учета получателя бюджетных средств и администратора доходов </w:t>
      </w:r>
      <w:r w:rsidR="00445A9B" w:rsidRPr="00917316">
        <w:rPr>
          <w:sz w:val="28"/>
          <w:szCs w:val="28"/>
        </w:rPr>
        <w:t xml:space="preserve">бюджета </w:t>
      </w:r>
      <w:r w:rsidRPr="00917316">
        <w:rPr>
          <w:sz w:val="28"/>
          <w:szCs w:val="28"/>
        </w:rPr>
        <w:t>ПФР (приложение 107 к Учетной политике</w:t>
      </w:r>
      <w:r w:rsidR="001E46E7" w:rsidRPr="00917316">
        <w:rPr>
          <w:sz w:val="28"/>
          <w:szCs w:val="28"/>
        </w:rPr>
        <w:t xml:space="preserve"> ПФР</w:t>
      </w:r>
      <w:r w:rsidRPr="00917316">
        <w:rPr>
          <w:sz w:val="28"/>
          <w:szCs w:val="28"/>
        </w:rPr>
        <w:t>).</w:t>
      </w:r>
    </w:p>
    <w:p w:rsidR="00300812" w:rsidRPr="00AA1408" w:rsidRDefault="00300812" w:rsidP="009B4362">
      <w:pPr>
        <w:pStyle w:val="a5"/>
        <w:suppressAutoHyphens/>
        <w:spacing w:line="240" w:lineRule="auto"/>
        <w:ind w:firstLine="567"/>
        <w:contextualSpacing/>
        <w:jc w:val="center"/>
        <w:rPr>
          <w:color w:val="FF0000"/>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47" w:rsidRDefault="00C14247" w:rsidP="008C6793">
      <w:r>
        <w:separator/>
      </w:r>
    </w:p>
  </w:endnote>
  <w:endnote w:type="continuationSeparator" w:id="0">
    <w:p w:rsidR="00C14247" w:rsidRDefault="00C14247" w:rsidP="008C6793">
      <w:r>
        <w:continuationSeparator/>
      </w:r>
    </w:p>
  </w:endnote>
  <w:endnote w:type="continuationNotice" w:id="1">
    <w:p w:rsidR="00C14247" w:rsidRDefault="00C142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AF25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AF250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AF25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47" w:rsidRDefault="00C14247" w:rsidP="008C6793">
      <w:r>
        <w:separator/>
      </w:r>
    </w:p>
  </w:footnote>
  <w:footnote w:type="continuationSeparator" w:id="0">
    <w:p w:rsidR="00C14247" w:rsidRDefault="00C14247" w:rsidP="008C6793">
      <w:r>
        <w:continuationSeparator/>
      </w:r>
    </w:p>
  </w:footnote>
  <w:footnote w:type="continuationNotice" w:id="1">
    <w:p w:rsidR="00C14247" w:rsidRDefault="00C142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AF25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1D1AE3">
    <w:pPr>
      <w:pStyle w:val="a7"/>
      <w:jc w:val="center"/>
    </w:pPr>
    <w:fldSimple w:instr="PAGE   \* MERGEFORMAT">
      <w:r w:rsidR="00C5192F">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01" w:rsidRDefault="00AF25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34818"/>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6F69"/>
    <w:rsid w:val="00017767"/>
    <w:rsid w:val="00020415"/>
    <w:rsid w:val="00020BAD"/>
    <w:rsid w:val="00020DCD"/>
    <w:rsid w:val="00020E22"/>
    <w:rsid w:val="00021148"/>
    <w:rsid w:val="00021935"/>
    <w:rsid w:val="00022511"/>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2F76"/>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1B2"/>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D7DC9"/>
    <w:rsid w:val="000E0115"/>
    <w:rsid w:val="000E0975"/>
    <w:rsid w:val="000E0A02"/>
    <w:rsid w:val="000E0DA5"/>
    <w:rsid w:val="000E1146"/>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082"/>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06"/>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292"/>
    <w:rsid w:val="0015572A"/>
    <w:rsid w:val="00155991"/>
    <w:rsid w:val="00155B4D"/>
    <w:rsid w:val="00157447"/>
    <w:rsid w:val="00157976"/>
    <w:rsid w:val="00157CDD"/>
    <w:rsid w:val="001605A1"/>
    <w:rsid w:val="001609F2"/>
    <w:rsid w:val="00162F35"/>
    <w:rsid w:val="001633E2"/>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09E8"/>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46D"/>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1AE3"/>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47AA"/>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A7C69"/>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2A8"/>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4BD"/>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452"/>
    <w:rsid w:val="00324A60"/>
    <w:rsid w:val="00325064"/>
    <w:rsid w:val="00325286"/>
    <w:rsid w:val="00325298"/>
    <w:rsid w:val="0032677C"/>
    <w:rsid w:val="003272FD"/>
    <w:rsid w:val="00327612"/>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9"/>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B81"/>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68D"/>
    <w:rsid w:val="00413B90"/>
    <w:rsid w:val="00413E1D"/>
    <w:rsid w:val="00414910"/>
    <w:rsid w:val="00415B0E"/>
    <w:rsid w:val="00415EA8"/>
    <w:rsid w:val="00415EAE"/>
    <w:rsid w:val="00415FC2"/>
    <w:rsid w:val="004202DC"/>
    <w:rsid w:val="004202F8"/>
    <w:rsid w:val="00420761"/>
    <w:rsid w:val="00420B00"/>
    <w:rsid w:val="00420D71"/>
    <w:rsid w:val="00421246"/>
    <w:rsid w:val="004212D4"/>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3B8C"/>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47A1A"/>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446"/>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61E"/>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57D6"/>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C92"/>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675B1"/>
    <w:rsid w:val="0077034B"/>
    <w:rsid w:val="0077157C"/>
    <w:rsid w:val="00771EA3"/>
    <w:rsid w:val="00772558"/>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333E"/>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415"/>
    <w:rsid w:val="007A75CC"/>
    <w:rsid w:val="007A77B1"/>
    <w:rsid w:val="007A7823"/>
    <w:rsid w:val="007A7C63"/>
    <w:rsid w:val="007B00A9"/>
    <w:rsid w:val="007B0141"/>
    <w:rsid w:val="007B04FC"/>
    <w:rsid w:val="007B0CFB"/>
    <w:rsid w:val="007B0F63"/>
    <w:rsid w:val="007B1201"/>
    <w:rsid w:val="007B1348"/>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435"/>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696"/>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26F2"/>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304"/>
    <w:rsid w:val="008617F1"/>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775"/>
    <w:rsid w:val="008C1B2D"/>
    <w:rsid w:val="008C1DCD"/>
    <w:rsid w:val="008C1E1F"/>
    <w:rsid w:val="008C225B"/>
    <w:rsid w:val="008C26D5"/>
    <w:rsid w:val="008C2875"/>
    <w:rsid w:val="008C30F6"/>
    <w:rsid w:val="008C42C7"/>
    <w:rsid w:val="008C4916"/>
    <w:rsid w:val="008C5823"/>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111"/>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17316"/>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3C65"/>
    <w:rsid w:val="0099413C"/>
    <w:rsid w:val="0099442F"/>
    <w:rsid w:val="00995A72"/>
    <w:rsid w:val="00996846"/>
    <w:rsid w:val="00997261"/>
    <w:rsid w:val="009A3432"/>
    <w:rsid w:val="009A3E29"/>
    <w:rsid w:val="009A3FE7"/>
    <w:rsid w:val="009A41B0"/>
    <w:rsid w:val="009A440A"/>
    <w:rsid w:val="009A48E9"/>
    <w:rsid w:val="009A512D"/>
    <w:rsid w:val="009A5AEC"/>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658"/>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4E1"/>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39F7"/>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61FF"/>
    <w:rsid w:val="00A97308"/>
    <w:rsid w:val="00A9776D"/>
    <w:rsid w:val="00A97BB3"/>
    <w:rsid w:val="00A97BC6"/>
    <w:rsid w:val="00A97F50"/>
    <w:rsid w:val="00AA03E9"/>
    <w:rsid w:val="00AA0D94"/>
    <w:rsid w:val="00AA0E19"/>
    <w:rsid w:val="00AA1408"/>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1BCA"/>
    <w:rsid w:val="00AB34C7"/>
    <w:rsid w:val="00AB380F"/>
    <w:rsid w:val="00AB38B0"/>
    <w:rsid w:val="00AB3A78"/>
    <w:rsid w:val="00AB46F6"/>
    <w:rsid w:val="00AB5223"/>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501"/>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5D92"/>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68F0"/>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69F3"/>
    <w:rsid w:val="00BA7113"/>
    <w:rsid w:val="00BB03C8"/>
    <w:rsid w:val="00BB0558"/>
    <w:rsid w:val="00BB05BE"/>
    <w:rsid w:val="00BB1C62"/>
    <w:rsid w:val="00BB2AC2"/>
    <w:rsid w:val="00BB2F4D"/>
    <w:rsid w:val="00BB3657"/>
    <w:rsid w:val="00BB3842"/>
    <w:rsid w:val="00BB3924"/>
    <w:rsid w:val="00BB428C"/>
    <w:rsid w:val="00BB4CD1"/>
    <w:rsid w:val="00BB5864"/>
    <w:rsid w:val="00BB5C25"/>
    <w:rsid w:val="00BB6B16"/>
    <w:rsid w:val="00BB6EB0"/>
    <w:rsid w:val="00BC098F"/>
    <w:rsid w:val="00BC0FE8"/>
    <w:rsid w:val="00BC121B"/>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2986"/>
    <w:rsid w:val="00C0393F"/>
    <w:rsid w:val="00C05513"/>
    <w:rsid w:val="00C06B27"/>
    <w:rsid w:val="00C06E80"/>
    <w:rsid w:val="00C074AD"/>
    <w:rsid w:val="00C10724"/>
    <w:rsid w:val="00C10EDA"/>
    <w:rsid w:val="00C11981"/>
    <w:rsid w:val="00C119CF"/>
    <w:rsid w:val="00C12654"/>
    <w:rsid w:val="00C12A64"/>
    <w:rsid w:val="00C12F82"/>
    <w:rsid w:val="00C1386A"/>
    <w:rsid w:val="00C14247"/>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7A0"/>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2F"/>
    <w:rsid w:val="00C519B1"/>
    <w:rsid w:val="00C51BEA"/>
    <w:rsid w:val="00C51CFF"/>
    <w:rsid w:val="00C520DC"/>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964"/>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CBD"/>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7701F"/>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5EF6"/>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2FCD"/>
    <w:rsid w:val="00F14F3B"/>
    <w:rsid w:val="00F153BA"/>
    <w:rsid w:val="00F15599"/>
    <w:rsid w:val="00F15877"/>
    <w:rsid w:val="00F15D21"/>
    <w:rsid w:val="00F160D4"/>
    <w:rsid w:val="00F16315"/>
    <w:rsid w:val="00F16E03"/>
    <w:rsid w:val="00F16FC4"/>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3F18"/>
    <w:rsid w:val="00F441A3"/>
    <w:rsid w:val="00F4467C"/>
    <w:rsid w:val="00F44AC3"/>
    <w:rsid w:val="00F44E10"/>
    <w:rsid w:val="00F45B19"/>
    <w:rsid w:val="00F45DAC"/>
    <w:rsid w:val="00F45EDE"/>
    <w:rsid w:val="00F4689D"/>
    <w:rsid w:val="00F47E49"/>
    <w:rsid w:val="00F50D14"/>
    <w:rsid w:val="00F52FE4"/>
    <w:rsid w:val="00F548CA"/>
    <w:rsid w:val="00F55201"/>
    <w:rsid w:val="00F55A08"/>
    <w:rsid w:val="00F55A30"/>
    <w:rsid w:val="00F573A2"/>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C9A0-A429-4C93-85C7-DF0FC627E945}">
  <ds:schemaRefs>
    <ds:schemaRef ds:uri="http://schemas.openxmlformats.org/officeDocument/2006/bibliography"/>
  </ds:schemaRefs>
</ds:datastoreItem>
</file>

<file path=customXml/itemProps2.xml><?xml version="1.0" encoding="utf-8"?>
<ds:datastoreItem xmlns:ds="http://schemas.openxmlformats.org/officeDocument/2006/customXml" ds:itemID="{C8F8BFB0-58A3-4866-BA89-CF9328A04E13}">
  <ds:schemaRefs>
    <ds:schemaRef ds:uri="http://schemas.openxmlformats.org/officeDocument/2006/bibliography"/>
  </ds:schemaRefs>
</ds:datastoreItem>
</file>

<file path=customXml/itemProps3.xml><?xml version="1.0" encoding="utf-8"?>
<ds:datastoreItem xmlns:ds="http://schemas.openxmlformats.org/officeDocument/2006/customXml" ds:itemID="{E21C780E-E767-4D65-9A51-01408141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51</Pages>
  <Words>21670</Words>
  <Characters>123523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144904</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002AmikasovaRI</cp:lastModifiedBy>
  <cp:revision>27</cp:revision>
  <cp:lastPrinted>2020-06-15T10:32:00Z</cp:lastPrinted>
  <dcterms:created xsi:type="dcterms:W3CDTF">2020-06-29T05:01:00Z</dcterms:created>
  <dcterms:modified xsi:type="dcterms:W3CDTF">2020-07-29T11:12:00Z</dcterms:modified>
</cp:coreProperties>
</file>