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58" w:rsidRPr="00CD7250" w:rsidRDefault="007D2158" w:rsidP="008A2F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250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</w:p>
    <w:p w:rsidR="007D2158" w:rsidRPr="00CD7250" w:rsidRDefault="007D2158" w:rsidP="008A2F8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D72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Управления Пенсионного фонда Российской Федерации (государственного учреждения) в городе Губкине и </w:t>
      </w:r>
      <w:proofErr w:type="spellStart"/>
      <w:r w:rsidRPr="00CD7250">
        <w:rPr>
          <w:rFonts w:ascii="Times New Roman" w:eastAsia="Times New Roman" w:hAnsi="Times New Roman" w:cs="Times New Roman"/>
          <w:b/>
          <w:bCs/>
          <w:sz w:val="26"/>
          <w:szCs w:val="26"/>
        </w:rPr>
        <w:t>Губкинском</w:t>
      </w:r>
      <w:proofErr w:type="spellEnd"/>
      <w:r w:rsidRPr="00CD72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районе  Белгородской области по соблюдению требований к служебному поведению и урегулированию конфликта интересов</w:t>
      </w:r>
      <w:r w:rsidRPr="00CD7250">
        <w:rPr>
          <w:rFonts w:ascii="Times New Roman" w:hAnsi="Times New Roman" w:cs="Times New Roman"/>
          <w:b/>
          <w:bCs/>
          <w:sz w:val="26"/>
          <w:szCs w:val="26"/>
        </w:rPr>
        <w:t xml:space="preserve"> от 1</w:t>
      </w:r>
      <w:r w:rsidR="0076449A" w:rsidRPr="00CD725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D7250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8B767D" w:rsidRPr="00CD725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D7250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8B767D" w:rsidRPr="00CD725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D7250">
        <w:rPr>
          <w:rFonts w:ascii="Times New Roman" w:hAnsi="Times New Roman" w:cs="Times New Roman"/>
          <w:b/>
          <w:bCs/>
          <w:sz w:val="26"/>
          <w:szCs w:val="26"/>
        </w:rPr>
        <w:t xml:space="preserve">г. </w:t>
      </w:r>
    </w:p>
    <w:p w:rsidR="007D2158" w:rsidRPr="00CD7250" w:rsidRDefault="007D2158" w:rsidP="008A2F8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49A" w:rsidRPr="00CD7250" w:rsidRDefault="007D2158" w:rsidP="008A2F8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250">
        <w:rPr>
          <w:rFonts w:ascii="Times New Roman" w:hAnsi="Times New Roman" w:cs="Times New Roman"/>
          <w:sz w:val="26"/>
          <w:szCs w:val="26"/>
        </w:rPr>
        <w:t>1</w:t>
      </w:r>
      <w:r w:rsidR="0076449A" w:rsidRPr="00CD7250">
        <w:rPr>
          <w:rFonts w:ascii="Times New Roman" w:hAnsi="Times New Roman" w:cs="Times New Roman"/>
          <w:sz w:val="26"/>
          <w:szCs w:val="26"/>
        </w:rPr>
        <w:t>7</w:t>
      </w:r>
      <w:r w:rsidRPr="00CD7250">
        <w:rPr>
          <w:rFonts w:ascii="Times New Roman" w:hAnsi="Times New Roman" w:cs="Times New Roman"/>
          <w:sz w:val="26"/>
          <w:szCs w:val="26"/>
        </w:rPr>
        <w:t xml:space="preserve"> </w:t>
      </w:r>
      <w:r w:rsidR="008B767D" w:rsidRPr="00CD7250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CD7250">
        <w:rPr>
          <w:rFonts w:ascii="Times New Roman" w:hAnsi="Times New Roman" w:cs="Times New Roman"/>
          <w:sz w:val="26"/>
          <w:szCs w:val="26"/>
        </w:rPr>
        <w:t>201</w:t>
      </w:r>
      <w:r w:rsidR="008B767D" w:rsidRPr="00CD7250">
        <w:rPr>
          <w:rFonts w:ascii="Times New Roman" w:hAnsi="Times New Roman" w:cs="Times New Roman"/>
          <w:sz w:val="26"/>
          <w:szCs w:val="26"/>
        </w:rPr>
        <w:t>3</w:t>
      </w:r>
      <w:r w:rsidRPr="00CD7250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Pr="00CD7250">
        <w:rPr>
          <w:rFonts w:ascii="Times New Roman" w:eastAsia="Times New Roman" w:hAnsi="Times New Roman" w:cs="Times New Roman"/>
          <w:bCs/>
          <w:sz w:val="26"/>
          <w:szCs w:val="26"/>
        </w:rPr>
        <w:t xml:space="preserve">Управления Пенсионного фонда Российской Федерации (государственного учреждения) в городе Губкине и </w:t>
      </w:r>
      <w:proofErr w:type="spellStart"/>
      <w:r w:rsidRPr="00CD7250">
        <w:rPr>
          <w:rFonts w:ascii="Times New Roman" w:eastAsia="Times New Roman" w:hAnsi="Times New Roman" w:cs="Times New Roman"/>
          <w:bCs/>
          <w:sz w:val="26"/>
          <w:szCs w:val="26"/>
        </w:rPr>
        <w:t>Губкинском</w:t>
      </w:r>
      <w:proofErr w:type="spellEnd"/>
      <w:r w:rsidRPr="00CD725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районе  Белгородской области по соблюдению требований к служебному поведению и урегулированию конфликта интересов</w:t>
      </w:r>
      <w:r w:rsidRPr="00CD7250">
        <w:rPr>
          <w:rFonts w:ascii="Times New Roman" w:hAnsi="Times New Roman" w:cs="Times New Roman"/>
          <w:bCs/>
          <w:sz w:val="26"/>
          <w:szCs w:val="26"/>
        </w:rPr>
        <w:t xml:space="preserve"> (далее Комиссия)</w:t>
      </w:r>
      <w:r w:rsidR="0076449A" w:rsidRPr="00CD725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6449A" w:rsidRPr="00CD7250" w:rsidRDefault="0076449A" w:rsidP="00CD7250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250">
        <w:rPr>
          <w:rFonts w:ascii="Times New Roman" w:hAnsi="Times New Roman" w:cs="Times New Roman"/>
          <w:bCs/>
          <w:sz w:val="26"/>
          <w:szCs w:val="26"/>
        </w:rPr>
        <w:t>Заседание Комиссии проводилось с участием старшего помощника Губкинского городского прокурора</w:t>
      </w:r>
      <w:r w:rsidR="007D2158" w:rsidRPr="00CD7250">
        <w:rPr>
          <w:rFonts w:ascii="Times New Roman" w:hAnsi="Times New Roman" w:cs="Times New Roman"/>
          <w:bCs/>
          <w:sz w:val="26"/>
          <w:szCs w:val="26"/>
        </w:rPr>
        <w:t>.</w:t>
      </w:r>
    </w:p>
    <w:p w:rsidR="00583980" w:rsidRPr="00CD7250" w:rsidRDefault="007D2158" w:rsidP="00CD7250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D7250">
        <w:rPr>
          <w:rFonts w:ascii="Times New Roman" w:hAnsi="Times New Roman" w:cs="Times New Roman"/>
          <w:sz w:val="26"/>
          <w:szCs w:val="26"/>
        </w:rPr>
        <w:t>На заседании Комиссии рассматривал</w:t>
      </w:r>
      <w:r w:rsidR="008B767D" w:rsidRPr="00CD7250">
        <w:rPr>
          <w:rFonts w:ascii="Times New Roman" w:hAnsi="Times New Roman" w:cs="Times New Roman"/>
          <w:sz w:val="26"/>
          <w:szCs w:val="26"/>
        </w:rPr>
        <w:t>о</w:t>
      </w:r>
      <w:r w:rsidRPr="00CD7250">
        <w:rPr>
          <w:rFonts w:ascii="Times New Roman" w:hAnsi="Times New Roman" w:cs="Times New Roman"/>
          <w:sz w:val="26"/>
          <w:szCs w:val="26"/>
        </w:rPr>
        <w:t xml:space="preserve">сь </w:t>
      </w:r>
      <w:r w:rsidR="0076449A" w:rsidRPr="00CD7250">
        <w:rPr>
          <w:rFonts w:ascii="Times New Roman" w:hAnsi="Times New Roman" w:cs="Times New Roman"/>
          <w:sz w:val="26"/>
          <w:szCs w:val="26"/>
        </w:rPr>
        <w:t>п</w:t>
      </w:r>
      <w:r w:rsidR="0076449A" w:rsidRPr="00CD72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редставлени</w:t>
      </w:r>
      <w:r w:rsidR="0076449A" w:rsidRPr="00CD7250">
        <w:rPr>
          <w:rFonts w:ascii="Times New Roman" w:hAnsi="Times New Roman"/>
          <w:bCs/>
          <w:color w:val="000000"/>
          <w:sz w:val="26"/>
          <w:szCs w:val="26"/>
        </w:rPr>
        <w:t>е</w:t>
      </w:r>
      <w:r w:rsidR="0076449A" w:rsidRPr="00CD72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Губкинского городского прокурора об устранении нарушений законодательства о противодействии коррупции</w:t>
      </w:r>
      <w:r w:rsidR="00583980" w:rsidRPr="00CD72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583980" w:rsidRPr="00CD7250" w:rsidRDefault="00583980" w:rsidP="00CD7250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proofErr w:type="gramStart"/>
      <w:r w:rsidRPr="00CD72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Основанием для вынесения Представления явился тот факт, что заявление </w:t>
      </w:r>
      <w:r w:rsidRPr="00CD7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работника Управления о невозможности предоставить сведения </w:t>
      </w:r>
      <w:r w:rsidRPr="00CD7250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о доходах, об имуществе и обязательствах имущественного характера своего супруга не было рассмотрено на заседании Комиссии </w:t>
      </w:r>
      <w:r w:rsidRPr="00CD7250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и урегулированию конфликта интересов, на которой должен быть решен вопрос об объективности и уважительности непредставления сведений о доходах супруга.</w:t>
      </w:r>
      <w:proofErr w:type="gramEnd"/>
    </w:p>
    <w:p w:rsidR="007D2158" w:rsidRPr="00CD7250" w:rsidRDefault="007D2158" w:rsidP="00CD7250">
      <w:pPr>
        <w:tabs>
          <w:tab w:val="left" w:pos="993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D7250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</w:t>
      </w:r>
      <w:r w:rsidR="008A2F85" w:rsidRPr="00CD7250">
        <w:rPr>
          <w:rFonts w:ascii="Times New Roman" w:hAnsi="Times New Roman" w:cs="Times New Roman"/>
          <w:b/>
          <w:sz w:val="26"/>
          <w:szCs w:val="26"/>
        </w:rPr>
        <w:t>о</w:t>
      </w:r>
      <w:r w:rsidRPr="00CD7250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 w:rsidR="008A2F85" w:rsidRPr="00CD7250">
        <w:rPr>
          <w:rFonts w:ascii="Times New Roman" w:hAnsi="Times New Roman" w:cs="Times New Roman"/>
          <w:b/>
          <w:sz w:val="26"/>
          <w:szCs w:val="26"/>
        </w:rPr>
        <w:t>е</w:t>
      </w:r>
      <w:r w:rsidRPr="00CD7250">
        <w:rPr>
          <w:rFonts w:ascii="Times New Roman" w:hAnsi="Times New Roman" w:cs="Times New Roman"/>
          <w:b/>
          <w:sz w:val="26"/>
          <w:szCs w:val="26"/>
        </w:rPr>
        <w:t>:</w:t>
      </w:r>
    </w:p>
    <w:p w:rsidR="00583980" w:rsidRPr="00CD7250" w:rsidRDefault="00CD7250" w:rsidP="00CD7250">
      <w:pPr>
        <w:pStyle w:val="a4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D7250">
        <w:rPr>
          <w:rFonts w:ascii="Times New Roman" w:hAnsi="Times New Roman"/>
          <w:sz w:val="26"/>
          <w:szCs w:val="26"/>
        </w:rPr>
        <w:tab/>
      </w:r>
      <w:r w:rsidRPr="00CD7250">
        <w:rPr>
          <w:rFonts w:ascii="Times New Roman" w:hAnsi="Times New Roman"/>
          <w:sz w:val="26"/>
          <w:szCs w:val="26"/>
        </w:rPr>
        <w:tab/>
      </w:r>
      <w:r w:rsidR="00583980" w:rsidRPr="00CD7250">
        <w:rPr>
          <w:rFonts w:ascii="Times New Roman" w:hAnsi="Times New Roman"/>
          <w:sz w:val="26"/>
          <w:szCs w:val="26"/>
        </w:rPr>
        <w:t xml:space="preserve">Признать обоснованными доводы, изложенные в Представлении </w:t>
      </w:r>
      <w:r w:rsidR="00583980" w:rsidRPr="00CD7250">
        <w:rPr>
          <w:rFonts w:ascii="Times New Roman" w:hAnsi="Times New Roman"/>
          <w:bCs/>
          <w:color w:val="000000"/>
          <w:sz w:val="26"/>
          <w:szCs w:val="26"/>
        </w:rPr>
        <w:t>Губкинского городского прокурора об устранении нарушений законодательства о противодействии коррупции.</w:t>
      </w:r>
    </w:p>
    <w:p w:rsidR="007A1E81" w:rsidRPr="00CD7250" w:rsidRDefault="00CD7250" w:rsidP="00CD7250">
      <w:pPr>
        <w:pStyle w:val="a4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D7250">
        <w:rPr>
          <w:rFonts w:ascii="Times New Roman" w:hAnsi="Times New Roman"/>
          <w:sz w:val="26"/>
          <w:szCs w:val="26"/>
        </w:rPr>
        <w:tab/>
      </w:r>
      <w:r w:rsidRPr="00CD7250">
        <w:rPr>
          <w:rFonts w:ascii="Times New Roman" w:hAnsi="Times New Roman"/>
          <w:sz w:val="26"/>
          <w:szCs w:val="26"/>
        </w:rPr>
        <w:tab/>
      </w:r>
      <w:r w:rsidR="00583980" w:rsidRPr="00CD7250">
        <w:rPr>
          <w:rFonts w:ascii="Times New Roman" w:hAnsi="Times New Roman"/>
          <w:sz w:val="26"/>
          <w:szCs w:val="26"/>
        </w:rPr>
        <w:t xml:space="preserve">Считать устраненными нарушения, указанные в Представлении, в связи с проведением 16 сентября 2013г. заседания Комиссии, на котором принято решение о признании причины непредставления </w:t>
      </w:r>
      <w:r w:rsidR="00583980" w:rsidRPr="00CD7250">
        <w:rPr>
          <w:rFonts w:ascii="Times New Roman" w:hAnsi="Times New Roman"/>
          <w:bCs/>
          <w:color w:val="000000"/>
          <w:sz w:val="26"/>
          <w:szCs w:val="26"/>
        </w:rPr>
        <w:t xml:space="preserve">работником Управления в </w:t>
      </w:r>
      <w:proofErr w:type="gramStart"/>
      <w:r w:rsidR="00583980" w:rsidRPr="00CD7250">
        <w:rPr>
          <w:rFonts w:ascii="Times New Roman" w:hAnsi="Times New Roman"/>
          <w:bCs/>
          <w:color w:val="000000"/>
          <w:sz w:val="26"/>
          <w:szCs w:val="26"/>
        </w:rPr>
        <w:t>г</w:t>
      </w:r>
      <w:proofErr w:type="gramEnd"/>
      <w:r w:rsidR="00583980" w:rsidRPr="00CD7250">
        <w:rPr>
          <w:rFonts w:ascii="Times New Roman" w:hAnsi="Times New Roman"/>
          <w:bCs/>
          <w:color w:val="000000"/>
          <w:sz w:val="26"/>
          <w:szCs w:val="26"/>
        </w:rPr>
        <w:t xml:space="preserve">. Губкине и </w:t>
      </w:r>
      <w:proofErr w:type="spellStart"/>
      <w:r w:rsidR="00583980" w:rsidRPr="00CD7250">
        <w:rPr>
          <w:rFonts w:ascii="Times New Roman" w:hAnsi="Times New Roman"/>
          <w:bCs/>
          <w:color w:val="000000"/>
          <w:sz w:val="26"/>
          <w:szCs w:val="26"/>
        </w:rPr>
        <w:t>Губкинском</w:t>
      </w:r>
      <w:proofErr w:type="spellEnd"/>
      <w:r w:rsidR="00583980" w:rsidRPr="00CD7250">
        <w:rPr>
          <w:rFonts w:ascii="Times New Roman" w:hAnsi="Times New Roman"/>
          <w:bCs/>
          <w:color w:val="000000"/>
          <w:sz w:val="26"/>
          <w:szCs w:val="26"/>
        </w:rPr>
        <w:t xml:space="preserve"> районе Белгородской области </w:t>
      </w:r>
      <w:r w:rsidR="00583980" w:rsidRPr="00CD7250">
        <w:rPr>
          <w:rFonts w:ascii="Times New Roman" w:hAnsi="Times New Roman"/>
          <w:sz w:val="26"/>
          <w:szCs w:val="26"/>
        </w:rPr>
        <w:t xml:space="preserve">сведений о доходах, об имуществе и обязательствах имущественного характера своего супруга </w:t>
      </w:r>
      <w:r w:rsidR="00583980" w:rsidRPr="00CD7250">
        <w:rPr>
          <w:rFonts w:ascii="Times New Roman" w:hAnsi="Times New Roman"/>
          <w:b/>
          <w:sz w:val="26"/>
          <w:szCs w:val="26"/>
        </w:rPr>
        <w:t>объективной и уважительной</w:t>
      </w:r>
      <w:r w:rsidR="00583980" w:rsidRPr="00CD7250">
        <w:rPr>
          <w:rFonts w:ascii="Times New Roman" w:hAnsi="Times New Roman"/>
          <w:sz w:val="26"/>
          <w:szCs w:val="26"/>
        </w:rPr>
        <w:t xml:space="preserve">. </w:t>
      </w:r>
    </w:p>
    <w:sectPr w:rsidR="007A1E81" w:rsidRPr="00CD7250" w:rsidSect="00CD72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13E"/>
    <w:multiLevelType w:val="hybridMultilevel"/>
    <w:tmpl w:val="4E3E2BD8"/>
    <w:lvl w:ilvl="0" w:tplc="76D40B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024A"/>
    <w:multiLevelType w:val="hybridMultilevel"/>
    <w:tmpl w:val="7BB6937E"/>
    <w:lvl w:ilvl="0" w:tplc="E3607D1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2158"/>
    <w:rsid w:val="00583980"/>
    <w:rsid w:val="005D6BF8"/>
    <w:rsid w:val="006F1E3D"/>
    <w:rsid w:val="00726118"/>
    <w:rsid w:val="0076449A"/>
    <w:rsid w:val="007A1E81"/>
    <w:rsid w:val="007D2158"/>
    <w:rsid w:val="008A2F85"/>
    <w:rsid w:val="008B767D"/>
    <w:rsid w:val="00C95C14"/>
    <w:rsid w:val="00CD7250"/>
    <w:rsid w:val="00EA0F99"/>
    <w:rsid w:val="00F05F8E"/>
    <w:rsid w:val="00F5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8"/>
  </w:style>
  <w:style w:type="paragraph" w:styleId="1">
    <w:name w:val="heading 1"/>
    <w:basedOn w:val="a"/>
    <w:next w:val="a"/>
    <w:link w:val="10"/>
    <w:qFormat/>
    <w:rsid w:val="007D21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1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7D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76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u0901</dc:creator>
  <cp:keywords/>
  <dc:description/>
  <cp:lastModifiedBy>u0901</cp:lastModifiedBy>
  <cp:revision>3</cp:revision>
  <cp:lastPrinted>2015-04-17T08:06:00Z</cp:lastPrinted>
  <dcterms:created xsi:type="dcterms:W3CDTF">2015-04-17T07:26:00Z</dcterms:created>
  <dcterms:modified xsi:type="dcterms:W3CDTF">2015-04-17T08:08:00Z</dcterms:modified>
</cp:coreProperties>
</file>