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Красногвардейском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районе Белгородской области по соблюдении требований к служебному поведению и урегули</w:t>
      </w:r>
      <w:r w:rsidR="003D1664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A91C7B">
        <w:rPr>
          <w:rFonts w:ascii="Times New Roman" w:hAnsi="Times New Roman" w:cs="Times New Roman"/>
          <w:b/>
          <w:sz w:val="24"/>
          <w:szCs w:val="24"/>
        </w:rPr>
        <w:t>24</w:t>
      </w:r>
      <w:r w:rsidR="003D1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C7B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1664">
        <w:rPr>
          <w:rFonts w:ascii="Times New Roman" w:hAnsi="Times New Roman" w:cs="Times New Roman"/>
          <w:b/>
          <w:sz w:val="24"/>
          <w:szCs w:val="24"/>
        </w:rPr>
        <w:t>3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A91C7B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A91C7B" w:rsidRDefault="00A91C7B" w:rsidP="00A91C7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B72">
        <w:rPr>
          <w:rFonts w:ascii="Times New Roman" w:hAnsi="Times New Roman" w:cs="Times New Roman"/>
          <w:sz w:val="24"/>
          <w:szCs w:val="24"/>
        </w:rPr>
        <w:t>Решение Начальника Управления ПФР о выполнении иной оплачиваемой работы в 201</w:t>
      </w:r>
      <w:r w:rsidR="00E21803">
        <w:rPr>
          <w:rFonts w:ascii="Times New Roman" w:hAnsi="Times New Roman" w:cs="Times New Roman"/>
          <w:sz w:val="24"/>
          <w:szCs w:val="24"/>
        </w:rPr>
        <w:t>3</w:t>
      </w:r>
      <w:r w:rsidRPr="00D20B72">
        <w:rPr>
          <w:rFonts w:ascii="Times New Roman" w:hAnsi="Times New Roman" w:cs="Times New Roman"/>
          <w:sz w:val="24"/>
          <w:szCs w:val="24"/>
        </w:rPr>
        <w:t xml:space="preserve"> году работниками УПФР</w:t>
      </w:r>
    </w:p>
    <w:p w:rsidR="00111F75" w:rsidRPr="00A91C7B" w:rsidRDefault="00A91C7B" w:rsidP="00A91C7B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1F75" w:rsidRPr="00A91C7B">
        <w:rPr>
          <w:rFonts w:ascii="Times New Roman" w:hAnsi="Times New Roman" w:cs="Times New Roman"/>
          <w:sz w:val="24"/>
          <w:szCs w:val="24"/>
        </w:rPr>
        <w:t>оступившие в кадровую службу</w:t>
      </w:r>
      <w:r w:rsidR="003D1664" w:rsidRPr="00A91C7B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A91C7B">
        <w:rPr>
          <w:rFonts w:ascii="Times New Roman" w:hAnsi="Times New Roman" w:cs="Times New Roman"/>
          <w:sz w:val="24"/>
          <w:szCs w:val="24"/>
        </w:rPr>
        <w:t>уведомлени</w:t>
      </w:r>
      <w:r w:rsidR="00547F31" w:rsidRPr="00A91C7B">
        <w:rPr>
          <w:rFonts w:ascii="Times New Roman" w:hAnsi="Times New Roman" w:cs="Times New Roman"/>
          <w:sz w:val="24"/>
          <w:szCs w:val="24"/>
        </w:rPr>
        <w:t>я</w:t>
      </w:r>
      <w:r w:rsidR="00111F75" w:rsidRPr="00A91C7B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3C7F32" w:rsidRPr="00A91C7B">
        <w:rPr>
          <w:rFonts w:ascii="Times New Roman" w:hAnsi="Times New Roman" w:cs="Times New Roman"/>
          <w:sz w:val="24"/>
          <w:szCs w:val="24"/>
        </w:rPr>
        <w:t>У</w:t>
      </w:r>
      <w:r w:rsidR="00111F75" w:rsidRPr="00A91C7B">
        <w:rPr>
          <w:rFonts w:ascii="Times New Roman" w:hAnsi="Times New Roman" w:cs="Times New Roman"/>
          <w:sz w:val="24"/>
          <w:szCs w:val="24"/>
        </w:rPr>
        <w:t xml:space="preserve">ПФР о намерении выполнять иную оплачиваемую </w:t>
      </w:r>
      <w:r w:rsidR="00547F31" w:rsidRPr="00A91C7B">
        <w:rPr>
          <w:rFonts w:ascii="Times New Roman" w:hAnsi="Times New Roman" w:cs="Times New Roman"/>
          <w:sz w:val="24"/>
          <w:szCs w:val="24"/>
        </w:rPr>
        <w:t>работу</w:t>
      </w:r>
      <w:r w:rsidR="00111F75" w:rsidRPr="00A91C7B">
        <w:rPr>
          <w:rFonts w:ascii="Times New Roman" w:hAnsi="Times New Roman" w:cs="Times New Roman"/>
          <w:sz w:val="24"/>
          <w:szCs w:val="24"/>
        </w:rPr>
        <w:t xml:space="preserve"> в 201</w:t>
      </w:r>
      <w:r w:rsidRPr="00A91C7B">
        <w:rPr>
          <w:rFonts w:ascii="Times New Roman" w:hAnsi="Times New Roman" w:cs="Times New Roman"/>
          <w:sz w:val="24"/>
          <w:szCs w:val="24"/>
        </w:rPr>
        <w:t>4</w:t>
      </w:r>
      <w:r w:rsidR="00111F75" w:rsidRPr="00A91C7B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3C7F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A91C7B" w:rsidRDefault="00A91C7B" w:rsidP="00A91C7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B72">
        <w:rPr>
          <w:rFonts w:ascii="Times New Roman" w:hAnsi="Times New Roman" w:cs="Times New Roman"/>
          <w:sz w:val="24"/>
          <w:szCs w:val="24"/>
        </w:rPr>
        <w:t>Информацию принять к сведению без обсуждения.</w:t>
      </w:r>
    </w:p>
    <w:p w:rsidR="00111F75" w:rsidRPr="00A91C7B" w:rsidRDefault="00A91C7B" w:rsidP="00A91C7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1F75" w:rsidRPr="00A91C7B">
        <w:rPr>
          <w:rFonts w:ascii="Times New Roman" w:hAnsi="Times New Roman" w:cs="Times New Roman"/>
          <w:sz w:val="24"/>
          <w:szCs w:val="24"/>
        </w:rPr>
        <w:t xml:space="preserve"> соблюдении работниками требований к служебному поведению и рекомендации Начальнику Управления ПФР не препятствовать работникам </w:t>
      </w:r>
      <w:r w:rsidR="003C7F32" w:rsidRPr="00A91C7B">
        <w:rPr>
          <w:rFonts w:ascii="Times New Roman" w:hAnsi="Times New Roman" w:cs="Times New Roman"/>
          <w:sz w:val="24"/>
          <w:szCs w:val="24"/>
        </w:rPr>
        <w:t>У</w:t>
      </w:r>
      <w:r w:rsidR="00111F75" w:rsidRPr="00A91C7B">
        <w:rPr>
          <w:rFonts w:ascii="Times New Roman" w:hAnsi="Times New Roman" w:cs="Times New Roman"/>
          <w:sz w:val="24"/>
          <w:szCs w:val="24"/>
        </w:rPr>
        <w:t>ПФР в занятии иной оплачиваемой работой.</w:t>
      </w:r>
    </w:p>
    <w:sectPr w:rsidR="00111F75" w:rsidRPr="00A91C7B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1E" w:rsidRDefault="00800E1E" w:rsidP="00017DE4">
      <w:pPr>
        <w:spacing w:after="0" w:line="240" w:lineRule="auto"/>
      </w:pPr>
      <w:r>
        <w:separator/>
      </w:r>
    </w:p>
  </w:endnote>
  <w:endnote w:type="continuationSeparator" w:id="1">
    <w:p w:rsidR="00800E1E" w:rsidRDefault="00800E1E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1E" w:rsidRDefault="00800E1E" w:rsidP="00017DE4">
      <w:pPr>
        <w:spacing w:after="0" w:line="240" w:lineRule="auto"/>
      </w:pPr>
      <w:r>
        <w:separator/>
      </w:r>
    </w:p>
  </w:footnote>
  <w:footnote w:type="continuationSeparator" w:id="1">
    <w:p w:rsidR="00800E1E" w:rsidRDefault="00800E1E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664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91C7B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979F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76110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1803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041024-0901</cp:lastModifiedBy>
  <cp:revision>3</cp:revision>
  <cp:lastPrinted>2014-12-03T08:51:00Z</cp:lastPrinted>
  <dcterms:created xsi:type="dcterms:W3CDTF">2015-04-21T13:19:00Z</dcterms:created>
  <dcterms:modified xsi:type="dcterms:W3CDTF">2015-04-24T12:58:00Z</dcterms:modified>
</cp:coreProperties>
</file>