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7879E8" w:rsidRPr="00C65763" w:rsidRDefault="007879E8" w:rsidP="007879E8">
      <w:pPr>
        <w:tabs>
          <w:tab w:val="left" w:pos="8610"/>
        </w:tabs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5763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FF0B7E">
        <w:rPr>
          <w:rFonts w:ascii="Times New Roman" w:hAnsi="Times New Roman"/>
          <w:b/>
          <w:sz w:val="28"/>
          <w:szCs w:val="28"/>
          <w:lang w:eastAsia="ru-RU"/>
        </w:rPr>
        <w:t>Ровеньском</w:t>
      </w:r>
      <w:proofErr w:type="spellEnd"/>
      <w:r w:rsidR="00FF0B7E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  <w:r w:rsidRPr="00C657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0439">
        <w:rPr>
          <w:rFonts w:ascii="Times New Roman" w:hAnsi="Times New Roman"/>
          <w:b/>
          <w:sz w:val="28"/>
          <w:szCs w:val="28"/>
          <w:lang w:eastAsia="ru-RU"/>
        </w:rPr>
        <w:t>откроется</w:t>
      </w:r>
      <w:r w:rsidRPr="00C65763">
        <w:rPr>
          <w:rFonts w:ascii="Times New Roman" w:hAnsi="Times New Roman"/>
          <w:b/>
          <w:sz w:val="28"/>
          <w:szCs w:val="28"/>
          <w:lang w:eastAsia="ru-RU"/>
        </w:rPr>
        <w:t xml:space="preserve"> Центр общения старшего поколения</w:t>
      </w:r>
    </w:p>
    <w:p w:rsidR="00E0368B" w:rsidRPr="00E0368B" w:rsidRDefault="007879E8" w:rsidP="00E0368B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79E8">
        <w:rPr>
          <w:rFonts w:ascii="Times New Roman" w:hAnsi="Times New Roman"/>
          <w:sz w:val="24"/>
          <w:szCs w:val="24"/>
          <w:lang w:eastAsia="ru-RU"/>
        </w:rPr>
        <w:t xml:space="preserve">25 сентября </w:t>
      </w:r>
      <w:r w:rsidR="00FF0B7E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FF0B7E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="00FF0B7E">
        <w:rPr>
          <w:rFonts w:ascii="Times New Roman" w:hAnsi="Times New Roman"/>
          <w:sz w:val="24"/>
          <w:szCs w:val="24"/>
          <w:lang w:eastAsia="ru-RU"/>
        </w:rPr>
        <w:t xml:space="preserve">. Ровеньки </w:t>
      </w:r>
      <w:r w:rsidRPr="007879E8">
        <w:rPr>
          <w:rFonts w:ascii="Times New Roman" w:eastAsiaTheme="minorHAnsi" w:hAnsi="Times New Roman"/>
          <w:color w:val="000000"/>
          <w:sz w:val="24"/>
          <w:szCs w:val="24"/>
        </w:rPr>
        <w:t>на базе клиентской службы Социального фонда России по Белгородской области состоится открытие Центра общения старшего поколения.</w:t>
      </w:r>
      <w:r w:rsidR="00E0368B" w:rsidRPr="00E0368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>Цель —</w:t>
      </w:r>
      <w:r w:rsidR="00E0368B" w:rsidRPr="00E0368B">
        <w:rPr>
          <w:rFonts w:ascii="Times New Roman" w:eastAsiaTheme="minorHAnsi" w:hAnsi="Times New Roman"/>
          <w:color w:val="000000"/>
          <w:sz w:val="24"/>
          <w:szCs w:val="24"/>
        </w:rPr>
        <w:t xml:space="preserve"> создание условий для дружеского общения пенсионеров, занятий по интересам, проведения совместных мероприятий, встреч с интересными людьми, специалистами медицинских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 и </w:t>
      </w:r>
      <w:r w:rsidR="00E0368B" w:rsidRPr="00E0368B">
        <w:rPr>
          <w:rFonts w:ascii="Times New Roman" w:eastAsiaTheme="minorHAnsi" w:hAnsi="Times New Roman"/>
          <w:color w:val="000000"/>
          <w:sz w:val="24"/>
          <w:szCs w:val="24"/>
        </w:rPr>
        <w:t xml:space="preserve">общественных организаций. Также 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здесь </w:t>
      </w:r>
      <w:r w:rsidR="00E0368B" w:rsidRPr="00E0368B">
        <w:rPr>
          <w:rFonts w:ascii="Times New Roman" w:eastAsiaTheme="minorHAnsi" w:hAnsi="Times New Roman"/>
          <w:color w:val="000000"/>
          <w:sz w:val="24"/>
          <w:szCs w:val="24"/>
        </w:rPr>
        <w:t>планируется проведение лекций по финансовой грамотности, пенсионному обеспечению.</w:t>
      </w:r>
    </w:p>
    <w:p w:rsidR="007879E8" w:rsidRPr="007879E8" w:rsidRDefault="00E0368B" w:rsidP="007879E8">
      <w:pPr>
        <w:tabs>
          <w:tab w:val="left" w:pos="8610"/>
        </w:tabs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368B">
        <w:rPr>
          <w:rFonts w:ascii="Times New Roman" w:eastAsiaTheme="minorHAnsi" w:hAnsi="Times New Roman"/>
          <w:color w:val="000000"/>
          <w:sz w:val="24"/>
          <w:szCs w:val="24"/>
        </w:rPr>
        <w:t>В не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м примут участие представители районной администрации, </w:t>
      </w:r>
      <w:r w:rsidRPr="00E0368B">
        <w:rPr>
          <w:rFonts w:ascii="Times New Roman" w:eastAsiaTheme="minorHAnsi" w:hAnsi="Times New Roman"/>
          <w:color w:val="000000"/>
          <w:sz w:val="24"/>
          <w:szCs w:val="24"/>
        </w:rPr>
        <w:t>Союза пенсионеров, общества инвалидов, совета ветеранов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 и других общественных организаций. </w:t>
      </w:r>
    </w:p>
    <w:p w:rsidR="007879E8" w:rsidRPr="007879E8" w:rsidRDefault="007879E8" w:rsidP="007879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ВРЕМЯ:</w:t>
      </w:r>
      <w:r w:rsidRPr="007879E8">
        <w:rPr>
          <w:rFonts w:ascii="Times New Roman" w:eastAsia="Times New Roman" w:hAnsi="Times New Roman"/>
          <w:sz w:val="24"/>
          <w:szCs w:val="24"/>
          <w:lang w:eastAsia="ru-RU"/>
        </w:rPr>
        <w:t xml:space="preserve"> в 1</w:t>
      </w:r>
      <w:r w:rsidR="00E036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879E8">
        <w:rPr>
          <w:rFonts w:ascii="Times New Roman" w:eastAsia="Times New Roman" w:hAnsi="Times New Roman"/>
          <w:sz w:val="24"/>
          <w:szCs w:val="24"/>
          <w:lang w:eastAsia="ru-RU"/>
        </w:rPr>
        <w:t>:00</w:t>
      </w:r>
    </w:p>
    <w:p w:rsidR="007879E8" w:rsidRDefault="007879E8" w:rsidP="007879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Ровеньки</w:t>
      </w:r>
      <w:r w:rsidRPr="007879E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Лениниа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д.63</w:t>
      </w:r>
    </w:p>
    <w:p w:rsidR="00FF0B7E" w:rsidRDefault="00FF0B7E" w:rsidP="007879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СПИКЕРЫ: </w:t>
      </w:r>
    </w:p>
    <w:p w:rsidR="00FF0B7E" w:rsidRDefault="00FF0B7E" w:rsidP="00FF0B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F0B7E">
        <w:rPr>
          <w:rFonts w:ascii="Times New Roman" w:eastAsiaTheme="minorHAnsi" w:hAnsi="Times New Roman"/>
          <w:b/>
          <w:color w:val="000000"/>
          <w:sz w:val="24"/>
          <w:szCs w:val="24"/>
        </w:rPr>
        <w:t>Мягкая Оксана Александровна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руководитель 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клиентской службы в </w:t>
      </w:r>
      <w:proofErr w:type="spellStart"/>
      <w:r w:rsidR="00350439">
        <w:rPr>
          <w:rFonts w:ascii="Times New Roman" w:eastAsiaTheme="minorHAnsi" w:hAnsi="Times New Roman"/>
          <w:color w:val="000000"/>
          <w:sz w:val="24"/>
          <w:szCs w:val="24"/>
        </w:rPr>
        <w:t>Ровеньском</w:t>
      </w:r>
      <w:proofErr w:type="spellEnd"/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ОСФР по Белгородской  области</w:t>
      </w:r>
    </w:p>
    <w:p w:rsidR="00FF0B7E" w:rsidRDefault="00FF0B7E" w:rsidP="00FF0B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FF0B7E">
        <w:rPr>
          <w:rFonts w:ascii="Times New Roman" w:eastAsiaTheme="minorHAnsi" w:hAnsi="Times New Roman"/>
          <w:b/>
          <w:color w:val="000000"/>
          <w:sz w:val="24"/>
          <w:szCs w:val="24"/>
        </w:rPr>
        <w:t>Пальченко</w:t>
      </w:r>
      <w:proofErr w:type="spellEnd"/>
      <w:r w:rsidRPr="00FF0B7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Елена Фёдоровна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>— з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аместитель главы администрации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Ровеньского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по социальной политике.</w:t>
      </w:r>
    </w:p>
    <w:p w:rsidR="00FF0B7E" w:rsidRDefault="00FF0B7E" w:rsidP="00FF0B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F0B7E">
        <w:rPr>
          <w:rFonts w:ascii="Times New Roman" w:eastAsiaTheme="minorHAnsi" w:hAnsi="Times New Roman"/>
          <w:b/>
          <w:color w:val="000000"/>
          <w:sz w:val="24"/>
          <w:szCs w:val="24"/>
        </w:rPr>
        <w:t>Белая Лидия Борисовна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 —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председатель Белгородского регионального отделения Союза пенсионеров России.</w:t>
      </w:r>
    </w:p>
    <w:p w:rsidR="00FF0B7E" w:rsidRPr="00FF0B7E" w:rsidRDefault="00FF0B7E" w:rsidP="00FF0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B7E">
        <w:rPr>
          <w:rFonts w:ascii="Times New Roman" w:eastAsiaTheme="minorHAnsi" w:hAnsi="Times New Roman"/>
          <w:b/>
          <w:color w:val="000000"/>
          <w:sz w:val="24"/>
          <w:szCs w:val="24"/>
        </w:rPr>
        <w:t>Мягкая Наталья Васильевна</w:t>
      </w:r>
      <w:r w:rsidR="00350439">
        <w:rPr>
          <w:rFonts w:ascii="Times New Roman" w:eastAsiaTheme="minorHAnsi" w:hAnsi="Times New Roman"/>
          <w:color w:val="000000"/>
          <w:sz w:val="24"/>
          <w:szCs w:val="24"/>
        </w:rPr>
        <w:t xml:space="preserve"> —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Ровеньской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местной организации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7879E8" w:rsidRDefault="007879E8" w:rsidP="007879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ДЛЯ СМИ:</w:t>
      </w:r>
      <w:r w:rsidRPr="007879E8">
        <w:rPr>
          <w:rFonts w:ascii="Times New Roman" w:eastAsia="Times New Roman" w:hAnsi="Times New Roman"/>
          <w:sz w:val="24"/>
          <w:szCs w:val="24"/>
          <w:lang w:eastAsia="ru-RU"/>
        </w:rPr>
        <w:t xml:space="preserve"> Чекрыгина Оксана Александровна +7 (909) 202 49 16</w:t>
      </w:r>
    </w:p>
    <w:p w:rsidR="00FF0B7E" w:rsidRPr="007879E8" w:rsidRDefault="00FF0B7E" w:rsidP="00E03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9E8">
        <w:rPr>
          <w:rFonts w:ascii="Times New Roman" w:eastAsia="Times New Roman" w:hAnsi="Times New Roman"/>
          <w:sz w:val="24"/>
          <w:szCs w:val="24"/>
          <w:lang w:eastAsia="ru-RU"/>
        </w:rPr>
        <w:t>О своем участии просьба сообщить заранее в пресс-службу белгородского  Отделения СФР.</w:t>
      </w:r>
    </w:p>
    <w:sectPr w:rsidR="00FF0B7E" w:rsidRPr="007879E8" w:rsidSect="00E60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68" w:rsidRDefault="00410368" w:rsidP="00E60B04">
      <w:pPr>
        <w:spacing w:after="0" w:line="240" w:lineRule="auto"/>
      </w:pPr>
      <w:r>
        <w:separator/>
      </w:r>
    </w:p>
  </w:endnote>
  <w:endnote w:type="continuationSeparator" w:id="0">
    <w:p w:rsidR="00410368" w:rsidRDefault="0041036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38" w:rsidRDefault="00B70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3DB49B" wp14:editId="4746827D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70F38">
      <w:t>Горячая линия 8(800)100-00-01</w:t>
    </w:r>
    <w:r w:rsidR="00BF7B2B">
      <w:t xml:space="preserve"> 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38" w:rsidRDefault="00B70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68" w:rsidRDefault="00410368" w:rsidP="00E60B04">
      <w:pPr>
        <w:spacing w:after="0" w:line="240" w:lineRule="auto"/>
      </w:pPr>
      <w:r>
        <w:separator/>
      </w:r>
    </w:p>
  </w:footnote>
  <w:footnote w:type="continuationSeparator" w:id="0">
    <w:p w:rsidR="00410368" w:rsidRDefault="0041036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38" w:rsidRDefault="00B70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D62F3AB" wp14:editId="782A992C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54313B7" wp14:editId="49580828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410368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65337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38" w:rsidRDefault="00B70F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E655D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0439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0368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A2EAE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4320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C04AD"/>
    <w:rsid w:val="005D05E8"/>
    <w:rsid w:val="005D7B9F"/>
    <w:rsid w:val="005F5DBC"/>
    <w:rsid w:val="005F6664"/>
    <w:rsid w:val="00602B8F"/>
    <w:rsid w:val="00613B6A"/>
    <w:rsid w:val="00616335"/>
    <w:rsid w:val="00617259"/>
    <w:rsid w:val="00634F49"/>
    <w:rsid w:val="006353EB"/>
    <w:rsid w:val="0064018C"/>
    <w:rsid w:val="0064167F"/>
    <w:rsid w:val="00647D8D"/>
    <w:rsid w:val="00653378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879E8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0F38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450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65763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5C37"/>
    <w:rsid w:val="00DE7817"/>
    <w:rsid w:val="00DF39F8"/>
    <w:rsid w:val="00DF795D"/>
    <w:rsid w:val="00E0368B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0B7E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CED0-CE22-4076-95B6-8B70DDF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Чекрыгина Оксана Александровна</cp:lastModifiedBy>
  <cp:revision>2</cp:revision>
  <cp:lastPrinted>2022-12-27T04:15:00Z</cp:lastPrinted>
  <dcterms:created xsi:type="dcterms:W3CDTF">2023-09-22T11:24:00Z</dcterms:created>
  <dcterms:modified xsi:type="dcterms:W3CDTF">2023-09-22T11:24:00Z</dcterms:modified>
</cp:coreProperties>
</file>