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C1" w:rsidRDefault="000B5D75" w:rsidP="000274C1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274C1">
        <w:rPr>
          <w:rFonts w:ascii="Times New Roman" w:hAnsi="Times New Roman" w:cs="Times New Roman"/>
          <w:b/>
          <w:sz w:val="24"/>
          <w:szCs w:val="24"/>
        </w:rPr>
        <w:t>Губкинские</w:t>
      </w:r>
      <w:proofErr w:type="spellEnd"/>
      <w:r w:rsidRPr="000274C1">
        <w:rPr>
          <w:rFonts w:ascii="Times New Roman" w:hAnsi="Times New Roman" w:cs="Times New Roman"/>
          <w:b/>
          <w:sz w:val="24"/>
          <w:szCs w:val="24"/>
        </w:rPr>
        <w:t xml:space="preserve"> активисты Центра общения старшего поколения приняли участие в праздничном мероприятии, посвящённом Международному дню пожилого человека</w:t>
      </w:r>
      <w:r w:rsidR="000274C1">
        <w:rPr>
          <w:rFonts w:ascii="Times New Roman" w:hAnsi="Times New Roman" w:cs="Times New Roman"/>
          <w:sz w:val="24"/>
          <w:szCs w:val="24"/>
        </w:rPr>
        <w:t>.</w:t>
      </w:r>
    </w:p>
    <w:p w:rsidR="000B5D75" w:rsidRPr="000274C1" w:rsidRDefault="000B5D75" w:rsidP="000274C1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74C1">
        <w:rPr>
          <w:rFonts w:ascii="Times New Roman" w:hAnsi="Times New Roman" w:cs="Times New Roman"/>
          <w:sz w:val="24"/>
          <w:szCs w:val="24"/>
        </w:rPr>
        <w:t xml:space="preserve">Праздничное событие прошло на свежем воздухе в городском спортивном комплексе «Кристалл». Открыла торжественное мероприятие руководитель клиентской службы города Губкин Отделения СФР по Белгородской области Светлана </w:t>
      </w:r>
      <w:proofErr w:type="spellStart"/>
      <w:r w:rsidRPr="000274C1">
        <w:rPr>
          <w:rFonts w:ascii="Times New Roman" w:hAnsi="Times New Roman" w:cs="Times New Roman"/>
          <w:sz w:val="24"/>
          <w:szCs w:val="24"/>
        </w:rPr>
        <w:t>Жирякова</w:t>
      </w:r>
      <w:proofErr w:type="spellEnd"/>
      <w:r w:rsidRPr="000274C1">
        <w:rPr>
          <w:rFonts w:ascii="Times New Roman" w:hAnsi="Times New Roman" w:cs="Times New Roman"/>
          <w:sz w:val="24"/>
          <w:szCs w:val="24"/>
        </w:rPr>
        <w:t>, которая поздравила всех с Днём пожилых людей и рассказала присутствующим гостям о Цен</w:t>
      </w:r>
      <w:r w:rsidRPr="000274C1">
        <w:rPr>
          <w:rFonts w:ascii="Times New Roman" w:hAnsi="Times New Roman" w:cs="Times New Roman"/>
          <w:sz w:val="24"/>
          <w:szCs w:val="24"/>
        </w:rPr>
        <w:t>тре общения старшего поколения.</w:t>
      </w:r>
    </w:p>
    <w:p w:rsidR="000B5D75" w:rsidRPr="000274C1" w:rsidRDefault="000B5D75" w:rsidP="000274C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274C1">
        <w:rPr>
          <w:rFonts w:ascii="Times New Roman" w:hAnsi="Times New Roman" w:cs="Times New Roman"/>
          <w:sz w:val="24"/>
          <w:szCs w:val="24"/>
        </w:rPr>
        <w:t xml:space="preserve">Несмотря на то что Центр ещё относительно молод (открыт в конце 2021 года), в его копилке много интересных и полезных дел. Это встречи с увлекательными людьми, экскурсии, мастер-классы, помощь участникам СВО и их семьям. </w:t>
      </w:r>
    </w:p>
    <w:p w:rsidR="000B5D75" w:rsidRPr="000274C1" w:rsidRDefault="000B5D75" w:rsidP="000274C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274C1">
        <w:rPr>
          <w:rFonts w:ascii="Times New Roman" w:hAnsi="Times New Roman" w:cs="Times New Roman"/>
          <w:sz w:val="24"/>
          <w:szCs w:val="24"/>
        </w:rPr>
        <w:t>«</w:t>
      </w:r>
      <w:r w:rsidRPr="000274C1">
        <w:rPr>
          <w:rFonts w:ascii="Times New Roman" w:hAnsi="Times New Roman" w:cs="Times New Roman"/>
          <w:sz w:val="24"/>
          <w:szCs w:val="24"/>
        </w:rPr>
        <w:t xml:space="preserve">Проведение мероприятий для тех, кто ещё молод душой – наша особая задача. В Центрах они находят собеседников, интересно проводят время и реализуют себя. Значимое событие для </w:t>
      </w:r>
      <w:proofErr w:type="spellStart"/>
      <w:r w:rsidRPr="000274C1">
        <w:rPr>
          <w:rFonts w:ascii="Times New Roman" w:hAnsi="Times New Roman" w:cs="Times New Roman"/>
          <w:sz w:val="24"/>
          <w:szCs w:val="24"/>
        </w:rPr>
        <w:t>губкинского</w:t>
      </w:r>
      <w:proofErr w:type="spellEnd"/>
      <w:r w:rsidRPr="000274C1">
        <w:rPr>
          <w:rFonts w:ascii="Times New Roman" w:hAnsi="Times New Roman" w:cs="Times New Roman"/>
          <w:sz w:val="24"/>
          <w:szCs w:val="24"/>
        </w:rPr>
        <w:t xml:space="preserve"> центра общения старшего поколения состоялось 27 сентября текущего года. Достигнута договорённость о сотрудничестве с </w:t>
      </w:r>
      <w:proofErr w:type="spellStart"/>
      <w:r w:rsidRPr="000274C1">
        <w:rPr>
          <w:rFonts w:ascii="Times New Roman" w:hAnsi="Times New Roman" w:cs="Times New Roman"/>
          <w:sz w:val="24"/>
          <w:szCs w:val="24"/>
        </w:rPr>
        <w:t>Губкинским</w:t>
      </w:r>
      <w:proofErr w:type="spellEnd"/>
      <w:r w:rsidRPr="000274C1">
        <w:rPr>
          <w:rFonts w:ascii="Times New Roman" w:hAnsi="Times New Roman" w:cs="Times New Roman"/>
          <w:sz w:val="24"/>
          <w:szCs w:val="24"/>
        </w:rPr>
        <w:t xml:space="preserve"> филиалом БГТУ им. Шухова, что позволит Центру </w:t>
      </w:r>
      <w:r w:rsidR="000B1EB2" w:rsidRPr="000274C1">
        <w:rPr>
          <w:rFonts w:ascii="Times New Roman" w:hAnsi="Times New Roman" w:cs="Times New Roman"/>
          <w:sz w:val="24"/>
          <w:szCs w:val="24"/>
        </w:rPr>
        <w:t xml:space="preserve">общения старшего поколения </w:t>
      </w:r>
      <w:r w:rsidRPr="000274C1">
        <w:rPr>
          <w:rFonts w:ascii="Times New Roman" w:hAnsi="Times New Roman" w:cs="Times New Roman"/>
          <w:sz w:val="24"/>
          <w:szCs w:val="24"/>
        </w:rPr>
        <w:t xml:space="preserve">расширить деятельность в области наставничества молодежи, - отметила Светлана </w:t>
      </w:r>
      <w:proofErr w:type="spellStart"/>
      <w:r w:rsidRPr="000274C1">
        <w:rPr>
          <w:rFonts w:ascii="Times New Roman" w:hAnsi="Times New Roman" w:cs="Times New Roman"/>
          <w:sz w:val="24"/>
          <w:szCs w:val="24"/>
        </w:rPr>
        <w:t>Жирякова</w:t>
      </w:r>
      <w:proofErr w:type="spellEnd"/>
      <w:r w:rsidRPr="000274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5D75" w:rsidRPr="000274C1" w:rsidRDefault="000B5D75" w:rsidP="000274C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274C1">
        <w:rPr>
          <w:rFonts w:ascii="Times New Roman" w:hAnsi="Times New Roman" w:cs="Times New Roman"/>
          <w:sz w:val="24"/>
          <w:szCs w:val="24"/>
        </w:rPr>
        <w:t>После официальной части все участники праздника активно принимали участие в работе различных площадок: ГТО, йога, песенная, спортивная, дыхательная и оздоровительная. Каждый участник мог оценить своё здоровье на медицинской площадке.</w:t>
      </w:r>
    </w:p>
    <w:p w:rsidR="004F6D7A" w:rsidRDefault="004F6D7A" w:rsidP="000274C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274C1">
        <w:rPr>
          <w:rFonts w:ascii="Times New Roman" w:hAnsi="Times New Roman" w:cs="Times New Roman"/>
          <w:sz w:val="24"/>
          <w:szCs w:val="24"/>
        </w:rPr>
        <w:t>Мероприятия на свежем воздухе, придающие бодрость и наполняющие позитивными эмоциями, доставили всем участникам огромное удовольствие от общения друг с другом. Праздник завершился чаепитием из самовара с горячими пирогами, сладостями и печеньем, а также списком желающих стать членами Центра общения старшего поколения!</w:t>
      </w:r>
    </w:p>
    <w:p w:rsidR="000274C1" w:rsidRDefault="000274C1" w:rsidP="000274C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01095" cy="3225706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9838" cy="323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4C1" w:rsidRDefault="000274C1" w:rsidP="000274C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19863" cy="308978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472" cy="3091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4C1" w:rsidRPr="000274C1" w:rsidRDefault="000274C1" w:rsidP="000274C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35193" cy="3176282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522" cy="318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74C1" w:rsidRPr="00027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AF"/>
    <w:rsid w:val="000274C1"/>
    <w:rsid w:val="000B1EB2"/>
    <w:rsid w:val="000B5D75"/>
    <w:rsid w:val="004367AE"/>
    <w:rsid w:val="004B2C0C"/>
    <w:rsid w:val="004F6D7A"/>
    <w:rsid w:val="006D69AF"/>
    <w:rsid w:val="0085212D"/>
    <w:rsid w:val="00902ACF"/>
    <w:rsid w:val="00F2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3EB46-9B56-4E68-8F17-9539963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7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7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Emphasis"/>
    <w:basedOn w:val="a0"/>
    <w:uiPriority w:val="20"/>
    <w:qFormat/>
    <w:rsid w:val="008521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4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Чекрыгина Оксана Александровна</dc:creator>
  <cp:keywords/>
  <dc:description/>
  <cp:lastModifiedBy>Чекрыгина Оксана Александровна</cp:lastModifiedBy>
  <cp:revision>2</cp:revision>
  <dcterms:created xsi:type="dcterms:W3CDTF">2024-10-01T12:30:00Z</dcterms:created>
  <dcterms:modified xsi:type="dcterms:W3CDTF">2024-10-01T12:30:00Z</dcterms:modified>
</cp:coreProperties>
</file>