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43" w:rsidRDefault="00A91A10" w:rsidP="00A91A1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83015" cy="3882160"/>
            <wp:effectExtent l="0" t="0" r="0" b="4445"/>
            <wp:docPr id="7" name="Рисунок 7" descr="https://portal.sfr.gov.ru/upload/iblock/5d0/uvjvc8q1k16nrloi7hv3eu2rms0r3qjx/s5x34XkxNKPyhNbJwB_TgvNiCCCb_L_WfCcZjIJIgM_Z8buMORE1z7M9W96KUUjj22IHxwh1wBUDwC7B4U2TWzx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ortal.sfr.gov.ru/upload/iblock/5d0/uvjvc8q1k16nrloi7hv3eu2rms0r3qjx/s5x34XkxNKPyhNbJwB_TgvNiCCCb_L_WfCcZjIJIgM_Z8buMORE1z7M9W96KUUjj22IHxwh1wBUDwC7B4U2TWzx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383" cy="388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A10" w:rsidRPr="00A91A10" w:rsidRDefault="00A91A10" w:rsidP="00A91A10">
      <w:pPr>
        <w:spacing w:before="100" w:beforeAutospacing="1" w:after="210" w:line="240" w:lineRule="auto"/>
        <w:jc w:val="center"/>
        <w:outlineLvl w:val="1"/>
        <w:rPr>
          <w:rFonts w:ascii="Segoe UI" w:eastAsia="Times New Roman" w:hAnsi="Segoe UI" w:cs="Segoe UI"/>
          <w:b/>
          <w:color w:val="333333"/>
          <w:sz w:val="36"/>
          <w:szCs w:val="36"/>
          <w:lang w:eastAsia="ru-RU"/>
        </w:rPr>
      </w:pPr>
      <w:r w:rsidRPr="00A91A10">
        <w:rPr>
          <w:rFonts w:ascii="Segoe UI" w:eastAsia="Times New Roman" w:hAnsi="Segoe UI" w:cs="Segoe UI"/>
          <w:b/>
          <w:color w:val="333333"/>
          <w:sz w:val="36"/>
          <w:szCs w:val="36"/>
          <w:lang w:eastAsia="ru-RU"/>
        </w:rPr>
        <w:t>Активисты Центра общения старшего поколения ежедневно пекут более 500 пирогов для бойцов СВО</w:t>
      </w:r>
    </w:p>
    <w:p w:rsidR="00A91A10" w:rsidRDefault="00A91A10" w:rsidP="00A91A10">
      <w:pPr>
        <w:jc w:val="both"/>
      </w:pPr>
      <w:r>
        <w:rPr>
          <w:rFonts w:ascii="Segoe UI" w:hAnsi="Segoe UI" w:cs="Segoe UI"/>
          <w:color w:val="151515"/>
          <w:shd w:val="clear" w:color="auto" w:fill="FFFFFF"/>
        </w:rPr>
        <w:t xml:space="preserve">В </w:t>
      </w:r>
      <w:proofErr w:type="spellStart"/>
      <w:r>
        <w:rPr>
          <w:rFonts w:ascii="Segoe UI" w:hAnsi="Segoe UI" w:cs="Segoe UI"/>
          <w:color w:val="151515"/>
          <w:shd w:val="clear" w:color="auto" w:fill="FFFFFF"/>
        </w:rPr>
        <w:t>грайворонском</w:t>
      </w:r>
      <w:proofErr w:type="spellEnd"/>
      <w:r>
        <w:rPr>
          <w:rFonts w:ascii="Segoe UI" w:hAnsi="Segoe UI" w:cs="Segoe UI"/>
          <w:color w:val="151515"/>
          <w:shd w:val="clear" w:color="auto" w:fill="FFFFFF"/>
        </w:rPr>
        <w:t xml:space="preserve"> Центре общения старшего поколения Отделения СФР по Белгородской области серебряные волонтеры объединились для оказания помощи участникам СВО.</w:t>
      </w:r>
      <w:r>
        <w:rPr>
          <w:rFonts w:ascii="Segoe UI" w:hAnsi="Segoe UI" w:cs="Segoe UI"/>
          <w:color w:val="151515"/>
        </w:rPr>
        <w:br/>
      </w:r>
      <w:r>
        <w:rPr>
          <w:rFonts w:ascii="Segoe UI" w:hAnsi="Segoe UI" w:cs="Segoe UI"/>
          <w:color w:val="151515"/>
        </w:rPr>
        <w:br/>
      </w:r>
      <w:r>
        <w:rPr>
          <w:rFonts w:ascii="Segoe UI" w:hAnsi="Segoe UI" w:cs="Segoe UI"/>
          <w:color w:val="151515"/>
          <w:shd w:val="clear" w:color="auto" w:fill="FFFFFF"/>
        </w:rPr>
        <w:t xml:space="preserve">Активисты приграничного ЦОСП на постоянной основе плетут сети и выпекают </w:t>
      </w:r>
      <w:proofErr w:type="spellStart"/>
      <w:proofErr w:type="gramStart"/>
      <w:r>
        <w:rPr>
          <w:rFonts w:ascii="Segoe UI" w:hAnsi="Segoe UI" w:cs="Segoe UI"/>
          <w:color w:val="151515"/>
          <w:shd w:val="clear" w:color="auto" w:fill="FFFFFF"/>
        </w:rPr>
        <w:t>хлебо</w:t>
      </w:r>
      <w:proofErr w:type="spellEnd"/>
      <w:r>
        <w:rPr>
          <w:rFonts w:ascii="Segoe UI" w:hAnsi="Segoe UI" w:cs="Segoe UI"/>
          <w:color w:val="151515"/>
          <w:shd w:val="clear" w:color="auto" w:fill="FFFFFF"/>
        </w:rPr>
        <w:t>-булочные</w:t>
      </w:r>
      <w:proofErr w:type="gramEnd"/>
      <w:r>
        <w:rPr>
          <w:rFonts w:ascii="Segoe UI" w:hAnsi="Segoe UI" w:cs="Segoe UI"/>
          <w:color w:val="151515"/>
          <w:shd w:val="clear" w:color="auto" w:fill="FFFFFF"/>
        </w:rPr>
        <w:t xml:space="preserve"> изделия. За прошедший год было изготовлено более 1300 метров маскировочных сетей. Кроме того, ежедневно выпекается более 500 пирогов, которые затем отправляют бойцам в приграничье.</w:t>
      </w:r>
      <w:r>
        <w:rPr>
          <w:rFonts w:ascii="Segoe UI" w:hAnsi="Segoe UI" w:cs="Segoe UI"/>
          <w:color w:val="151515"/>
        </w:rPr>
        <w:br/>
      </w:r>
      <w:r>
        <w:rPr>
          <w:rFonts w:ascii="Segoe UI" w:hAnsi="Segoe UI" w:cs="Segoe UI"/>
          <w:color w:val="151515"/>
        </w:rPr>
        <w:br/>
      </w:r>
      <w:r>
        <w:rPr>
          <w:rFonts w:ascii="Segoe UI" w:hAnsi="Segoe UI" w:cs="Segoe UI"/>
          <w:color w:val="151515"/>
          <w:shd w:val="clear" w:color="auto" w:fill="FFFFFF"/>
        </w:rPr>
        <w:t>Такая деятельность не только объед</w:t>
      </w:r>
      <w:bookmarkStart w:id="0" w:name="_GoBack"/>
      <w:bookmarkEnd w:id="0"/>
      <w:r>
        <w:rPr>
          <w:rFonts w:ascii="Segoe UI" w:hAnsi="Segoe UI" w:cs="Segoe UI"/>
          <w:color w:val="151515"/>
          <w:shd w:val="clear" w:color="auto" w:fill="FFFFFF"/>
        </w:rPr>
        <w:t>иняет людей старшего поколения, но и является примером для молодежи.  </w:t>
      </w:r>
    </w:p>
    <w:sectPr w:rsidR="00A91A10" w:rsidSect="00A91A1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DC"/>
    <w:rsid w:val="00192CDC"/>
    <w:rsid w:val="002D0D43"/>
    <w:rsid w:val="00A9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Бражникова Мария Дмитриевна</dc:creator>
  <cp:keywords/>
  <dc:description/>
  <cp:lastModifiedBy>Бражникова Мария Дмитриевна</cp:lastModifiedBy>
  <cp:revision>3</cp:revision>
  <dcterms:created xsi:type="dcterms:W3CDTF">2026-04-28T08:55:00Z</dcterms:created>
  <dcterms:modified xsi:type="dcterms:W3CDTF">2026-04-28T09:01:00Z</dcterms:modified>
</cp:coreProperties>
</file>