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43" w:rsidRDefault="00D87893" w:rsidP="0098710A">
      <w:r>
        <w:rPr>
          <w:noProof/>
          <w:lang w:eastAsia="ru-RU"/>
        </w:rPr>
        <w:drawing>
          <wp:inline distT="0" distB="0" distL="0" distR="0">
            <wp:extent cx="5407269" cy="4055620"/>
            <wp:effectExtent l="0" t="0" r="3175" b="2540"/>
            <wp:docPr id="2" name="Рисунок 2" descr="https://portal.sfr.gov.ru/upload/resize_cache/iblock/3df/9h26edp54vc71dae7ixs0z202h3dloam/1400_800_0/ikpslXCeGpqkh1XTwqmwAjrJXdeDMbGYN_RIavVaKh9EJRlpnG_H5UAg51hXa2ufPsJ7GQjAUkHI_gLgYUNia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resize_cache/iblock/3df/9h26edp54vc71dae7ixs0z202h3dloam/1400_800_0/ikpslXCeGpqkh1XTwqmwAjrJXdeDMbGYN_RIavVaKh9EJRlpnG_H5UAg51hXa2ufPsJ7GQjAUkHI_gLgYUNiam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605" cy="405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10A" w:rsidRDefault="00D87893" w:rsidP="00D87893">
      <w:pPr>
        <w:ind w:left="-567"/>
        <w:jc w:val="center"/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</w:pPr>
      <w:r w:rsidRPr="00D87893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Для посетителей </w:t>
      </w:r>
      <w:proofErr w:type="spellStart"/>
      <w:r w:rsidRPr="00D87893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Красненского</w:t>
      </w:r>
      <w:proofErr w:type="spellEnd"/>
      <w:r w:rsidRPr="00D87893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 ЦОСП устроили праздник в честь Дня космонавтики</w:t>
      </w:r>
    </w:p>
    <w:p w:rsidR="00D87893" w:rsidRDefault="00D87893" w:rsidP="00D87893">
      <w:pPr>
        <w:ind w:left="-567"/>
        <w:jc w:val="center"/>
        <w:rPr>
          <w:rFonts w:ascii="Segoe UI" w:hAnsi="Segoe UI" w:cs="Segoe UI"/>
          <w:color w:val="151515"/>
          <w:shd w:val="clear" w:color="auto" w:fill="FFFFFF"/>
        </w:rPr>
      </w:pPr>
    </w:p>
    <w:p w:rsidR="00D87893" w:rsidRPr="00D87893" w:rsidRDefault="00D87893" w:rsidP="00D87893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D87893">
        <w:rPr>
          <w:rFonts w:ascii="Segoe UI" w:hAnsi="Segoe UI" w:cs="Segoe UI"/>
          <w:color w:val="151515"/>
          <w:shd w:val="clear" w:color="auto" w:fill="FFFFFF"/>
        </w:rPr>
        <w:t xml:space="preserve">12 апреля — дата, которая навсегда изменила мир! Ровно 65 лет назад Юрий Гагарин на корабле «Восток-1» совершил первый в истории человечества полёт в космос. 108 минут, которые стали вечностью, и знаменитое «Поехали!» до сих пор звучат символом безграничного </w:t>
      </w:r>
      <w:r>
        <w:rPr>
          <w:rFonts w:ascii="Segoe UI" w:hAnsi="Segoe UI" w:cs="Segoe UI"/>
          <w:color w:val="151515"/>
          <w:shd w:val="clear" w:color="auto" w:fill="FFFFFF"/>
        </w:rPr>
        <w:t>мужества и триумфа нашей науки.</w:t>
      </w:r>
    </w:p>
    <w:p w:rsidR="00D87893" w:rsidRPr="00D87893" w:rsidRDefault="00D87893" w:rsidP="00D87893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D87893">
        <w:rPr>
          <w:rFonts w:ascii="Segoe UI" w:hAnsi="Segoe UI" w:cs="Segoe UI"/>
          <w:color w:val="151515"/>
          <w:shd w:val="clear" w:color="auto" w:fill="FFFFFF"/>
        </w:rPr>
        <w:t xml:space="preserve">В рамках ежегодной Недели космоса 10 апреля для посетителей ЦОСП </w:t>
      </w:r>
      <w:proofErr w:type="spellStart"/>
      <w:r w:rsidRPr="00D87893">
        <w:rPr>
          <w:rFonts w:ascii="Segoe UI" w:hAnsi="Segoe UI" w:cs="Segoe UI"/>
          <w:color w:val="151515"/>
          <w:shd w:val="clear" w:color="auto" w:fill="FFFFFF"/>
        </w:rPr>
        <w:t>Красненского</w:t>
      </w:r>
      <w:proofErr w:type="spellEnd"/>
      <w:r w:rsidRPr="00D87893">
        <w:rPr>
          <w:rFonts w:ascii="Segoe UI" w:hAnsi="Segoe UI" w:cs="Segoe UI"/>
          <w:color w:val="151515"/>
          <w:shd w:val="clear" w:color="auto" w:fill="FFFFFF"/>
        </w:rPr>
        <w:t xml:space="preserve"> района Отделения СФР по Белгородской области в детской библиотеке состоялось мероприятие, приуроченное ко Дню космонавтики и 65-летию первого полёта человека в космос на корабле «В</w:t>
      </w:r>
      <w:r>
        <w:rPr>
          <w:rFonts w:ascii="Segoe UI" w:hAnsi="Segoe UI" w:cs="Segoe UI"/>
          <w:color w:val="151515"/>
          <w:shd w:val="clear" w:color="auto" w:fill="FFFFFF"/>
        </w:rPr>
        <w:t>осток-1» с космодрома Байконур.</w:t>
      </w:r>
    </w:p>
    <w:p w:rsidR="00D87893" w:rsidRPr="00D87893" w:rsidRDefault="00D87893" w:rsidP="00D87893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D87893">
        <w:rPr>
          <w:rFonts w:ascii="Segoe UI" w:hAnsi="Segoe UI" w:cs="Segoe UI"/>
          <w:color w:val="151515"/>
          <w:shd w:val="clear" w:color="auto" w:fill="FFFFFF"/>
        </w:rPr>
        <w:t>Пожилым людям рассказали историю возникновения и развития отечественной космонавтики, а также поделились рассказом о выдающихся достижениях нашей страны в освоении космоса. Особое внимание уделили тому, как космические технологии сегодня влияют на повседневную жизнь каждого из нас. Кроме того, пенсионеры узнали о нашем земляке, чье имя неразрывно связано с развитием отечественной космонавтики. Это летчик-космонавт - Филипченко Анатолий Васильевич, который с 1936 по 1938 гг. жи</w:t>
      </w:r>
      <w:r>
        <w:rPr>
          <w:rFonts w:ascii="Segoe UI" w:hAnsi="Segoe UI" w:cs="Segoe UI"/>
          <w:color w:val="151515"/>
          <w:shd w:val="clear" w:color="auto" w:fill="FFFFFF"/>
        </w:rPr>
        <w:t xml:space="preserve">л и учился в </w:t>
      </w:r>
      <w:proofErr w:type="spellStart"/>
      <w:r>
        <w:rPr>
          <w:rFonts w:ascii="Segoe UI" w:hAnsi="Segoe UI" w:cs="Segoe UI"/>
          <w:color w:val="151515"/>
          <w:shd w:val="clear" w:color="auto" w:fill="FFFFFF"/>
        </w:rPr>
        <w:t>Красненской</w:t>
      </w:r>
      <w:proofErr w:type="spellEnd"/>
      <w:r>
        <w:rPr>
          <w:rFonts w:ascii="Segoe UI" w:hAnsi="Segoe UI" w:cs="Segoe UI"/>
          <w:color w:val="151515"/>
          <w:shd w:val="clear" w:color="auto" w:fill="FFFFFF"/>
        </w:rPr>
        <w:t xml:space="preserve"> школе.</w:t>
      </w:r>
      <w:bookmarkStart w:id="0" w:name="_GoBack"/>
      <w:bookmarkEnd w:id="0"/>
    </w:p>
    <w:p w:rsidR="00A91A10" w:rsidRDefault="00D87893" w:rsidP="00D87893">
      <w:pPr>
        <w:ind w:left="-567"/>
        <w:jc w:val="both"/>
      </w:pPr>
      <w:r w:rsidRPr="00D87893">
        <w:rPr>
          <w:rFonts w:ascii="Segoe UI" w:hAnsi="Segoe UI" w:cs="Segoe UI"/>
          <w:color w:val="151515"/>
          <w:shd w:val="clear" w:color="auto" w:fill="FFFFFF"/>
        </w:rPr>
        <w:t>Такие мероприятия помогают пожилым людям не только вспомнить важные исторические события, но и почувствовать себя частью великой истории человечества.</w:t>
      </w:r>
    </w:p>
    <w:sectPr w:rsidR="00A91A10" w:rsidSect="00A91A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192CDC"/>
    <w:rsid w:val="002D0D43"/>
    <w:rsid w:val="0098710A"/>
    <w:rsid w:val="00A91A10"/>
    <w:rsid w:val="00BD4016"/>
    <w:rsid w:val="00D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9</cp:revision>
  <dcterms:created xsi:type="dcterms:W3CDTF">2026-04-28T08:55:00Z</dcterms:created>
  <dcterms:modified xsi:type="dcterms:W3CDTF">2026-04-28T10:58:00Z</dcterms:modified>
</cp:coreProperties>
</file>