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3" w:rsidRDefault="00DC0F43" w:rsidP="00DC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F43" w:rsidRPr="00FB6D3A" w:rsidRDefault="00DC0F43" w:rsidP="00DC0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6D3A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>Управления Пенсионного фонда РФ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sz w:val="28"/>
          <w:szCs w:val="28"/>
        </w:rPr>
        <w:t>03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B6D3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0F43" w:rsidRPr="00FB6D3A" w:rsidRDefault="00DC0F43" w:rsidP="00DC0F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C0F43" w:rsidRPr="00FB6D3A" w:rsidRDefault="00DC0F43" w:rsidP="00DC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Pr="00FB6D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FB6D3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B6D3A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Pr="002712AC">
        <w:rPr>
          <w:rFonts w:ascii="Times New Roman" w:hAnsi="Times New Roman" w:cs="Times New Roman"/>
          <w:sz w:val="28"/>
          <w:szCs w:val="28"/>
        </w:rPr>
        <w:t xml:space="preserve">Управления Пенсионного фонда РФ </w:t>
      </w:r>
      <w:r w:rsidRPr="00FB6D3A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DC0F43" w:rsidRPr="00FB6D3A" w:rsidRDefault="00DC0F43" w:rsidP="00DC0F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DC0F43" w:rsidRPr="00FB6D3A" w:rsidRDefault="00DC0F43" w:rsidP="00DC0F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FB6D3A">
        <w:rPr>
          <w:rFonts w:ascii="Times New Roman" w:hAnsi="Times New Roman" w:cs="Times New Roman"/>
        </w:rPr>
        <w:t xml:space="preserve"> </w:t>
      </w:r>
      <w:r w:rsidRPr="00FB6D3A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DC0F43" w:rsidRPr="00FB6D3A" w:rsidRDefault="00DC0F43" w:rsidP="00DC0F4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B6D3A">
        <w:rPr>
          <w:rFonts w:ascii="Times New Roman" w:hAnsi="Times New Roman" w:cs="Times New Roman"/>
          <w:sz w:val="28"/>
          <w:szCs w:val="28"/>
        </w:rPr>
        <w:t>ведомлени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6D3A">
        <w:rPr>
          <w:rFonts w:ascii="Times New Roman" w:hAnsi="Times New Roman" w:cs="Times New Roman"/>
          <w:sz w:val="28"/>
          <w:szCs w:val="28"/>
        </w:rPr>
        <w:t xml:space="preserve"> работодателя о </w:t>
      </w:r>
      <w:r>
        <w:rPr>
          <w:rFonts w:ascii="Times New Roman" w:hAnsi="Times New Roman" w:cs="Times New Roman"/>
          <w:sz w:val="28"/>
          <w:szCs w:val="28"/>
        </w:rPr>
        <w:t>выполнении  иной оплачиваемой работы в 2016 году</w:t>
      </w:r>
      <w:r w:rsidRPr="00FB6D3A">
        <w:rPr>
          <w:rFonts w:ascii="Times New Roman" w:hAnsi="Times New Roman" w:cs="Times New Roman"/>
          <w:sz w:val="28"/>
          <w:szCs w:val="28"/>
        </w:rPr>
        <w:t xml:space="preserve">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DC0F43" w:rsidRPr="00FB6D3A" w:rsidRDefault="00DC0F43" w:rsidP="00DC0F43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DC0F43" w:rsidRPr="00FB6D3A" w:rsidRDefault="00DC0F43" w:rsidP="00DC0F4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6D3A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DC0F43" w:rsidRPr="00FB6D3A" w:rsidRDefault="00DC0F43" w:rsidP="00DC0F43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>2. По второму вопросу были принят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FB6D3A">
        <w:rPr>
          <w:rFonts w:ascii="Times New Roman" w:hAnsi="Times New Roman" w:cs="Times New Roman"/>
          <w:sz w:val="28"/>
          <w:szCs w:val="28"/>
        </w:rPr>
        <w:t>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D3A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6D3A">
        <w:rPr>
          <w:rFonts w:ascii="Times New Roman" w:hAnsi="Times New Roman" w:cs="Times New Roman"/>
          <w:sz w:val="28"/>
          <w:szCs w:val="28"/>
        </w:rPr>
        <w:t>:</w:t>
      </w:r>
    </w:p>
    <w:p w:rsidR="00DC0F43" w:rsidRDefault="00DC0F43" w:rsidP="00DC0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D3A">
        <w:rPr>
          <w:rFonts w:ascii="Times New Roman" w:hAnsi="Times New Roman" w:cs="Times New Roman"/>
          <w:sz w:val="28"/>
          <w:szCs w:val="28"/>
        </w:rPr>
        <w:t xml:space="preserve">- Комиссия решила: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FB6D3A">
        <w:rPr>
          <w:rFonts w:ascii="Times New Roman" w:hAnsi="Times New Roman" w:cs="Times New Roman"/>
          <w:sz w:val="28"/>
          <w:szCs w:val="28"/>
        </w:rPr>
        <w:t xml:space="preserve"> исполнении работником должностных обязанностей </w:t>
      </w:r>
      <w:r w:rsidRPr="00153B3E">
        <w:rPr>
          <w:rFonts w:ascii="Times New Roman" w:hAnsi="Times New Roman" w:cs="Times New Roman"/>
          <w:sz w:val="28"/>
          <w:szCs w:val="28"/>
        </w:rPr>
        <w:t xml:space="preserve">отсутствует конфликт интересов. Работа будет </w:t>
      </w:r>
      <w:proofErr w:type="gramStart"/>
      <w:r w:rsidRPr="00153B3E">
        <w:rPr>
          <w:rFonts w:ascii="Times New Roman" w:hAnsi="Times New Roman" w:cs="Times New Roman"/>
          <w:sz w:val="28"/>
          <w:szCs w:val="28"/>
        </w:rPr>
        <w:t>выполнятся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B3E">
        <w:rPr>
          <w:rFonts w:ascii="Times New Roman" w:hAnsi="Times New Roman" w:cs="Times New Roman"/>
          <w:sz w:val="28"/>
          <w:szCs w:val="28"/>
        </w:rPr>
        <w:t>в свободное от основной работы время</w:t>
      </w:r>
      <w:r w:rsidRPr="00045E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45ED1">
        <w:rPr>
          <w:rFonts w:ascii="Times New Roman" w:hAnsi="Times New Roman" w:cs="Times New Roman"/>
          <w:sz w:val="28"/>
          <w:szCs w:val="28"/>
        </w:rPr>
        <w:t>за рамками рабочего дня по основному месту работы, а также во время отпуска (в том числе краткосрочного) по основному месту работы. За нарушение данного требования работник несет персональную ответственность, установленную за утрату доверия к работнику со стороны работодателя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3B3E">
        <w:rPr>
          <w:rFonts w:ascii="Times New Roman" w:hAnsi="Times New Roman" w:cs="Times New Roman"/>
          <w:sz w:val="28"/>
          <w:szCs w:val="28"/>
        </w:rPr>
        <w:t xml:space="preserve"> С учетом указанных объемов выполняемой работы иная оплачиваемая работа па исполнение служебных обязанностей </w:t>
      </w:r>
      <w:proofErr w:type="gramStart"/>
      <w:r w:rsidRPr="00153B3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53B3E">
        <w:rPr>
          <w:rFonts w:ascii="Times New Roman" w:hAnsi="Times New Roman" w:cs="Times New Roman"/>
          <w:sz w:val="28"/>
          <w:szCs w:val="28"/>
        </w:rPr>
        <w:t xml:space="preserve"> занимаемой </w:t>
      </w:r>
      <w:r>
        <w:rPr>
          <w:rFonts w:ascii="Times New Roman" w:hAnsi="Times New Roman" w:cs="Times New Roman"/>
          <w:sz w:val="28"/>
          <w:szCs w:val="28"/>
        </w:rPr>
        <w:t>работниками должностями н</w:t>
      </w:r>
      <w:r w:rsidRPr="00153B3E">
        <w:rPr>
          <w:rFonts w:ascii="Times New Roman" w:hAnsi="Times New Roman" w:cs="Times New Roman"/>
          <w:sz w:val="28"/>
          <w:szCs w:val="28"/>
        </w:rPr>
        <w:t>е влияет.</w:t>
      </w:r>
    </w:p>
    <w:p w:rsidR="00DC0F43" w:rsidRPr="00FB6D3A" w:rsidRDefault="00DC0F43" w:rsidP="00DC0F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771" w:rsidRDefault="00590771"/>
    <w:sectPr w:rsidR="00590771" w:rsidSect="00FC56DE">
      <w:footerReference w:type="default" r:id="rId6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097ECD" w:rsidRDefault="00DC0F4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7ECD" w:rsidRDefault="00DC0F43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06"/>
    <w:rsid w:val="00590771"/>
    <w:rsid w:val="00C11206"/>
    <w:rsid w:val="00DC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C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0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F4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C0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C0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Горбатых</dc:creator>
  <cp:lastModifiedBy>Елена Горбатых</cp:lastModifiedBy>
  <cp:revision>2</cp:revision>
  <dcterms:created xsi:type="dcterms:W3CDTF">2018-02-12T06:43:00Z</dcterms:created>
  <dcterms:modified xsi:type="dcterms:W3CDTF">2018-02-12T06:43:00Z</dcterms:modified>
</cp:coreProperties>
</file>