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73" w:rsidRDefault="005572DD" w:rsidP="0084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D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Управления ПФР в </w:t>
      </w:r>
      <w:r w:rsidR="00310484">
        <w:rPr>
          <w:rFonts w:ascii="Times New Roman" w:hAnsi="Times New Roman" w:cs="Times New Roman"/>
          <w:b/>
          <w:sz w:val="28"/>
          <w:szCs w:val="28"/>
        </w:rPr>
        <w:t>0000000</w:t>
      </w:r>
      <w:r w:rsidR="000232FC">
        <w:rPr>
          <w:rFonts w:ascii="Times New Roman" w:hAnsi="Times New Roman" w:cs="Times New Roman"/>
          <w:b/>
          <w:sz w:val="28"/>
          <w:szCs w:val="28"/>
        </w:rPr>
        <w:t xml:space="preserve">  районе</w:t>
      </w:r>
      <w:bookmarkStart w:id="0" w:name="_GoBack"/>
      <w:bookmarkEnd w:id="0"/>
      <w:r w:rsidR="003104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72DD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</w:t>
      </w:r>
    </w:p>
    <w:p w:rsidR="005572DD" w:rsidRDefault="005572DD" w:rsidP="0084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D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2F2B">
        <w:rPr>
          <w:rFonts w:ascii="Times New Roman" w:hAnsi="Times New Roman" w:cs="Times New Roman"/>
          <w:b/>
          <w:sz w:val="28"/>
          <w:szCs w:val="28"/>
        </w:rPr>
        <w:t>02</w:t>
      </w:r>
      <w:r w:rsidRPr="00557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D8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572D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845473" w:rsidRDefault="00845473" w:rsidP="0084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DD" w:rsidRDefault="005572DD" w:rsidP="0084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DD">
        <w:rPr>
          <w:rFonts w:ascii="Times New Roman" w:hAnsi="Times New Roman" w:cs="Times New Roman"/>
          <w:sz w:val="28"/>
          <w:szCs w:val="28"/>
        </w:rPr>
        <w:t xml:space="preserve">02 сентября 2019 года состоялось заседание Комиссии Управления ПФР в </w:t>
      </w:r>
      <w:r w:rsidR="00310484">
        <w:rPr>
          <w:rFonts w:ascii="Times New Roman" w:hAnsi="Times New Roman" w:cs="Times New Roman"/>
          <w:b/>
          <w:sz w:val="28"/>
          <w:szCs w:val="28"/>
        </w:rPr>
        <w:t>0000000</w:t>
      </w:r>
      <w:r w:rsidRPr="005572DD">
        <w:rPr>
          <w:rFonts w:ascii="Times New Roman" w:hAnsi="Times New Roman" w:cs="Times New Roman"/>
          <w:sz w:val="28"/>
          <w:szCs w:val="28"/>
        </w:rPr>
        <w:t xml:space="preserve"> районе 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5572DD" w:rsidRDefault="005572DD" w:rsidP="0084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2DD" w:rsidRDefault="005572DD" w:rsidP="0084547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845473" w:rsidRDefault="00845473" w:rsidP="0084547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5572DD" w:rsidRDefault="005572DD" w:rsidP="0084547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36">
        <w:rPr>
          <w:rFonts w:ascii="Times New Roman" w:hAnsi="Times New Roman" w:cs="Times New Roman"/>
          <w:sz w:val="28"/>
          <w:szCs w:val="28"/>
        </w:rPr>
        <w:t xml:space="preserve">Рассмотрение представления прокурора </w:t>
      </w:r>
      <w:r w:rsidR="00B36CF4">
        <w:rPr>
          <w:rFonts w:ascii="Times New Roman" w:hAnsi="Times New Roman" w:cs="Times New Roman"/>
          <w:sz w:val="28"/>
          <w:szCs w:val="28"/>
        </w:rPr>
        <w:t xml:space="preserve">0000 </w:t>
      </w:r>
      <w:r w:rsidRPr="00481836">
        <w:rPr>
          <w:rFonts w:ascii="Times New Roman" w:hAnsi="Times New Roman" w:cs="Times New Roman"/>
          <w:sz w:val="28"/>
          <w:szCs w:val="28"/>
        </w:rPr>
        <w:t>района об устранении нарушений законодательства о противодействии коррупции от 2</w:t>
      </w:r>
      <w:r w:rsidR="00310484">
        <w:rPr>
          <w:rFonts w:ascii="Times New Roman" w:hAnsi="Times New Roman" w:cs="Times New Roman"/>
          <w:sz w:val="28"/>
          <w:szCs w:val="28"/>
        </w:rPr>
        <w:t>3</w:t>
      </w:r>
      <w:r w:rsidRPr="00481836">
        <w:rPr>
          <w:rFonts w:ascii="Times New Roman" w:hAnsi="Times New Roman" w:cs="Times New Roman"/>
          <w:sz w:val="28"/>
          <w:szCs w:val="28"/>
        </w:rPr>
        <w:t>.08.2019 № 2</w:t>
      </w:r>
      <w:r w:rsidR="00310484">
        <w:rPr>
          <w:rFonts w:ascii="Times New Roman" w:hAnsi="Times New Roman" w:cs="Times New Roman"/>
          <w:sz w:val="28"/>
          <w:szCs w:val="28"/>
        </w:rPr>
        <w:t>202</w:t>
      </w:r>
      <w:r w:rsidRPr="00481836">
        <w:rPr>
          <w:rFonts w:ascii="Times New Roman" w:hAnsi="Times New Roman" w:cs="Times New Roman"/>
          <w:sz w:val="28"/>
          <w:szCs w:val="28"/>
        </w:rPr>
        <w:t>-1</w:t>
      </w:r>
      <w:r w:rsidR="00481836" w:rsidRPr="00481836">
        <w:rPr>
          <w:rFonts w:ascii="Times New Roman" w:hAnsi="Times New Roman" w:cs="Times New Roman"/>
          <w:sz w:val="28"/>
          <w:szCs w:val="28"/>
        </w:rPr>
        <w:t xml:space="preserve"> о выявленных не</w:t>
      </w:r>
      <w:r w:rsidR="00310484">
        <w:rPr>
          <w:rFonts w:ascii="Times New Roman" w:hAnsi="Times New Roman" w:cs="Times New Roman"/>
          <w:sz w:val="28"/>
          <w:szCs w:val="28"/>
        </w:rPr>
        <w:t>досто</w:t>
      </w:r>
      <w:r w:rsidR="000A3AD3">
        <w:rPr>
          <w:rFonts w:ascii="Times New Roman" w:hAnsi="Times New Roman" w:cs="Times New Roman"/>
          <w:sz w:val="28"/>
          <w:szCs w:val="28"/>
        </w:rPr>
        <w:t>в</w:t>
      </w:r>
      <w:r w:rsidR="00310484">
        <w:rPr>
          <w:rFonts w:ascii="Times New Roman" w:hAnsi="Times New Roman" w:cs="Times New Roman"/>
          <w:sz w:val="28"/>
          <w:szCs w:val="28"/>
        </w:rPr>
        <w:t>ерных</w:t>
      </w:r>
      <w:r w:rsidR="00481836" w:rsidRPr="00481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836" w:rsidRPr="00481836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="00481836" w:rsidRPr="00481836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481836">
        <w:rPr>
          <w:rFonts w:ascii="Times New Roman" w:hAnsi="Times New Roman" w:cs="Times New Roman"/>
          <w:sz w:val="28"/>
          <w:szCs w:val="28"/>
        </w:rPr>
        <w:t xml:space="preserve"> по </w:t>
      </w:r>
      <w:r w:rsidR="00845473">
        <w:rPr>
          <w:rFonts w:ascii="Times New Roman" w:hAnsi="Times New Roman" w:cs="Times New Roman"/>
          <w:sz w:val="28"/>
          <w:szCs w:val="28"/>
        </w:rPr>
        <w:t>двум сотрудникам</w:t>
      </w:r>
      <w:r w:rsidR="00481836">
        <w:rPr>
          <w:rFonts w:ascii="Times New Roman" w:hAnsi="Times New Roman" w:cs="Times New Roman"/>
          <w:sz w:val="28"/>
          <w:szCs w:val="28"/>
        </w:rPr>
        <w:t>.</w:t>
      </w:r>
      <w:r w:rsidRPr="004818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836" w:rsidRDefault="00481836" w:rsidP="00845473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4746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в соответствии с подпунктом «а» пункта 10 Положения о Комиссиях территориальных органов ПФР (постановление Правления ПФР от 11.06.2013 № 137п).</w:t>
      </w:r>
    </w:p>
    <w:p w:rsidR="00F47299" w:rsidRPr="00F47299" w:rsidRDefault="00F47299" w:rsidP="0015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36" w:rsidRDefault="00481836" w:rsidP="0015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845473" w:rsidRPr="00845473" w:rsidRDefault="00845473" w:rsidP="0015041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45473" w:rsidRDefault="00845473" w:rsidP="001504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15041C" w:rsidRPr="00845473" w:rsidRDefault="0015041C" w:rsidP="001504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7D" w:rsidRDefault="00E3537D" w:rsidP="0015041C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были приняты следующие решения:</w:t>
      </w:r>
    </w:p>
    <w:p w:rsidR="00845473" w:rsidRPr="00845473" w:rsidRDefault="00845473" w:rsidP="0015041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E3537D">
        <w:rPr>
          <w:rFonts w:ascii="Times New Roman" w:hAnsi="Times New Roman" w:cs="Times New Roman"/>
          <w:sz w:val="28"/>
          <w:szCs w:val="28"/>
        </w:rPr>
        <w:t xml:space="preserve">о одному работнику </w:t>
      </w:r>
      <w:r>
        <w:rPr>
          <w:rFonts w:ascii="Times New Roman" w:hAnsi="Times New Roman" w:cs="Times New Roman"/>
          <w:sz w:val="28"/>
          <w:szCs w:val="28"/>
        </w:rPr>
        <w:t>Комиссия  реш</w:t>
      </w:r>
      <w:r w:rsidR="00E353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ла: </w:t>
      </w:r>
      <w:r w:rsidR="00687F81">
        <w:rPr>
          <w:rFonts w:ascii="Times New Roman" w:hAnsi="Times New Roman" w:cs="Times New Roman"/>
          <w:sz w:val="28"/>
          <w:szCs w:val="28"/>
        </w:rPr>
        <w:t>работник неумышленно не указал</w:t>
      </w:r>
      <w:r w:rsidRPr="00845473">
        <w:rPr>
          <w:rFonts w:ascii="Times New Roman" w:hAnsi="Times New Roman" w:cs="Times New Roman"/>
          <w:sz w:val="28"/>
          <w:szCs w:val="28"/>
        </w:rPr>
        <w:t xml:space="preserve"> находящийся в безвозмездном бессрочном пользовании земельный участок (расположенный под жилым домом, о котором имеются сведения в справке) в представленных сведениях о доходах, расходах, об имуществе и обязательствах имущественного характера в подразделе 6.1. «Объекты недвижимого имущества, находящиеся в пользовании». Оснований для применения к не</w:t>
      </w:r>
      <w:r w:rsidR="00310484">
        <w:rPr>
          <w:rFonts w:ascii="Times New Roman" w:hAnsi="Times New Roman" w:cs="Times New Roman"/>
          <w:sz w:val="28"/>
          <w:szCs w:val="28"/>
        </w:rPr>
        <w:t>му</w:t>
      </w:r>
      <w:r w:rsidRPr="00845473">
        <w:rPr>
          <w:rFonts w:ascii="Times New Roman" w:hAnsi="Times New Roman" w:cs="Times New Roman"/>
          <w:sz w:val="28"/>
          <w:szCs w:val="28"/>
        </w:rPr>
        <w:t xml:space="preserve"> дисциплинарного взыскания нет.</w:t>
      </w:r>
    </w:p>
    <w:p w:rsidR="00845473" w:rsidRPr="00845473" w:rsidRDefault="00845473" w:rsidP="0015041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</w:t>
      </w:r>
      <w:r w:rsidRPr="00845473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4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45473">
        <w:rPr>
          <w:rFonts w:ascii="Times New Roman" w:hAnsi="Times New Roman" w:cs="Times New Roman"/>
          <w:sz w:val="28"/>
          <w:szCs w:val="28"/>
        </w:rPr>
        <w:t xml:space="preserve"> не допускать впредь при сдаче сведений о доходах, расходах, об имуществе и обязательствах имущественного характера подобных нарушений.</w:t>
      </w:r>
    </w:p>
    <w:p w:rsidR="00845473" w:rsidRPr="00845473" w:rsidRDefault="00845473" w:rsidP="0015041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lastRenderedPageBreak/>
        <w:t>Работник несет персональную ответственность, установленную в связи с утратой доверия к работнику со стороны работодателя.</w:t>
      </w:r>
    </w:p>
    <w:p w:rsidR="00845473" w:rsidRPr="0015041C" w:rsidRDefault="00845473" w:rsidP="0015041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</w:t>
      </w:r>
      <w:r w:rsidR="0015041C">
        <w:rPr>
          <w:rFonts w:ascii="Times New Roman" w:hAnsi="Times New Roman" w:cs="Times New Roman"/>
          <w:sz w:val="28"/>
          <w:szCs w:val="28"/>
        </w:rPr>
        <w:t>нфликта интересов в дальнейшем.</w:t>
      </w:r>
    </w:p>
    <w:p w:rsidR="0015041C" w:rsidRDefault="0015041C" w:rsidP="0015041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37C" w:rsidRDefault="00845473" w:rsidP="00F524B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0A637C">
        <w:rPr>
          <w:rFonts w:ascii="Times New Roman" w:hAnsi="Times New Roman" w:cs="Times New Roman"/>
          <w:sz w:val="28"/>
          <w:szCs w:val="28"/>
        </w:rPr>
        <w:t xml:space="preserve">о одному работнику </w:t>
      </w:r>
      <w:r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  <w:r w:rsidR="0054557F">
        <w:rPr>
          <w:rFonts w:ascii="Times New Roman" w:hAnsi="Times New Roman" w:cs="Times New Roman"/>
          <w:sz w:val="28"/>
          <w:szCs w:val="28"/>
        </w:rPr>
        <w:t xml:space="preserve">работник неумышленно </w:t>
      </w:r>
      <w:r w:rsidR="00687F81">
        <w:rPr>
          <w:rFonts w:ascii="Times New Roman" w:hAnsi="Times New Roman" w:cs="Times New Roman"/>
          <w:sz w:val="28"/>
          <w:szCs w:val="28"/>
        </w:rPr>
        <w:t xml:space="preserve"> </w:t>
      </w:r>
      <w:r w:rsidR="0054557F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54557F" w:rsidRPr="0054557F">
        <w:rPr>
          <w:rFonts w:ascii="Times New Roman" w:hAnsi="Times New Roman" w:cs="Times New Roman"/>
          <w:sz w:val="28"/>
          <w:szCs w:val="28"/>
        </w:rPr>
        <w:t>информаци</w:t>
      </w:r>
      <w:r w:rsidR="0054557F">
        <w:rPr>
          <w:rFonts w:ascii="Times New Roman" w:hAnsi="Times New Roman" w:cs="Times New Roman"/>
          <w:sz w:val="28"/>
          <w:szCs w:val="28"/>
        </w:rPr>
        <w:t>ю</w:t>
      </w:r>
      <w:r w:rsidR="0054557F" w:rsidRPr="0054557F">
        <w:rPr>
          <w:rFonts w:ascii="Times New Roman" w:hAnsi="Times New Roman" w:cs="Times New Roman"/>
          <w:sz w:val="28"/>
          <w:szCs w:val="28"/>
        </w:rPr>
        <w:t xml:space="preserve"> о праве собственности, вкладах в банках, ценных бумагах, обязательствах имущественного характера не на установленную дату, </w:t>
      </w:r>
      <w:r w:rsidR="00F524B5" w:rsidRPr="00F524B5">
        <w:rPr>
          <w:rFonts w:ascii="Times New Roman" w:hAnsi="Times New Roman" w:cs="Times New Roman"/>
          <w:sz w:val="28"/>
          <w:szCs w:val="28"/>
        </w:rPr>
        <w:t>не имел цели умышленно скрыть вышеуказанные сведения, сведения представлены полные и достоверные</w:t>
      </w:r>
      <w:r w:rsidR="0054557F" w:rsidRPr="0054557F">
        <w:rPr>
          <w:rFonts w:ascii="Times New Roman" w:hAnsi="Times New Roman" w:cs="Times New Roman"/>
          <w:sz w:val="28"/>
          <w:szCs w:val="28"/>
        </w:rPr>
        <w:t>.</w:t>
      </w:r>
    </w:p>
    <w:p w:rsidR="00F524B5" w:rsidRPr="00845473" w:rsidRDefault="00F524B5" w:rsidP="00F524B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</w:t>
      </w:r>
      <w:r w:rsidRPr="00845473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4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45473">
        <w:rPr>
          <w:rFonts w:ascii="Times New Roman" w:hAnsi="Times New Roman" w:cs="Times New Roman"/>
          <w:sz w:val="28"/>
          <w:szCs w:val="28"/>
        </w:rPr>
        <w:t xml:space="preserve"> не допускать впредь при сдаче сведений о доходах, расходах, об имуществе и обязательствах имущественного характера подобных нарушений.</w:t>
      </w:r>
    </w:p>
    <w:p w:rsidR="00F524B5" w:rsidRPr="00845473" w:rsidRDefault="00F524B5" w:rsidP="00F524B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t>Работник несет персональную ответственность, установленную в связи с утратой доверия к работнику со стороны работодателя.</w:t>
      </w:r>
    </w:p>
    <w:p w:rsidR="00F524B5" w:rsidRPr="0015041C" w:rsidRDefault="00F524B5" w:rsidP="00F524B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</w:t>
      </w:r>
      <w:r>
        <w:rPr>
          <w:rFonts w:ascii="Times New Roman" w:hAnsi="Times New Roman" w:cs="Times New Roman"/>
          <w:sz w:val="28"/>
          <w:szCs w:val="28"/>
        </w:rPr>
        <w:t>нфликта интересов в дальнейшем.</w:t>
      </w:r>
    </w:p>
    <w:p w:rsidR="00F524B5" w:rsidRPr="00F524B5" w:rsidRDefault="00F524B5" w:rsidP="00F524B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4B5" w:rsidRPr="00F524B5" w:rsidSect="00D1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671E"/>
    <w:multiLevelType w:val="multilevel"/>
    <w:tmpl w:val="73446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E6B4473"/>
    <w:multiLevelType w:val="multilevel"/>
    <w:tmpl w:val="375407F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  <w:rPr>
        <w:rFonts w:hint="default"/>
      </w:rPr>
    </w:lvl>
  </w:abstractNum>
  <w:abstractNum w:abstractNumId="2">
    <w:nsid w:val="7A3F0CDC"/>
    <w:multiLevelType w:val="hybridMultilevel"/>
    <w:tmpl w:val="5A04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4D"/>
    <w:rsid w:val="000232FC"/>
    <w:rsid w:val="000A3AD3"/>
    <w:rsid w:val="000A637C"/>
    <w:rsid w:val="0015041C"/>
    <w:rsid w:val="00310484"/>
    <w:rsid w:val="004746E3"/>
    <w:rsid w:val="00481836"/>
    <w:rsid w:val="004C174D"/>
    <w:rsid w:val="0054557F"/>
    <w:rsid w:val="005572DD"/>
    <w:rsid w:val="00572F2B"/>
    <w:rsid w:val="00687F81"/>
    <w:rsid w:val="007369E9"/>
    <w:rsid w:val="00845473"/>
    <w:rsid w:val="00A45E70"/>
    <w:rsid w:val="00B36CF4"/>
    <w:rsid w:val="00D171AA"/>
    <w:rsid w:val="00DC67D8"/>
    <w:rsid w:val="00E3537D"/>
    <w:rsid w:val="00F47299"/>
    <w:rsid w:val="00F524B5"/>
    <w:rsid w:val="00F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041BugakovaTV</dc:creator>
  <cp:lastModifiedBy>Елена Горбатых</cp:lastModifiedBy>
  <cp:revision>2</cp:revision>
  <dcterms:created xsi:type="dcterms:W3CDTF">2019-09-05T12:17:00Z</dcterms:created>
  <dcterms:modified xsi:type="dcterms:W3CDTF">2019-09-05T12:17:00Z</dcterms:modified>
</cp:coreProperties>
</file>