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C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264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D547B1">
        <w:rPr>
          <w:rFonts w:ascii="Times New Roman" w:hAnsi="Times New Roman" w:cs="Times New Roman"/>
          <w:b/>
          <w:sz w:val="28"/>
          <w:szCs w:val="28"/>
        </w:rPr>
        <w:t>Управ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ления ПФР по соблюдению требований к служебному поведению и урегулированию конфликта интересов </w:t>
      </w:r>
      <w:proofErr w:type="gramStart"/>
      <w:r w:rsidRPr="00B8264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82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2AA" w:rsidRPr="00B8264A" w:rsidRDefault="007B7506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7023C">
        <w:rPr>
          <w:rFonts w:ascii="Times New Roman" w:hAnsi="Times New Roman" w:cs="Times New Roman"/>
          <w:b/>
          <w:sz w:val="28"/>
          <w:szCs w:val="28"/>
        </w:rPr>
        <w:t>4</w:t>
      </w:r>
      <w:r w:rsidR="002C6517" w:rsidRPr="00B8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23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B826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52AA" w:rsidRPr="00B8264A">
        <w:rPr>
          <w:rFonts w:ascii="Times New Roman" w:hAnsi="Times New Roman" w:cs="Times New Roman"/>
          <w:b/>
          <w:sz w:val="28"/>
          <w:szCs w:val="28"/>
        </w:rPr>
        <w:t>01</w:t>
      </w:r>
      <w:r w:rsidR="0007023C">
        <w:rPr>
          <w:rFonts w:ascii="Times New Roman" w:hAnsi="Times New Roman" w:cs="Times New Roman"/>
          <w:b/>
          <w:sz w:val="28"/>
          <w:szCs w:val="28"/>
        </w:rPr>
        <w:t>9</w:t>
      </w:r>
      <w:r w:rsidR="006E52AA" w:rsidRPr="00B8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8264A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8264A" w:rsidRDefault="007B7506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7023C">
        <w:rPr>
          <w:rFonts w:ascii="Times New Roman" w:hAnsi="Times New Roman" w:cs="Times New Roman"/>
          <w:sz w:val="28"/>
          <w:szCs w:val="28"/>
        </w:rPr>
        <w:t>4</w:t>
      </w:r>
      <w:r w:rsidR="00D84847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7023C">
        <w:rPr>
          <w:rFonts w:ascii="Times New Roman" w:hAnsi="Times New Roman" w:cs="Times New Roman"/>
          <w:sz w:val="28"/>
          <w:szCs w:val="28"/>
        </w:rPr>
        <w:t>декабря</w:t>
      </w:r>
      <w:r w:rsidR="003B2DD9" w:rsidRPr="00B8264A">
        <w:rPr>
          <w:rFonts w:ascii="Times New Roman" w:hAnsi="Times New Roman" w:cs="Times New Roman"/>
          <w:sz w:val="28"/>
          <w:szCs w:val="28"/>
        </w:rPr>
        <w:t xml:space="preserve"> 201</w:t>
      </w:r>
      <w:r w:rsidR="0007023C">
        <w:rPr>
          <w:rFonts w:ascii="Times New Roman" w:hAnsi="Times New Roman" w:cs="Times New Roman"/>
          <w:sz w:val="28"/>
          <w:szCs w:val="28"/>
        </w:rPr>
        <w:t>9</w:t>
      </w:r>
      <w:r w:rsidR="003B2DD9" w:rsidRPr="00B826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ПФР по соблюдению требований к служебному поведению и урегулированию конфликта интересов (далее – Комиссия).</w:t>
      </w:r>
    </w:p>
    <w:p w:rsidR="00067255" w:rsidRPr="00B8264A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7B7506">
        <w:rPr>
          <w:rFonts w:ascii="Times New Roman" w:hAnsi="Times New Roman" w:cs="Times New Roman"/>
          <w:sz w:val="28"/>
          <w:szCs w:val="28"/>
        </w:rPr>
        <w:t>У</w:t>
      </w:r>
      <w:r w:rsidR="00F6159A" w:rsidRPr="00B8264A">
        <w:rPr>
          <w:rFonts w:ascii="Times New Roman" w:hAnsi="Times New Roman" w:cs="Times New Roman"/>
          <w:sz w:val="28"/>
          <w:szCs w:val="28"/>
        </w:rPr>
        <w:t>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B8264A" w:rsidRDefault="00067255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8264A">
        <w:rPr>
          <w:rFonts w:ascii="Times New Roman" w:hAnsi="Times New Roman" w:cs="Times New Roman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Комиссией.</w:t>
      </w:r>
    </w:p>
    <w:p w:rsidR="0007023C" w:rsidRPr="00B8264A" w:rsidRDefault="0007023C" w:rsidP="000702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УПФР о возможности возникновения конфликта интересов в связи с намерением выполнять иную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64A">
        <w:rPr>
          <w:rFonts w:ascii="Times New Roman" w:hAnsi="Times New Roman" w:cs="Times New Roman"/>
          <w:sz w:val="28"/>
          <w:szCs w:val="28"/>
        </w:rPr>
        <w:t xml:space="preserve">плачиваемую работу. </w:t>
      </w:r>
      <w:proofErr w:type="gramStart"/>
      <w:r w:rsidRPr="00B8264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</w:t>
      </w:r>
      <w:proofErr w:type="gramEnd"/>
    </w:p>
    <w:p w:rsidR="008F00E8" w:rsidRPr="00B8264A" w:rsidRDefault="008F00E8" w:rsidP="00191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4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5751F3">
        <w:rPr>
          <w:rFonts w:ascii="Times New Roman" w:hAnsi="Times New Roman" w:cs="Times New Roman"/>
          <w:sz w:val="28"/>
          <w:szCs w:val="28"/>
        </w:rPr>
        <w:t>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751F3">
        <w:rPr>
          <w:rFonts w:ascii="Times New Roman" w:hAnsi="Times New Roman" w:cs="Times New Roman"/>
          <w:sz w:val="28"/>
          <w:szCs w:val="28"/>
        </w:rPr>
        <w:t>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51F3">
        <w:rPr>
          <w:rFonts w:ascii="Times New Roman" w:hAnsi="Times New Roman" w:cs="Times New Roman"/>
          <w:sz w:val="28"/>
          <w:szCs w:val="28"/>
        </w:rPr>
        <w:t>е</w:t>
      </w:r>
      <w:r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5751F3">
        <w:rPr>
          <w:rFonts w:ascii="Times New Roman" w:hAnsi="Times New Roman" w:cs="Times New Roman"/>
          <w:sz w:val="28"/>
          <w:szCs w:val="28"/>
        </w:rPr>
        <w:t>е</w:t>
      </w:r>
      <w:r w:rsidRPr="00B8264A">
        <w:rPr>
          <w:rFonts w:ascii="Times New Roman" w:hAnsi="Times New Roman" w:cs="Times New Roman"/>
          <w:sz w:val="28"/>
          <w:szCs w:val="28"/>
        </w:rPr>
        <w:t>:</w:t>
      </w:r>
    </w:p>
    <w:p w:rsidR="00962466" w:rsidRPr="00B8264A" w:rsidRDefault="00962466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A6" w:rsidRPr="00B8264A" w:rsidRDefault="00CB59C1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63C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по </w:t>
      </w:r>
      <w:r w:rsidR="005751F3">
        <w:rPr>
          <w:rFonts w:ascii="Times New Roman" w:hAnsi="Times New Roman" w:cs="Times New Roman"/>
          <w:sz w:val="28"/>
          <w:szCs w:val="28"/>
        </w:rPr>
        <w:t>1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751F3">
        <w:rPr>
          <w:rFonts w:ascii="Times New Roman" w:hAnsi="Times New Roman" w:cs="Times New Roman"/>
          <w:sz w:val="28"/>
          <w:szCs w:val="28"/>
        </w:rPr>
        <w:t>ю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B8264A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067255" w:rsidRPr="00B8264A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B8264A">
        <w:rPr>
          <w:rFonts w:ascii="Times New Roman" w:hAnsi="Times New Roman" w:cs="Times New Roman"/>
          <w:sz w:val="28"/>
          <w:szCs w:val="28"/>
        </w:rPr>
        <w:t>и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, Комиссия рекомендовала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7506">
        <w:rPr>
          <w:rFonts w:ascii="Times New Roman" w:hAnsi="Times New Roman" w:cs="Times New Roman"/>
          <w:sz w:val="28"/>
          <w:szCs w:val="28"/>
        </w:rPr>
        <w:t>ачальнику управления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не препятствовать работник</w:t>
      </w:r>
      <w:r w:rsidR="005751F3">
        <w:rPr>
          <w:rFonts w:ascii="Times New Roman" w:hAnsi="Times New Roman" w:cs="Times New Roman"/>
          <w:sz w:val="28"/>
          <w:szCs w:val="28"/>
        </w:rPr>
        <w:t>у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B8264A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УПФР.</w:t>
      </w:r>
      <w:r w:rsidR="00DF2432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A10CA6" w:rsidRPr="00B8264A">
        <w:rPr>
          <w:rFonts w:ascii="Times New Roman" w:hAnsi="Times New Roman" w:cs="Times New Roman"/>
          <w:sz w:val="28"/>
          <w:szCs w:val="28"/>
        </w:rPr>
        <w:t>Комиссия р</w:t>
      </w:r>
      <w:r w:rsidR="00067255" w:rsidRPr="00B8264A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B8264A">
        <w:rPr>
          <w:rFonts w:ascii="Times New Roman" w:hAnsi="Times New Roman" w:cs="Times New Roman"/>
          <w:sz w:val="28"/>
          <w:szCs w:val="28"/>
        </w:rPr>
        <w:t>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751F3">
        <w:rPr>
          <w:rFonts w:ascii="Times New Roman" w:hAnsi="Times New Roman" w:cs="Times New Roman"/>
          <w:sz w:val="28"/>
          <w:szCs w:val="28"/>
        </w:rPr>
        <w:t>у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5751F3">
        <w:rPr>
          <w:rFonts w:ascii="Times New Roman" w:hAnsi="Times New Roman" w:cs="Times New Roman"/>
          <w:sz w:val="28"/>
          <w:szCs w:val="28"/>
        </w:rPr>
        <w:t>е</w:t>
      </w:r>
      <w:r w:rsidR="009B417C" w:rsidRPr="00B8264A">
        <w:rPr>
          <w:rFonts w:ascii="Times New Roman" w:hAnsi="Times New Roman" w:cs="Times New Roman"/>
          <w:sz w:val="28"/>
          <w:szCs w:val="28"/>
        </w:rPr>
        <w:t>т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B8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55" w:rsidRPr="00B8264A" w:rsidRDefault="00CD1B55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191309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Комиссия указала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работник</w:t>
      </w:r>
      <w:r w:rsidR="005751F3">
        <w:rPr>
          <w:rFonts w:ascii="Times New Roman" w:hAnsi="Times New Roman" w:cs="Times New Roman"/>
          <w:sz w:val="28"/>
          <w:szCs w:val="28"/>
        </w:rPr>
        <w:t>о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м </w:t>
      </w:r>
      <w:r w:rsidR="00ED30F7" w:rsidRPr="00B8264A">
        <w:rPr>
          <w:rFonts w:ascii="Times New Roman" w:hAnsi="Times New Roman" w:cs="Times New Roman"/>
          <w:sz w:val="28"/>
          <w:szCs w:val="28"/>
        </w:rPr>
        <w:t xml:space="preserve">УПФР </w:t>
      </w:r>
      <w:r w:rsidR="00067255" w:rsidRPr="00B8264A">
        <w:rPr>
          <w:rFonts w:ascii="Times New Roman" w:hAnsi="Times New Roman" w:cs="Times New Roman"/>
          <w:sz w:val="28"/>
          <w:szCs w:val="28"/>
        </w:rPr>
        <w:t>мер по недопущению любой возможности возникновения конфликта интересов в дальнейшем.</w:t>
      </w:r>
    </w:p>
    <w:p w:rsidR="00067255" w:rsidRPr="00B8264A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B8264A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B8264A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B8264A" w:rsidSect="00B60D1C">
      <w:footerReference w:type="default" r:id="rId9"/>
      <w:pgSz w:w="11906" w:h="16838"/>
      <w:pgMar w:top="993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FB" w:rsidRDefault="00FC46FB" w:rsidP="002B0C2E">
      <w:pPr>
        <w:spacing w:after="0" w:line="240" w:lineRule="auto"/>
      </w:pPr>
      <w:r>
        <w:separator/>
      </w:r>
    </w:p>
  </w:endnote>
  <w:endnote w:type="continuationSeparator" w:id="0">
    <w:p w:rsidR="00FC46FB" w:rsidRDefault="00FC46F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E4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FB" w:rsidRDefault="00FC46FB" w:rsidP="002B0C2E">
      <w:pPr>
        <w:spacing w:after="0" w:line="240" w:lineRule="auto"/>
      </w:pPr>
      <w:r>
        <w:separator/>
      </w:r>
    </w:p>
  </w:footnote>
  <w:footnote w:type="continuationSeparator" w:id="0">
    <w:p w:rsidR="00FC46FB" w:rsidRDefault="00FC46F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5ECD"/>
    <w:rsid w:val="00006CE8"/>
    <w:rsid w:val="0001107F"/>
    <w:rsid w:val="000138A7"/>
    <w:rsid w:val="0002598E"/>
    <w:rsid w:val="00025C4F"/>
    <w:rsid w:val="00032E60"/>
    <w:rsid w:val="00034E7D"/>
    <w:rsid w:val="0003795C"/>
    <w:rsid w:val="000460D5"/>
    <w:rsid w:val="0005173C"/>
    <w:rsid w:val="0005281E"/>
    <w:rsid w:val="000556BB"/>
    <w:rsid w:val="00060D90"/>
    <w:rsid w:val="00061976"/>
    <w:rsid w:val="00063046"/>
    <w:rsid w:val="00067255"/>
    <w:rsid w:val="0007023C"/>
    <w:rsid w:val="00071E47"/>
    <w:rsid w:val="000808EE"/>
    <w:rsid w:val="00085C72"/>
    <w:rsid w:val="000866B9"/>
    <w:rsid w:val="00097ECD"/>
    <w:rsid w:val="000A679F"/>
    <w:rsid w:val="000C6BC4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8D3"/>
    <w:rsid w:val="00171B6C"/>
    <w:rsid w:val="001867AC"/>
    <w:rsid w:val="001906BF"/>
    <w:rsid w:val="00191309"/>
    <w:rsid w:val="001967D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F11"/>
    <w:rsid w:val="00271BF7"/>
    <w:rsid w:val="002736E4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90248"/>
    <w:rsid w:val="00395B9F"/>
    <w:rsid w:val="00396975"/>
    <w:rsid w:val="003A27D8"/>
    <w:rsid w:val="003A5EDC"/>
    <w:rsid w:val="003B2DD9"/>
    <w:rsid w:val="003B5AFA"/>
    <w:rsid w:val="003B6DDB"/>
    <w:rsid w:val="003B7526"/>
    <w:rsid w:val="003B78BA"/>
    <w:rsid w:val="003C2C51"/>
    <w:rsid w:val="003C33BA"/>
    <w:rsid w:val="003C4A94"/>
    <w:rsid w:val="003C63BD"/>
    <w:rsid w:val="003C686D"/>
    <w:rsid w:val="003D1579"/>
    <w:rsid w:val="003D7B1C"/>
    <w:rsid w:val="003E045D"/>
    <w:rsid w:val="003E0AC4"/>
    <w:rsid w:val="003E6B8E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0AB8"/>
    <w:rsid w:val="005213DA"/>
    <w:rsid w:val="00532B53"/>
    <w:rsid w:val="00541A05"/>
    <w:rsid w:val="00543238"/>
    <w:rsid w:val="00544A40"/>
    <w:rsid w:val="0055568D"/>
    <w:rsid w:val="00557339"/>
    <w:rsid w:val="005613BB"/>
    <w:rsid w:val="005637B7"/>
    <w:rsid w:val="00564C94"/>
    <w:rsid w:val="005668DB"/>
    <w:rsid w:val="005715BF"/>
    <w:rsid w:val="005751F3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BA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256D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24E57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06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A0C46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2466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B78C2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0D1C"/>
    <w:rsid w:val="00B6508C"/>
    <w:rsid w:val="00B70136"/>
    <w:rsid w:val="00B71C6F"/>
    <w:rsid w:val="00B72B5E"/>
    <w:rsid w:val="00B767EA"/>
    <w:rsid w:val="00B8264A"/>
    <w:rsid w:val="00B849F2"/>
    <w:rsid w:val="00B86548"/>
    <w:rsid w:val="00B8679F"/>
    <w:rsid w:val="00B9546D"/>
    <w:rsid w:val="00BA32AD"/>
    <w:rsid w:val="00BA3DF8"/>
    <w:rsid w:val="00BA65BC"/>
    <w:rsid w:val="00BB00B4"/>
    <w:rsid w:val="00BC6057"/>
    <w:rsid w:val="00BD12E1"/>
    <w:rsid w:val="00BD290D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59C1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47B1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4847"/>
    <w:rsid w:val="00D86481"/>
    <w:rsid w:val="00D90340"/>
    <w:rsid w:val="00D90779"/>
    <w:rsid w:val="00D972FD"/>
    <w:rsid w:val="00DA25D6"/>
    <w:rsid w:val="00DA3FF5"/>
    <w:rsid w:val="00DB4DE9"/>
    <w:rsid w:val="00DC078D"/>
    <w:rsid w:val="00DC5BCC"/>
    <w:rsid w:val="00DD05A4"/>
    <w:rsid w:val="00DE3802"/>
    <w:rsid w:val="00DE3FF4"/>
    <w:rsid w:val="00DF134B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1EC4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D30F7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4481B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46FB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56CA-243B-4DAD-B52F-8D69A0D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2</cp:revision>
  <cp:lastPrinted>2019-12-10T11:45:00Z</cp:lastPrinted>
  <dcterms:created xsi:type="dcterms:W3CDTF">2019-12-10T11:51:00Z</dcterms:created>
  <dcterms:modified xsi:type="dcterms:W3CDTF">2019-12-10T11:51:00Z</dcterms:modified>
</cp:coreProperties>
</file>