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Default="006E52AA" w:rsidP="009D0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9D07D1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9D07D1">
        <w:rPr>
          <w:rFonts w:ascii="Times New Roman" w:hAnsi="Times New Roman" w:cs="Times New Roman"/>
          <w:b/>
          <w:sz w:val="28"/>
          <w:szCs w:val="28"/>
        </w:rPr>
        <w:t xml:space="preserve">в Краснояружском районе 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>1</w:t>
      </w:r>
      <w:r w:rsidR="009D07D1">
        <w:rPr>
          <w:rFonts w:ascii="Times New Roman" w:hAnsi="Times New Roman" w:cs="Times New Roman"/>
          <w:b/>
          <w:sz w:val="28"/>
          <w:szCs w:val="28"/>
        </w:rPr>
        <w:t>9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7D1">
        <w:rPr>
          <w:rFonts w:ascii="Times New Roman" w:hAnsi="Times New Roman" w:cs="Times New Roman"/>
          <w:b/>
          <w:sz w:val="28"/>
          <w:szCs w:val="28"/>
        </w:rPr>
        <w:t>июня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6D3A">
        <w:rPr>
          <w:rFonts w:ascii="Times New Roman" w:hAnsi="Times New Roman" w:cs="Times New Roman"/>
          <w:b/>
          <w:sz w:val="28"/>
          <w:szCs w:val="28"/>
        </w:rPr>
        <w:t>01</w:t>
      </w:r>
      <w:r w:rsidR="009D07D1">
        <w:rPr>
          <w:rFonts w:ascii="Times New Roman" w:hAnsi="Times New Roman" w:cs="Times New Roman"/>
          <w:b/>
          <w:sz w:val="28"/>
          <w:szCs w:val="28"/>
        </w:rPr>
        <w:t>8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07D1" w:rsidRPr="00FB6D3A" w:rsidRDefault="009D07D1" w:rsidP="009D0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2AA" w:rsidRPr="00FB6D3A" w:rsidRDefault="007D6B6E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1</w:t>
      </w:r>
      <w:r w:rsidR="009D07D1">
        <w:rPr>
          <w:rFonts w:ascii="Times New Roman" w:hAnsi="Times New Roman" w:cs="Times New Roman"/>
          <w:sz w:val="28"/>
          <w:szCs w:val="28"/>
        </w:rPr>
        <w:t>9 июня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201</w:t>
      </w:r>
      <w:r w:rsidR="009D07D1">
        <w:rPr>
          <w:rFonts w:ascii="Times New Roman" w:hAnsi="Times New Roman" w:cs="Times New Roman"/>
          <w:sz w:val="28"/>
          <w:szCs w:val="28"/>
        </w:rPr>
        <w:t>8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9D07D1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ПФР </w:t>
      </w:r>
      <w:r w:rsidR="009D07D1">
        <w:rPr>
          <w:rFonts w:ascii="Times New Roman" w:hAnsi="Times New Roman" w:cs="Times New Roman"/>
          <w:sz w:val="28"/>
          <w:szCs w:val="28"/>
        </w:rPr>
        <w:t>в Краснояружском районе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9D07D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B6D3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B6D3A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9D07D1">
        <w:rPr>
          <w:rFonts w:ascii="Times New Roman" w:hAnsi="Times New Roman" w:cs="Times New Roman"/>
          <w:sz w:val="28"/>
          <w:szCs w:val="28"/>
        </w:rPr>
        <w:t xml:space="preserve"> </w:t>
      </w:r>
      <w:r w:rsidRPr="00FB6D3A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6632E" w:rsidRPr="00FB6D3A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07D1">
        <w:rPr>
          <w:rFonts w:ascii="Times New Roman" w:hAnsi="Times New Roman" w:cs="Times New Roman"/>
          <w:sz w:val="28"/>
          <w:szCs w:val="28"/>
        </w:rPr>
        <w:t>2</w:t>
      </w:r>
      <w:r w:rsidR="00B70136" w:rsidRPr="00FB6D3A">
        <w:rPr>
          <w:rFonts w:ascii="Times New Roman" w:hAnsi="Times New Roman" w:cs="Times New Roman"/>
          <w:sz w:val="28"/>
          <w:szCs w:val="28"/>
        </w:rPr>
        <w:t>-х</w:t>
      </w:r>
      <w:r w:rsidRPr="00FB6D3A">
        <w:rPr>
          <w:rFonts w:ascii="Times New Roman" w:hAnsi="Times New Roman" w:cs="Times New Roman"/>
          <w:sz w:val="28"/>
          <w:szCs w:val="28"/>
        </w:rPr>
        <w:t xml:space="preserve"> уведомлений работников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6632E" w:rsidRPr="00FB6D3A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FB6D3A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3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FB6D3A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E37230" w:rsidRDefault="009445B1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- по </w:t>
      </w:r>
      <w:r w:rsidR="009D07D1">
        <w:rPr>
          <w:rFonts w:ascii="Times New Roman" w:hAnsi="Times New Roman" w:cs="Times New Roman"/>
          <w:sz w:val="28"/>
          <w:szCs w:val="28"/>
        </w:rPr>
        <w:t>двум</w:t>
      </w:r>
      <w:r w:rsidRPr="00FB6D3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D07D1">
        <w:rPr>
          <w:rFonts w:ascii="Times New Roman" w:hAnsi="Times New Roman" w:cs="Times New Roman"/>
          <w:sz w:val="28"/>
          <w:szCs w:val="28"/>
        </w:rPr>
        <w:t xml:space="preserve">ам </w:t>
      </w:r>
      <w:r w:rsidRPr="00FB6D3A">
        <w:rPr>
          <w:rFonts w:ascii="Times New Roman" w:hAnsi="Times New Roman" w:cs="Times New Roman"/>
          <w:sz w:val="28"/>
          <w:szCs w:val="28"/>
        </w:rPr>
        <w:t>Комиссия решила: при исполнении работником должностных обязанностей личная заинтересованность</w:t>
      </w:r>
      <w:r w:rsidR="009D07D1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FB6D3A">
        <w:rPr>
          <w:rFonts w:ascii="Times New Roman" w:hAnsi="Times New Roman" w:cs="Times New Roman"/>
          <w:sz w:val="28"/>
          <w:szCs w:val="28"/>
        </w:rPr>
        <w:t xml:space="preserve">. </w:t>
      </w:r>
      <w:r w:rsidR="00E37230">
        <w:rPr>
          <w:rFonts w:ascii="Times New Roman" w:hAnsi="Times New Roman" w:cs="Times New Roman"/>
          <w:sz w:val="28"/>
          <w:szCs w:val="28"/>
        </w:rPr>
        <w:t>Несмотря на близкое родство, в</w:t>
      </w:r>
      <w:r w:rsidRPr="00FB6D3A">
        <w:rPr>
          <w:rFonts w:ascii="Times New Roman" w:hAnsi="Times New Roman" w:cs="Times New Roman"/>
          <w:sz w:val="28"/>
          <w:szCs w:val="28"/>
        </w:rPr>
        <w:t xml:space="preserve">озможность возникновения конфликта интересов </w:t>
      </w:r>
      <w:r w:rsidR="009D07D1">
        <w:rPr>
          <w:rFonts w:ascii="Times New Roman" w:hAnsi="Times New Roman" w:cs="Times New Roman"/>
          <w:sz w:val="28"/>
          <w:szCs w:val="28"/>
        </w:rPr>
        <w:t>отсутствует</w:t>
      </w:r>
      <w:r w:rsidRPr="00FB6D3A">
        <w:rPr>
          <w:rFonts w:ascii="Times New Roman" w:hAnsi="Times New Roman" w:cs="Times New Roman"/>
          <w:sz w:val="28"/>
          <w:szCs w:val="28"/>
        </w:rPr>
        <w:t>, так как</w:t>
      </w:r>
      <w:r w:rsidR="009D07D1">
        <w:rPr>
          <w:rFonts w:ascii="Times New Roman" w:hAnsi="Times New Roman" w:cs="Times New Roman"/>
          <w:sz w:val="28"/>
          <w:szCs w:val="28"/>
        </w:rPr>
        <w:t xml:space="preserve"> не усматривается прямой подчиненности данных работников друг другу</w:t>
      </w:r>
      <w:r w:rsidR="00E37230">
        <w:rPr>
          <w:rFonts w:ascii="Times New Roman" w:hAnsi="Times New Roman" w:cs="Times New Roman"/>
          <w:sz w:val="28"/>
          <w:szCs w:val="28"/>
        </w:rPr>
        <w:t>, поскольку они работают в разных отделах.</w:t>
      </w:r>
    </w:p>
    <w:p w:rsidR="009445B1" w:rsidRPr="00FB6D3A" w:rsidRDefault="009445B1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sectPr w:rsidR="009445B1" w:rsidRPr="00FB6D3A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2A" w:rsidRDefault="005B412A" w:rsidP="002B0C2E">
      <w:pPr>
        <w:spacing w:after="0" w:line="240" w:lineRule="auto"/>
      </w:pPr>
      <w:r>
        <w:separator/>
      </w:r>
    </w:p>
  </w:endnote>
  <w:endnote w:type="continuationSeparator" w:id="1">
    <w:p w:rsidR="005B412A" w:rsidRDefault="005B412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872385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E37230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2A" w:rsidRDefault="005B412A" w:rsidP="002B0C2E">
      <w:pPr>
        <w:spacing w:after="0" w:line="240" w:lineRule="auto"/>
      </w:pPr>
      <w:r>
        <w:separator/>
      </w:r>
    </w:p>
  </w:footnote>
  <w:footnote w:type="continuationSeparator" w:id="1">
    <w:p w:rsidR="005B412A" w:rsidRDefault="005B412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5D49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B412A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490A"/>
    <w:rsid w:val="00855BF7"/>
    <w:rsid w:val="00867459"/>
    <w:rsid w:val="00872385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07D1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37230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DE22-DC62-410D-AD58-50848F1C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Чекризова Елена Николаевна</cp:lastModifiedBy>
  <cp:revision>3</cp:revision>
  <cp:lastPrinted>2017-08-02T14:27:00Z</cp:lastPrinted>
  <dcterms:created xsi:type="dcterms:W3CDTF">2019-09-10T08:03:00Z</dcterms:created>
  <dcterms:modified xsi:type="dcterms:W3CDTF">2019-09-10T08:19:00Z</dcterms:modified>
</cp:coreProperties>
</file>