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9A" w:rsidRDefault="006D183C" w:rsidP="000B03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83C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Управления Пенсионного фонда в </w:t>
      </w:r>
      <w:proofErr w:type="spellStart"/>
      <w:r w:rsidRPr="006D183C">
        <w:rPr>
          <w:rFonts w:ascii="Times New Roman" w:hAnsi="Times New Roman" w:cs="Times New Roman"/>
          <w:b/>
          <w:sz w:val="28"/>
          <w:szCs w:val="28"/>
        </w:rPr>
        <w:t>Новооскольском</w:t>
      </w:r>
      <w:proofErr w:type="spellEnd"/>
      <w:r w:rsidRPr="006D183C">
        <w:rPr>
          <w:rFonts w:ascii="Times New Roman" w:hAnsi="Times New Roman" w:cs="Times New Roman"/>
          <w:b/>
          <w:sz w:val="28"/>
          <w:szCs w:val="28"/>
        </w:rPr>
        <w:t xml:space="preserve">  районе по Белгородской области по соблюдению требований к служебному</w:t>
      </w:r>
      <w:r w:rsidRPr="00486B03">
        <w:rPr>
          <w:rFonts w:ascii="Times New Roman" w:hAnsi="Times New Roman" w:cs="Times New Roman"/>
          <w:b/>
          <w:sz w:val="28"/>
          <w:szCs w:val="28"/>
        </w:rPr>
        <w:t xml:space="preserve"> поведению и урегулированию конфликта интересов </w:t>
      </w:r>
    </w:p>
    <w:p w:rsidR="006D183C" w:rsidRPr="00486B03" w:rsidRDefault="006D183C" w:rsidP="000B03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B0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129BD">
        <w:rPr>
          <w:rFonts w:ascii="Times New Roman" w:hAnsi="Times New Roman" w:cs="Times New Roman"/>
          <w:b/>
          <w:sz w:val="28"/>
          <w:szCs w:val="28"/>
        </w:rPr>
        <w:t>0</w:t>
      </w:r>
      <w:r w:rsidR="00202250">
        <w:rPr>
          <w:rFonts w:ascii="Times New Roman" w:hAnsi="Times New Roman" w:cs="Times New Roman"/>
          <w:b/>
          <w:sz w:val="28"/>
          <w:szCs w:val="28"/>
        </w:rPr>
        <w:t>1</w:t>
      </w:r>
      <w:r w:rsidRPr="007E70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2250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486B03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>018</w:t>
      </w:r>
      <w:r w:rsidRPr="00486B0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D183C" w:rsidRPr="00486B03" w:rsidRDefault="006D183C" w:rsidP="006D18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D183C" w:rsidRPr="00486B03" w:rsidRDefault="008129BD" w:rsidP="006D183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202250">
        <w:rPr>
          <w:rFonts w:ascii="Times New Roman" w:hAnsi="Times New Roman" w:cs="Times New Roman"/>
          <w:sz w:val="28"/>
          <w:szCs w:val="28"/>
        </w:rPr>
        <w:t>1</w:t>
      </w:r>
      <w:r w:rsidR="006D183C" w:rsidRPr="007666FA">
        <w:rPr>
          <w:rFonts w:ascii="Times New Roman" w:hAnsi="Times New Roman" w:cs="Times New Roman"/>
          <w:sz w:val="28"/>
          <w:szCs w:val="28"/>
        </w:rPr>
        <w:t xml:space="preserve"> </w:t>
      </w:r>
      <w:r w:rsidR="00202250">
        <w:rPr>
          <w:rFonts w:ascii="Times New Roman" w:hAnsi="Times New Roman" w:cs="Times New Roman"/>
          <w:sz w:val="28"/>
          <w:szCs w:val="28"/>
        </w:rPr>
        <w:t>октября</w:t>
      </w:r>
      <w:r w:rsidR="006D183C" w:rsidRPr="00486B03">
        <w:rPr>
          <w:rFonts w:ascii="Times New Roman" w:hAnsi="Times New Roman" w:cs="Times New Roman"/>
          <w:sz w:val="28"/>
          <w:szCs w:val="28"/>
        </w:rPr>
        <w:t xml:space="preserve"> </w:t>
      </w:r>
      <w:r w:rsidR="006D183C">
        <w:rPr>
          <w:rFonts w:ascii="Times New Roman" w:hAnsi="Times New Roman" w:cs="Times New Roman"/>
          <w:sz w:val="28"/>
          <w:szCs w:val="28"/>
        </w:rPr>
        <w:t>2018</w:t>
      </w:r>
      <w:r w:rsidR="006D183C" w:rsidRPr="00486B03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 w:rsidR="006D183C" w:rsidRPr="006D183C">
        <w:rPr>
          <w:rFonts w:ascii="Times New Roman" w:hAnsi="Times New Roman" w:cs="Times New Roman"/>
          <w:sz w:val="28"/>
          <w:szCs w:val="28"/>
        </w:rPr>
        <w:t xml:space="preserve">Управления Пенсионного фонда в </w:t>
      </w:r>
      <w:proofErr w:type="spellStart"/>
      <w:r w:rsidR="006D183C" w:rsidRPr="006D183C">
        <w:rPr>
          <w:rFonts w:ascii="Times New Roman" w:hAnsi="Times New Roman" w:cs="Times New Roman"/>
          <w:sz w:val="28"/>
          <w:szCs w:val="28"/>
        </w:rPr>
        <w:t>Новооскольском</w:t>
      </w:r>
      <w:proofErr w:type="spellEnd"/>
      <w:r w:rsidR="00003DA7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6D183C" w:rsidRPr="006D183C">
        <w:rPr>
          <w:rFonts w:ascii="Times New Roman" w:hAnsi="Times New Roman" w:cs="Times New Roman"/>
          <w:sz w:val="28"/>
          <w:szCs w:val="28"/>
        </w:rPr>
        <w:t xml:space="preserve"> </w:t>
      </w:r>
      <w:r w:rsidR="006D183C" w:rsidRPr="00486B03">
        <w:rPr>
          <w:rFonts w:ascii="Times New Roman" w:hAnsi="Times New Roman" w:cs="Times New Roman"/>
          <w:sz w:val="28"/>
          <w:szCs w:val="28"/>
        </w:rPr>
        <w:t>по Белгородской области</w:t>
      </w:r>
      <w:r w:rsidR="006D183C" w:rsidRPr="00486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183C" w:rsidRPr="00486B03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D183C" w:rsidRPr="00486B03" w:rsidRDefault="006D183C" w:rsidP="006D183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Повестка дня заседания Ком</w:t>
      </w:r>
      <w:bookmarkStart w:id="0" w:name="_GoBack"/>
      <w:bookmarkEnd w:id="0"/>
      <w:r w:rsidRPr="00486B03">
        <w:rPr>
          <w:rFonts w:ascii="Times New Roman" w:hAnsi="Times New Roman" w:cs="Times New Roman"/>
          <w:sz w:val="28"/>
          <w:szCs w:val="28"/>
        </w:rPr>
        <w:t>иссии ПФР включала:</w:t>
      </w:r>
    </w:p>
    <w:p w:rsidR="006D183C" w:rsidRPr="00486B03" w:rsidRDefault="006D183C" w:rsidP="006D183C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Pr="00486B03">
        <w:rPr>
          <w:rFonts w:ascii="Times New Roman" w:hAnsi="Times New Roman" w:cs="Times New Roman"/>
        </w:rPr>
        <w:t xml:space="preserve"> </w:t>
      </w:r>
      <w:r w:rsidRPr="00486B03">
        <w:rPr>
          <w:rFonts w:ascii="Times New Roman" w:hAnsi="Times New Roman" w:cs="Times New Roman"/>
          <w:sz w:val="28"/>
          <w:szCs w:val="28"/>
        </w:rPr>
        <w:t>Комиссией ПФР.</w:t>
      </w:r>
    </w:p>
    <w:p w:rsidR="00202250" w:rsidRDefault="00154DC3" w:rsidP="008129BD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202250">
        <w:rPr>
          <w:rFonts w:ascii="Times New Roman" w:hAnsi="Times New Roman" w:cs="Times New Roman"/>
          <w:sz w:val="28"/>
          <w:szCs w:val="28"/>
        </w:rPr>
        <w:t>1 уведомления</w:t>
      </w:r>
      <w:r w:rsidR="006D183C" w:rsidRPr="006D183C">
        <w:rPr>
          <w:rFonts w:ascii="Times New Roman" w:hAnsi="Times New Roman" w:cs="Times New Roman"/>
          <w:sz w:val="28"/>
          <w:szCs w:val="28"/>
        </w:rPr>
        <w:t xml:space="preserve"> </w:t>
      </w:r>
      <w:r w:rsidR="008129BD">
        <w:rPr>
          <w:rFonts w:ascii="Times New Roman" w:hAnsi="Times New Roman" w:cs="Times New Roman"/>
          <w:sz w:val="28"/>
          <w:szCs w:val="28"/>
        </w:rPr>
        <w:t>работниками</w:t>
      </w:r>
      <w:r w:rsidR="006D183C" w:rsidRPr="00486B03">
        <w:rPr>
          <w:rFonts w:ascii="Times New Roman" w:hAnsi="Times New Roman" w:cs="Times New Roman"/>
          <w:sz w:val="28"/>
          <w:szCs w:val="28"/>
        </w:rPr>
        <w:t xml:space="preserve"> работодателя </w:t>
      </w:r>
      <w:r w:rsidR="008129BD" w:rsidRPr="00486B03">
        <w:rPr>
          <w:rFonts w:ascii="Times New Roman" w:hAnsi="Times New Roman" w:cs="Times New Roman"/>
          <w:sz w:val="28"/>
          <w:szCs w:val="28"/>
        </w:rPr>
        <w:t>о возможности возникновения конфликта интересов. Вопрос рассматривался в соответствии с подпунктом «в» пункта 10 Положения о комиссиях территориальных органов ПФР (постановление Правления ПФР от 11.06.2013 № 137п).</w:t>
      </w:r>
    </w:p>
    <w:p w:rsidR="006D183C" w:rsidRPr="008129BD" w:rsidRDefault="00202250" w:rsidP="0020225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D183C">
        <w:rPr>
          <w:rFonts w:ascii="Times New Roman" w:hAnsi="Times New Roman" w:cs="Times New Roman"/>
          <w:sz w:val="28"/>
          <w:szCs w:val="28"/>
        </w:rPr>
        <w:t xml:space="preserve">Рассмотрение 1 уведомления </w:t>
      </w:r>
      <w:r>
        <w:rPr>
          <w:rFonts w:ascii="Times New Roman" w:hAnsi="Times New Roman" w:cs="Times New Roman"/>
          <w:sz w:val="28"/>
          <w:szCs w:val="28"/>
        </w:rPr>
        <w:t xml:space="preserve">работниками работодателя о личной </w:t>
      </w:r>
      <w:r w:rsidRPr="00486B03">
        <w:rPr>
          <w:rFonts w:ascii="Times New Roman" w:hAnsi="Times New Roman" w:cs="Times New Roman"/>
          <w:sz w:val="28"/>
          <w:szCs w:val="28"/>
        </w:rPr>
        <w:t xml:space="preserve">заинтересованности при исполнении трудовых обязанностей, которая может привести к конфликту интересов. Вопрос рассматривался в соответствии с подпунктом «д» пункта 10 Положения о Комиссиях территориальных органов ПФР (постановление Правления ПФР от 11.06.2013 № 137п).     </w:t>
      </w:r>
      <w:r w:rsidR="006D183C" w:rsidRPr="008129B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D183C" w:rsidRPr="00486B03" w:rsidRDefault="006D183C" w:rsidP="006D183C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6D183C" w:rsidRPr="00486B03" w:rsidRDefault="006D183C" w:rsidP="006D183C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B03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6D183C" w:rsidRPr="00486B03" w:rsidRDefault="006D183C" w:rsidP="006D183C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2. По второму вопросу были приняты следующие решения:</w:t>
      </w:r>
    </w:p>
    <w:p w:rsidR="008129BD" w:rsidRDefault="006D183C" w:rsidP="0081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29BD">
        <w:rPr>
          <w:rFonts w:ascii="Times New Roman" w:hAnsi="Times New Roman" w:cs="Times New Roman"/>
          <w:sz w:val="28"/>
          <w:szCs w:val="28"/>
        </w:rPr>
        <w:t xml:space="preserve">по </w:t>
      </w:r>
      <w:r w:rsidR="00202250">
        <w:rPr>
          <w:rFonts w:ascii="Times New Roman" w:hAnsi="Times New Roman" w:cs="Times New Roman"/>
          <w:sz w:val="28"/>
          <w:szCs w:val="28"/>
        </w:rPr>
        <w:t>одному уведомлению</w:t>
      </w:r>
      <w:r w:rsidR="008129BD" w:rsidRPr="00486B03">
        <w:rPr>
          <w:rFonts w:ascii="Times New Roman" w:hAnsi="Times New Roman" w:cs="Times New Roman"/>
          <w:sz w:val="28"/>
          <w:szCs w:val="28"/>
        </w:rPr>
        <w:t xml:space="preserve"> Комиссия решила: </w:t>
      </w:r>
      <w:r w:rsidR="008129BD">
        <w:rPr>
          <w:rFonts w:ascii="Times New Roman" w:hAnsi="Times New Roman" w:cs="Times New Roman"/>
          <w:sz w:val="28"/>
          <w:szCs w:val="28"/>
        </w:rPr>
        <w:t xml:space="preserve">при исполнении работником должностных обязанностей конфликт интересов отсутствует. </w:t>
      </w:r>
      <w:r w:rsidR="008129BD" w:rsidRPr="00486B03">
        <w:rPr>
          <w:rFonts w:ascii="Times New Roman" w:hAnsi="Times New Roman" w:cs="Times New Roman"/>
          <w:sz w:val="28"/>
          <w:szCs w:val="28"/>
        </w:rPr>
        <w:t>Комиссия указывает на необходимость принятия работником мер по недопущению любой возможности возникновения конфликта интересов в дальнейшем.</w:t>
      </w:r>
    </w:p>
    <w:p w:rsidR="00202250" w:rsidRPr="00486B03" w:rsidRDefault="00202250" w:rsidP="002022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одному</w:t>
      </w:r>
      <w:r w:rsidR="008A6B0C">
        <w:rPr>
          <w:rFonts w:ascii="Times New Roman" w:hAnsi="Times New Roman" w:cs="Times New Roman"/>
          <w:sz w:val="28"/>
          <w:szCs w:val="28"/>
        </w:rPr>
        <w:t xml:space="preserve"> уведомлению</w:t>
      </w:r>
      <w:r w:rsidRPr="00486B03">
        <w:rPr>
          <w:rFonts w:ascii="Times New Roman" w:hAnsi="Times New Roman" w:cs="Times New Roman"/>
          <w:sz w:val="28"/>
          <w:szCs w:val="28"/>
        </w:rPr>
        <w:t xml:space="preserve"> Комиссия решила: </w:t>
      </w:r>
      <w:r>
        <w:rPr>
          <w:rFonts w:ascii="Times New Roman" w:hAnsi="Times New Roman" w:cs="Times New Roman"/>
          <w:sz w:val="28"/>
          <w:szCs w:val="28"/>
        </w:rPr>
        <w:t xml:space="preserve">при исполнении работником должностных обязанностей конфликт интересов отсутствует. </w:t>
      </w:r>
      <w:r w:rsidRPr="00486B03">
        <w:rPr>
          <w:rFonts w:ascii="Times New Roman" w:hAnsi="Times New Roman" w:cs="Times New Roman"/>
          <w:sz w:val="28"/>
          <w:szCs w:val="28"/>
        </w:rPr>
        <w:t xml:space="preserve">Комиссия </w:t>
      </w:r>
      <w:r>
        <w:rPr>
          <w:rFonts w:ascii="Times New Roman" w:hAnsi="Times New Roman" w:cs="Times New Roman"/>
          <w:sz w:val="28"/>
          <w:szCs w:val="28"/>
        </w:rPr>
        <w:t xml:space="preserve">рекомендует проверить правильность назначения страховой пенсии </w:t>
      </w:r>
      <w:r w:rsidRPr="00486B03">
        <w:rPr>
          <w:rFonts w:ascii="Times New Roman" w:hAnsi="Times New Roman" w:cs="Times New Roman"/>
          <w:sz w:val="28"/>
          <w:szCs w:val="28"/>
        </w:rPr>
        <w:t xml:space="preserve">с последующим докладом </w:t>
      </w:r>
      <w:r>
        <w:rPr>
          <w:rFonts w:ascii="Times New Roman" w:hAnsi="Times New Roman" w:cs="Times New Roman"/>
          <w:sz w:val="28"/>
          <w:szCs w:val="28"/>
        </w:rPr>
        <w:t>начальнику УПФР</w:t>
      </w:r>
      <w:r w:rsidRPr="00486B03">
        <w:rPr>
          <w:rFonts w:ascii="Times New Roman" w:hAnsi="Times New Roman" w:cs="Times New Roman"/>
          <w:sz w:val="28"/>
          <w:szCs w:val="28"/>
        </w:rPr>
        <w:t xml:space="preserve"> об исполнении. Комиссия указывает на необходимость принятия работником мер по недопущению любой возможности возникновения конфликта интересов в дальнейшем.</w:t>
      </w:r>
    </w:p>
    <w:p w:rsidR="00202250" w:rsidRPr="00486B03" w:rsidRDefault="00202250" w:rsidP="0081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183C" w:rsidRPr="006D183C" w:rsidRDefault="006D183C" w:rsidP="00154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D183C" w:rsidRPr="006D183C" w:rsidSect="00C94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35D" w:rsidRDefault="00CE735D" w:rsidP="00017DE4">
      <w:pPr>
        <w:spacing w:after="0" w:line="240" w:lineRule="auto"/>
      </w:pPr>
      <w:r>
        <w:separator/>
      </w:r>
    </w:p>
  </w:endnote>
  <w:endnote w:type="continuationSeparator" w:id="0">
    <w:p w:rsidR="00CE735D" w:rsidRDefault="00CE735D" w:rsidP="0001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35D" w:rsidRDefault="00CE735D" w:rsidP="00017DE4">
      <w:pPr>
        <w:spacing w:after="0" w:line="240" w:lineRule="auto"/>
      </w:pPr>
      <w:r>
        <w:separator/>
      </w:r>
    </w:p>
  </w:footnote>
  <w:footnote w:type="continuationSeparator" w:id="0">
    <w:p w:rsidR="00CE735D" w:rsidRDefault="00CE735D" w:rsidP="00017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A1A91"/>
    <w:multiLevelType w:val="hybridMultilevel"/>
    <w:tmpl w:val="CE70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D7FCF"/>
    <w:multiLevelType w:val="hybridMultilevel"/>
    <w:tmpl w:val="0AAE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7769EF"/>
    <w:multiLevelType w:val="hybridMultilevel"/>
    <w:tmpl w:val="0E5A0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D5AD7"/>
    <w:multiLevelType w:val="hybridMultilevel"/>
    <w:tmpl w:val="47920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580DB6"/>
    <w:multiLevelType w:val="hybridMultilevel"/>
    <w:tmpl w:val="446C6F5A"/>
    <w:lvl w:ilvl="0" w:tplc="2B0279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7DE4"/>
    <w:rsid w:val="000024FC"/>
    <w:rsid w:val="000026D8"/>
    <w:rsid w:val="00003DA7"/>
    <w:rsid w:val="00017DE4"/>
    <w:rsid w:val="000201EF"/>
    <w:rsid w:val="000405FA"/>
    <w:rsid w:val="000419F7"/>
    <w:rsid w:val="00044CA0"/>
    <w:rsid w:val="00046488"/>
    <w:rsid w:val="00047A8B"/>
    <w:rsid w:val="00053179"/>
    <w:rsid w:val="00054A94"/>
    <w:rsid w:val="00060ADF"/>
    <w:rsid w:val="00060F9D"/>
    <w:rsid w:val="00061AE1"/>
    <w:rsid w:val="00062C0D"/>
    <w:rsid w:val="000639B0"/>
    <w:rsid w:val="00065708"/>
    <w:rsid w:val="000756F5"/>
    <w:rsid w:val="00084053"/>
    <w:rsid w:val="00091363"/>
    <w:rsid w:val="00095445"/>
    <w:rsid w:val="000A0790"/>
    <w:rsid w:val="000A0D94"/>
    <w:rsid w:val="000A35F9"/>
    <w:rsid w:val="000A508E"/>
    <w:rsid w:val="000A5A06"/>
    <w:rsid w:val="000A5E49"/>
    <w:rsid w:val="000A7116"/>
    <w:rsid w:val="000B0349"/>
    <w:rsid w:val="000B7912"/>
    <w:rsid w:val="000C0720"/>
    <w:rsid w:val="000C2E54"/>
    <w:rsid w:val="000D091F"/>
    <w:rsid w:val="000D26AD"/>
    <w:rsid w:val="000F1FF2"/>
    <w:rsid w:val="000F5B62"/>
    <w:rsid w:val="000F5C66"/>
    <w:rsid w:val="00105D20"/>
    <w:rsid w:val="00111F75"/>
    <w:rsid w:val="001131E9"/>
    <w:rsid w:val="00116594"/>
    <w:rsid w:val="001176F0"/>
    <w:rsid w:val="00122C4A"/>
    <w:rsid w:val="00124600"/>
    <w:rsid w:val="00133248"/>
    <w:rsid w:val="00136150"/>
    <w:rsid w:val="001378FC"/>
    <w:rsid w:val="001500D7"/>
    <w:rsid w:val="00150FAD"/>
    <w:rsid w:val="00151299"/>
    <w:rsid w:val="00151940"/>
    <w:rsid w:val="00151B1E"/>
    <w:rsid w:val="0015411C"/>
    <w:rsid w:val="00154DC3"/>
    <w:rsid w:val="001626E3"/>
    <w:rsid w:val="0016639E"/>
    <w:rsid w:val="0016640B"/>
    <w:rsid w:val="00166EB6"/>
    <w:rsid w:val="00173CE3"/>
    <w:rsid w:val="00176058"/>
    <w:rsid w:val="0018171F"/>
    <w:rsid w:val="001916A3"/>
    <w:rsid w:val="00193153"/>
    <w:rsid w:val="001A1CF7"/>
    <w:rsid w:val="001A4FC0"/>
    <w:rsid w:val="001B1827"/>
    <w:rsid w:val="001C35F0"/>
    <w:rsid w:val="001C475D"/>
    <w:rsid w:val="001C50CF"/>
    <w:rsid w:val="001C5668"/>
    <w:rsid w:val="001C5C44"/>
    <w:rsid w:val="001C6B28"/>
    <w:rsid w:val="001C7916"/>
    <w:rsid w:val="001D08C6"/>
    <w:rsid w:val="001D26AE"/>
    <w:rsid w:val="001D4704"/>
    <w:rsid w:val="001D4A95"/>
    <w:rsid w:val="001D53DF"/>
    <w:rsid w:val="001D7D76"/>
    <w:rsid w:val="001E1390"/>
    <w:rsid w:val="001E1B9A"/>
    <w:rsid w:val="001E2B25"/>
    <w:rsid w:val="001F516B"/>
    <w:rsid w:val="001F57F1"/>
    <w:rsid w:val="001F6969"/>
    <w:rsid w:val="00200D93"/>
    <w:rsid w:val="00202250"/>
    <w:rsid w:val="0020387F"/>
    <w:rsid w:val="00206B77"/>
    <w:rsid w:val="00214F0C"/>
    <w:rsid w:val="00216173"/>
    <w:rsid w:val="002202A5"/>
    <w:rsid w:val="00222B32"/>
    <w:rsid w:val="00232A41"/>
    <w:rsid w:val="00232D85"/>
    <w:rsid w:val="002405A5"/>
    <w:rsid w:val="0024126E"/>
    <w:rsid w:val="0024626F"/>
    <w:rsid w:val="00252FFE"/>
    <w:rsid w:val="00270D86"/>
    <w:rsid w:val="00275772"/>
    <w:rsid w:val="0028260C"/>
    <w:rsid w:val="00293F46"/>
    <w:rsid w:val="0029685C"/>
    <w:rsid w:val="002A10F3"/>
    <w:rsid w:val="002A4F1A"/>
    <w:rsid w:val="002A6F3B"/>
    <w:rsid w:val="002B3D89"/>
    <w:rsid w:val="002B6C18"/>
    <w:rsid w:val="002B75DA"/>
    <w:rsid w:val="002C0EBD"/>
    <w:rsid w:val="002C18BB"/>
    <w:rsid w:val="002C313F"/>
    <w:rsid w:val="002D03DC"/>
    <w:rsid w:val="002D04F8"/>
    <w:rsid w:val="002D0756"/>
    <w:rsid w:val="002D376C"/>
    <w:rsid w:val="002D508E"/>
    <w:rsid w:val="002E2299"/>
    <w:rsid w:val="002F2366"/>
    <w:rsid w:val="002F35D2"/>
    <w:rsid w:val="002F4687"/>
    <w:rsid w:val="002F7A35"/>
    <w:rsid w:val="0030331B"/>
    <w:rsid w:val="00305197"/>
    <w:rsid w:val="00306339"/>
    <w:rsid w:val="003077F7"/>
    <w:rsid w:val="00307BFA"/>
    <w:rsid w:val="00317B16"/>
    <w:rsid w:val="003205AC"/>
    <w:rsid w:val="00334937"/>
    <w:rsid w:val="003359A0"/>
    <w:rsid w:val="00335FA4"/>
    <w:rsid w:val="00345958"/>
    <w:rsid w:val="00352856"/>
    <w:rsid w:val="00353B3D"/>
    <w:rsid w:val="0035730F"/>
    <w:rsid w:val="003577DC"/>
    <w:rsid w:val="003649B5"/>
    <w:rsid w:val="00364A8E"/>
    <w:rsid w:val="00364FB1"/>
    <w:rsid w:val="0036506B"/>
    <w:rsid w:val="00365B32"/>
    <w:rsid w:val="003663C9"/>
    <w:rsid w:val="00372A03"/>
    <w:rsid w:val="00374B30"/>
    <w:rsid w:val="003753B9"/>
    <w:rsid w:val="0037564C"/>
    <w:rsid w:val="00384B76"/>
    <w:rsid w:val="00385819"/>
    <w:rsid w:val="003860E6"/>
    <w:rsid w:val="0038613E"/>
    <w:rsid w:val="00390507"/>
    <w:rsid w:val="003931A0"/>
    <w:rsid w:val="00393750"/>
    <w:rsid w:val="003A48B4"/>
    <w:rsid w:val="003A4A01"/>
    <w:rsid w:val="003A5967"/>
    <w:rsid w:val="003A7DCE"/>
    <w:rsid w:val="003B5C9D"/>
    <w:rsid w:val="003B6A66"/>
    <w:rsid w:val="003C31BF"/>
    <w:rsid w:val="003C597C"/>
    <w:rsid w:val="003C63F8"/>
    <w:rsid w:val="003C7F32"/>
    <w:rsid w:val="003D1A9F"/>
    <w:rsid w:val="003D39DC"/>
    <w:rsid w:val="003D4623"/>
    <w:rsid w:val="003D7160"/>
    <w:rsid w:val="003E30FE"/>
    <w:rsid w:val="003E6850"/>
    <w:rsid w:val="003F4940"/>
    <w:rsid w:val="003F4B09"/>
    <w:rsid w:val="003F6012"/>
    <w:rsid w:val="003F6351"/>
    <w:rsid w:val="004003B3"/>
    <w:rsid w:val="004067EF"/>
    <w:rsid w:val="004100F7"/>
    <w:rsid w:val="004117EA"/>
    <w:rsid w:val="00411B72"/>
    <w:rsid w:val="00412650"/>
    <w:rsid w:val="004159C9"/>
    <w:rsid w:val="00415A94"/>
    <w:rsid w:val="00425E47"/>
    <w:rsid w:val="00426042"/>
    <w:rsid w:val="004308A0"/>
    <w:rsid w:val="00431833"/>
    <w:rsid w:val="00433AF1"/>
    <w:rsid w:val="004349BF"/>
    <w:rsid w:val="00434B08"/>
    <w:rsid w:val="00441AE6"/>
    <w:rsid w:val="00442A98"/>
    <w:rsid w:val="00445ED5"/>
    <w:rsid w:val="00451937"/>
    <w:rsid w:val="004525A2"/>
    <w:rsid w:val="00454326"/>
    <w:rsid w:val="00454BE8"/>
    <w:rsid w:val="00457BEF"/>
    <w:rsid w:val="00462DCF"/>
    <w:rsid w:val="00463115"/>
    <w:rsid w:val="004633B4"/>
    <w:rsid w:val="00466501"/>
    <w:rsid w:val="00467678"/>
    <w:rsid w:val="00467E7A"/>
    <w:rsid w:val="00472017"/>
    <w:rsid w:val="004733D4"/>
    <w:rsid w:val="004761B0"/>
    <w:rsid w:val="00481DB3"/>
    <w:rsid w:val="00484682"/>
    <w:rsid w:val="0048572B"/>
    <w:rsid w:val="00493775"/>
    <w:rsid w:val="0049622E"/>
    <w:rsid w:val="004B0EBF"/>
    <w:rsid w:val="004B1902"/>
    <w:rsid w:val="004B6D90"/>
    <w:rsid w:val="004D1D75"/>
    <w:rsid w:val="004D32F5"/>
    <w:rsid w:val="004F07DD"/>
    <w:rsid w:val="004F117A"/>
    <w:rsid w:val="004F2190"/>
    <w:rsid w:val="004F6CA7"/>
    <w:rsid w:val="005012B7"/>
    <w:rsid w:val="005013C6"/>
    <w:rsid w:val="005038CD"/>
    <w:rsid w:val="00506D6F"/>
    <w:rsid w:val="00512A9D"/>
    <w:rsid w:val="00513F51"/>
    <w:rsid w:val="00516C71"/>
    <w:rsid w:val="00526A5B"/>
    <w:rsid w:val="00526B18"/>
    <w:rsid w:val="00531814"/>
    <w:rsid w:val="00531B61"/>
    <w:rsid w:val="0053508E"/>
    <w:rsid w:val="00543223"/>
    <w:rsid w:val="00547B39"/>
    <w:rsid w:val="00547F31"/>
    <w:rsid w:val="00557AD5"/>
    <w:rsid w:val="00562A1E"/>
    <w:rsid w:val="00563FFA"/>
    <w:rsid w:val="005649A6"/>
    <w:rsid w:val="00581218"/>
    <w:rsid w:val="005835C0"/>
    <w:rsid w:val="00590650"/>
    <w:rsid w:val="0059120D"/>
    <w:rsid w:val="00595A60"/>
    <w:rsid w:val="005977E5"/>
    <w:rsid w:val="005A02F9"/>
    <w:rsid w:val="005A3305"/>
    <w:rsid w:val="005A47DB"/>
    <w:rsid w:val="005B42B4"/>
    <w:rsid w:val="005C0642"/>
    <w:rsid w:val="005C124C"/>
    <w:rsid w:val="005C2326"/>
    <w:rsid w:val="005D2904"/>
    <w:rsid w:val="005D2B18"/>
    <w:rsid w:val="005D59F4"/>
    <w:rsid w:val="005D5D34"/>
    <w:rsid w:val="005D6F76"/>
    <w:rsid w:val="005D7899"/>
    <w:rsid w:val="005F0B5F"/>
    <w:rsid w:val="005F3FAD"/>
    <w:rsid w:val="005F49C6"/>
    <w:rsid w:val="005F4FCA"/>
    <w:rsid w:val="00600E7B"/>
    <w:rsid w:val="00610863"/>
    <w:rsid w:val="00610BE2"/>
    <w:rsid w:val="006142F7"/>
    <w:rsid w:val="00614B3E"/>
    <w:rsid w:val="006179F0"/>
    <w:rsid w:val="006203D4"/>
    <w:rsid w:val="0062045B"/>
    <w:rsid w:val="0062094D"/>
    <w:rsid w:val="0062318E"/>
    <w:rsid w:val="00626519"/>
    <w:rsid w:val="00627583"/>
    <w:rsid w:val="00640ED2"/>
    <w:rsid w:val="00641B4C"/>
    <w:rsid w:val="00660363"/>
    <w:rsid w:val="0066197E"/>
    <w:rsid w:val="006619F3"/>
    <w:rsid w:val="00665941"/>
    <w:rsid w:val="006729B8"/>
    <w:rsid w:val="006767C2"/>
    <w:rsid w:val="0069030A"/>
    <w:rsid w:val="00691E1C"/>
    <w:rsid w:val="006953AA"/>
    <w:rsid w:val="00695DA2"/>
    <w:rsid w:val="00696982"/>
    <w:rsid w:val="00696EEF"/>
    <w:rsid w:val="00697D89"/>
    <w:rsid w:val="006A4C5C"/>
    <w:rsid w:val="006B2307"/>
    <w:rsid w:val="006B6748"/>
    <w:rsid w:val="006B7595"/>
    <w:rsid w:val="006B7809"/>
    <w:rsid w:val="006C5737"/>
    <w:rsid w:val="006D183C"/>
    <w:rsid w:val="006D7601"/>
    <w:rsid w:val="006E0764"/>
    <w:rsid w:val="006E0C55"/>
    <w:rsid w:val="006F0A25"/>
    <w:rsid w:val="0070503B"/>
    <w:rsid w:val="007075E7"/>
    <w:rsid w:val="0072622F"/>
    <w:rsid w:val="0073197A"/>
    <w:rsid w:val="00731FFB"/>
    <w:rsid w:val="00735024"/>
    <w:rsid w:val="007369DA"/>
    <w:rsid w:val="00747C28"/>
    <w:rsid w:val="00754415"/>
    <w:rsid w:val="00755FA6"/>
    <w:rsid w:val="00757455"/>
    <w:rsid w:val="00760671"/>
    <w:rsid w:val="007666FA"/>
    <w:rsid w:val="0077602A"/>
    <w:rsid w:val="0078256F"/>
    <w:rsid w:val="00786DD2"/>
    <w:rsid w:val="0078741E"/>
    <w:rsid w:val="00793F92"/>
    <w:rsid w:val="007A02FA"/>
    <w:rsid w:val="007B4373"/>
    <w:rsid w:val="007C417D"/>
    <w:rsid w:val="007D2D54"/>
    <w:rsid w:val="007D5AE2"/>
    <w:rsid w:val="007E2C26"/>
    <w:rsid w:val="007E4119"/>
    <w:rsid w:val="007E4241"/>
    <w:rsid w:val="007E66C7"/>
    <w:rsid w:val="007E67AD"/>
    <w:rsid w:val="007E709A"/>
    <w:rsid w:val="007F0C78"/>
    <w:rsid w:val="007F1683"/>
    <w:rsid w:val="007F1D2B"/>
    <w:rsid w:val="007F31B1"/>
    <w:rsid w:val="007F7E99"/>
    <w:rsid w:val="00800B76"/>
    <w:rsid w:val="00800E1E"/>
    <w:rsid w:val="00802F05"/>
    <w:rsid w:val="0080361B"/>
    <w:rsid w:val="008122E9"/>
    <w:rsid w:val="008129BD"/>
    <w:rsid w:val="008229FA"/>
    <w:rsid w:val="00822CFF"/>
    <w:rsid w:val="008410B6"/>
    <w:rsid w:val="0084392C"/>
    <w:rsid w:val="00843E28"/>
    <w:rsid w:val="00844857"/>
    <w:rsid w:val="00851B47"/>
    <w:rsid w:val="00853E96"/>
    <w:rsid w:val="008563DD"/>
    <w:rsid w:val="00864703"/>
    <w:rsid w:val="008670BA"/>
    <w:rsid w:val="008715C9"/>
    <w:rsid w:val="00873509"/>
    <w:rsid w:val="00874EAE"/>
    <w:rsid w:val="008A15C1"/>
    <w:rsid w:val="008A2FBB"/>
    <w:rsid w:val="008A30AE"/>
    <w:rsid w:val="008A6B0C"/>
    <w:rsid w:val="008B1717"/>
    <w:rsid w:val="008B3D2D"/>
    <w:rsid w:val="008B7350"/>
    <w:rsid w:val="008B743C"/>
    <w:rsid w:val="008D2EA1"/>
    <w:rsid w:val="008E1727"/>
    <w:rsid w:val="008E267A"/>
    <w:rsid w:val="008F0DC4"/>
    <w:rsid w:val="008F339E"/>
    <w:rsid w:val="008F78A9"/>
    <w:rsid w:val="009031DE"/>
    <w:rsid w:val="00905512"/>
    <w:rsid w:val="00906887"/>
    <w:rsid w:val="00907110"/>
    <w:rsid w:val="009159BF"/>
    <w:rsid w:val="00924F90"/>
    <w:rsid w:val="00931197"/>
    <w:rsid w:val="009333EA"/>
    <w:rsid w:val="009377BF"/>
    <w:rsid w:val="0094027D"/>
    <w:rsid w:val="00940AA2"/>
    <w:rsid w:val="0094292A"/>
    <w:rsid w:val="00944A10"/>
    <w:rsid w:val="00947C06"/>
    <w:rsid w:val="009519E3"/>
    <w:rsid w:val="00953B51"/>
    <w:rsid w:val="00963919"/>
    <w:rsid w:val="009678D6"/>
    <w:rsid w:val="0097763B"/>
    <w:rsid w:val="0098163F"/>
    <w:rsid w:val="00982ECC"/>
    <w:rsid w:val="0099230C"/>
    <w:rsid w:val="00995640"/>
    <w:rsid w:val="00996604"/>
    <w:rsid w:val="009A2871"/>
    <w:rsid w:val="009B165C"/>
    <w:rsid w:val="009B20B5"/>
    <w:rsid w:val="009B2FF1"/>
    <w:rsid w:val="009B3505"/>
    <w:rsid w:val="009B47B1"/>
    <w:rsid w:val="009C0812"/>
    <w:rsid w:val="009C1AF7"/>
    <w:rsid w:val="009C3553"/>
    <w:rsid w:val="009E0C71"/>
    <w:rsid w:val="009E438C"/>
    <w:rsid w:val="009F38DF"/>
    <w:rsid w:val="00A12996"/>
    <w:rsid w:val="00A14D6C"/>
    <w:rsid w:val="00A4020B"/>
    <w:rsid w:val="00A41555"/>
    <w:rsid w:val="00A42F73"/>
    <w:rsid w:val="00A47727"/>
    <w:rsid w:val="00A50D89"/>
    <w:rsid w:val="00A56654"/>
    <w:rsid w:val="00A5676F"/>
    <w:rsid w:val="00A5720C"/>
    <w:rsid w:val="00A71B71"/>
    <w:rsid w:val="00A80D46"/>
    <w:rsid w:val="00A81E24"/>
    <w:rsid w:val="00A87D88"/>
    <w:rsid w:val="00A906E3"/>
    <w:rsid w:val="00AA062F"/>
    <w:rsid w:val="00AA5468"/>
    <w:rsid w:val="00AA791A"/>
    <w:rsid w:val="00AB11AE"/>
    <w:rsid w:val="00AB56BB"/>
    <w:rsid w:val="00AC3363"/>
    <w:rsid w:val="00AC4AD8"/>
    <w:rsid w:val="00AC718F"/>
    <w:rsid w:val="00AD3AEC"/>
    <w:rsid w:val="00AE2BB1"/>
    <w:rsid w:val="00AE3E36"/>
    <w:rsid w:val="00AE50CB"/>
    <w:rsid w:val="00B00C85"/>
    <w:rsid w:val="00B00F3F"/>
    <w:rsid w:val="00B033C2"/>
    <w:rsid w:val="00B11ABE"/>
    <w:rsid w:val="00B13BC9"/>
    <w:rsid w:val="00B21937"/>
    <w:rsid w:val="00B22293"/>
    <w:rsid w:val="00B22680"/>
    <w:rsid w:val="00B24F1E"/>
    <w:rsid w:val="00B36E7A"/>
    <w:rsid w:val="00B40042"/>
    <w:rsid w:val="00B559BF"/>
    <w:rsid w:val="00B57AEB"/>
    <w:rsid w:val="00B72383"/>
    <w:rsid w:val="00B732ED"/>
    <w:rsid w:val="00B81820"/>
    <w:rsid w:val="00B822F7"/>
    <w:rsid w:val="00B902B6"/>
    <w:rsid w:val="00B90304"/>
    <w:rsid w:val="00B96453"/>
    <w:rsid w:val="00BA48B8"/>
    <w:rsid w:val="00BB32B3"/>
    <w:rsid w:val="00BB3A67"/>
    <w:rsid w:val="00BB75E9"/>
    <w:rsid w:val="00BC0D52"/>
    <w:rsid w:val="00BC652A"/>
    <w:rsid w:val="00BD1D93"/>
    <w:rsid w:val="00BD3812"/>
    <w:rsid w:val="00BD7C9F"/>
    <w:rsid w:val="00BE0E5C"/>
    <w:rsid w:val="00BE1B98"/>
    <w:rsid w:val="00BE1CAF"/>
    <w:rsid w:val="00BE2680"/>
    <w:rsid w:val="00BF158E"/>
    <w:rsid w:val="00BF7FB4"/>
    <w:rsid w:val="00C01654"/>
    <w:rsid w:val="00C15BB7"/>
    <w:rsid w:val="00C20676"/>
    <w:rsid w:val="00C26B24"/>
    <w:rsid w:val="00C271E1"/>
    <w:rsid w:val="00C31940"/>
    <w:rsid w:val="00C42807"/>
    <w:rsid w:val="00C5094F"/>
    <w:rsid w:val="00C50EAD"/>
    <w:rsid w:val="00C5512C"/>
    <w:rsid w:val="00C56293"/>
    <w:rsid w:val="00C562D3"/>
    <w:rsid w:val="00C61DCF"/>
    <w:rsid w:val="00C63AD3"/>
    <w:rsid w:val="00C66CCE"/>
    <w:rsid w:val="00C73B42"/>
    <w:rsid w:val="00C74376"/>
    <w:rsid w:val="00C7478C"/>
    <w:rsid w:val="00C76418"/>
    <w:rsid w:val="00C76DEF"/>
    <w:rsid w:val="00C77C3D"/>
    <w:rsid w:val="00C77FD4"/>
    <w:rsid w:val="00C80B84"/>
    <w:rsid w:val="00C82BAA"/>
    <w:rsid w:val="00C90D36"/>
    <w:rsid w:val="00C926A9"/>
    <w:rsid w:val="00C94350"/>
    <w:rsid w:val="00CA2573"/>
    <w:rsid w:val="00CB0A2A"/>
    <w:rsid w:val="00CB1023"/>
    <w:rsid w:val="00CB442B"/>
    <w:rsid w:val="00CB6B6E"/>
    <w:rsid w:val="00CC20A3"/>
    <w:rsid w:val="00CC6506"/>
    <w:rsid w:val="00CD0F0C"/>
    <w:rsid w:val="00CD17DF"/>
    <w:rsid w:val="00CD2596"/>
    <w:rsid w:val="00CE584F"/>
    <w:rsid w:val="00CE735D"/>
    <w:rsid w:val="00CF0716"/>
    <w:rsid w:val="00CF3009"/>
    <w:rsid w:val="00CF451C"/>
    <w:rsid w:val="00CF65BF"/>
    <w:rsid w:val="00CF6FA0"/>
    <w:rsid w:val="00D03E97"/>
    <w:rsid w:val="00D060F5"/>
    <w:rsid w:val="00D07AC9"/>
    <w:rsid w:val="00D10425"/>
    <w:rsid w:val="00D10C9E"/>
    <w:rsid w:val="00D16660"/>
    <w:rsid w:val="00D170E6"/>
    <w:rsid w:val="00D17BB7"/>
    <w:rsid w:val="00D36EBE"/>
    <w:rsid w:val="00D474A1"/>
    <w:rsid w:val="00D47A1C"/>
    <w:rsid w:val="00D504AB"/>
    <w:rsid w:val="00D5336C"/>
    <w:rsid w:val="00D54986"/>
    <w:rsid w:val="00D55AE8"/>
    <w:rsid w:val="00D55DBD"/>
    <w:rsid w:val="00D56B5B"/>
    <w:rsid w:val="00D75C59"/>
    <w:rsid w:val="00D80D53"/>
    <w:rsid w:val="00D8232B"/>
    <w:rsid w:val="00D823E5"/>
    <w:rsid w:val="00D82D55"/>
    <w:rsid w:val="00D8368F"/>
    <w:rsid w:val="00D8597E"/>
    <w:rsid w:val="00DA042E"/>
    <w:rsid w:val="00DA24B4"/>
    <w:rsid w:val="00DA413C"/>
    <w:rsid w:val="00DA4385"/>
    <w:rsid w:val="00DA7151"/>
    <w:rsid w:val="00DA7E82"/>
    <w:rsid w:val="00DB0397"/>
    <w:rsid w:val="00DB228C"/>
    <w:rsid w:val="00DB39D5"/>
    <w:rsid w:val="00DB3D6E"/>
    <w:rsid w:val="00DC3168"/>
    <w:rsid w:val="00DC4DBE"/>
    <w:rsid w:val="00DC65DA"/>
    <w:rsid w:val="00DF15BA"/>
    <w:rsid w:val="00DF5E78"/>
    <w:rsid w:val="00DF7AD4"/>
    <w:rsid w:val="00E0203F"/>
    <w:rsid w:val="00E027B2"/>
    <w:rsid w:val="00E0363C"/>
    <w:rsid w:val="00E03A01"/>
    <w:rsid w:val="00E060E0"/>
    <w:rsid w:val="00E07E65"/>
    <w:rsid w:val="00E11FC5"/>
    <w:rsid w:val="00E13413"/>
    <w:rsid w:val="00E1595E"/>
    <w:rsid w:val="00E17D40"/>
    <w:rsid w:val="00E21154"/>
    <w:rsid w:val="00E23038"/>
    <w:rsid w:val="00E32342"/>
    <w:rsid w:val="00E35378"/>
    <w:rsid w:val="00E4123F"/>
    <w:rsid w:val="00E41495"/>
    <w:rsid w:val="00E42A95"/>
    <w:rsid w:val="00E4335D"/>
    <w:rsid w:val="00E43366"/>
    <w:rsid w:val="00E43A49"/>
    <w:rsid w:val="00E44D1D"/>
    <w:rsid w:val="00E5036F"/>
    <w:rsid w:val="00E53FFB"/>
    <w:rsid w:val="00E7088D"/>
    <w:rsid w:val="00E71C61"/>
    <w:rsid w:val="00E73E1E"/>
    <w:rsid w:val="00E80F71"/>
    <w:rsid w:val="00E85E6D"/>
    <w:rsid w:val="00E90FF0"/>
    <w:rsid w:val="00E91577"/>
    <w:rsid w:val="00E953E3"/>
    <w:rsid w:val="00E97F2A"/>
    <w:rsid w:val="00EA7013"/>
    <w:rsid w:val="00EA7D93"/>
    <w:rsid w:val="00EB05DB"/>
    <w:rsid w:val="00EB1393"/>
    <w:rsid w:val="00EB5420"/>
    <w:rsid w:val="00EB6C6E"/>
    <w:rsid w:val="00EB6F72"/>
    <w:rsid w:val="00ED24F7"/>
    <w:rsid w:val="00EE5938"/>
    <w:rsid w:val="00EF247C"/>
    <w:rsid w:val="00EF4D56"/>
    <w:rsid w:val="00EF58AE"/>
    <w:rsid w:val="00F14A90"/>
    <w:rsid w:val="00F2073A"/>
    <w:rsid w:val="00F23078"/>
    <w:rsid w:val="00F240E7"/>
    <w:rsid w:val="00F36178"/>
    <w:rsid w:val="00F52172"/>
    <w:rsid w:val="00F52412"/>
    <w:rsid w:val="00F5386B"/>
    <w:rsid w:val="00F5477F"/>
    <w:rsid w:val="00F603D2"/>
    <w:rsid w:val="00F62012"/>
    <w:rsid w:val="00F63C89"/>
    <w:rsid w:val="00F66DA7"/>
    <w:rsid w:val="00F72B03"/>
    <w:rsid w:val="00F74318"/>
    <w:rsid w:val="00F74A4D"/>
    <w:rsid w:val="00F763D4"/>
    <w:rsid w:val="00F76737"/>
    <w:rsid w:val="00F775FB"/>
    <w:rsid w:val="00F83149"/>
    <w:rsid w:val="00F84A7A"/>
    <w:rsid w:val="00F864BE"/>
    <w:rsid w:val="00F93203"/>
    <w:rsid w:val="00F935AC"/>
    <w:rsid w:val="00F94559"/>
    <w:rsid w:val="00FA065E"/>
    <w:rsid w:val="00FA2ED9"/>
    <w:rsid w:val="00FB2AF4"/>
    <w:rsid w:val="00FB5B99"/>
    <w:rsid w:val="00FC0CC7"/>
    <w:rsid w:val="00FC3CBD"/>
    <w:rsid w:val="00FC3E91"/>
    <w:rsid w:val="00FD0F4D"/>
    <w:rsid w:val="00FE08EC"/>
    <w:rsid w:val="00FE1E83"/>
    <w:rsid w:val="00FE1FCE"/>
    <w:rsid w:val="00FE245B"/>
    <w:rsid w:val="00FF0EBC"/>
    <w:rsid w:val="00FF139C"/>
    <w:rsid w:val="00FF4286"/>
    <w:rsid w:val="00FF5334"/>
    <w:rsid w:val="00FF647B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50"/>
  </w:style>
  <w:style w:type="paragraph" w:styleId="1">
    <w:name w:val="heading 1"/>
    <w:basedOn w:val="a"/>
    <w:link w:val="10"/>
    <w:uiPriority w:val="9"/>
    <w:qFormat/>
    <w:rsid w:val="00E11F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11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D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DE4"/>
  </w:style>
  <w:style w:type="paragraph" w:styleId="a6">
    <w:name w:val="footer"/>
    <w:basedOn w:val="a"/>
    <w:link w:val="a7"/>
    <w:uiPriority w:val="99"/>
    <w:semiHidden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7DE4"/>
  </w:style>
  <w:style w:type="paragraph" w:styleId="a8">
    <w:name w:val="List Paragraph"/>
    <w:basedOn w:val="a"/>
    <w:uiPriority w:val="34"/>
    <w:qFormat/>
    <w:rsid w:val="001C566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B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16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1F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11FC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b">
    <w:name w:val="Strong"/>
    <w:basedOn w:val="a0"/>
    <w:uiPriority w:val="22"/>
    <w:qFormat/>
    <w:rsid w:val="00E11FC5"/>
    <w:rPr>
      <w:b/>
      <w:bCs/>
    </w:rPr>
  </w:style>
  <w:style w:type="paragraph" w:styleId="ac">
    <w:name w:val="Normal (Web)"/>
    <w:basedOn w:val="a"/>
    <w:uiPriority w:val="99"/>
    <w:semiHidden/>
    <w:unhideWhenUsed/>
    <w:rsid w:val="00E1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C90D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504A0-A797-4E90-AF3B-3C4B2E06A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0502</dc:creator>
  <cp:lastModifiedBy>Пользователь Windows</cp:lastModifiedBy>
  <cp:revision>5</cp:revision>
  <cp:lastPrinted>2014-12-03T08:51:00Z</cp:lastPrinted>
  <dcterms:created xsi:type="dcterms:W3CDTF">2018-10-31T10:19:00Z</dcterms:created>
  <dcterms:modified xsi:type="dcterms:W3CDTF">2018-10-31T11:33:00Z</dcterms:modified>
</cp:coreProperties>
</file>