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8D1F43">
        <w:rPr>
          <w:rFonts w:ascii="Times New Roman" w:hAnsi="Times New Roman" w:cs="Times New Roman"/>
          <w:b/>
          <w:sz w:val="28"/>
          <w:szCs w:val="28"/>
        </w:rPr>
        <w:t>20</w:t>
      </w:r>
      <w:r w:rsidR="00850F2F" w:rsidRPr="00850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F7A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850F2F">
        <w:rPr>
          <w:rFonts w:ascii="Times New Roman" w:hAnsi="Times New Roman" w:cs="Times New Roman"/>
          <w:b/>
          <w:sz w:val="28"/>
          <w:szCs w:val="28"/>
        </w:rPr>
        <w:t>9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8D1F43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03F7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17BBA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850F2F">
        <w:rPr>
          <w:rFonts w:ascii="Times New Roman" w:hAnsi="Times New Roman" w:cs="Times New Roman"/>
          <w:sz w:val="28"/>
          <w:szCs w:val="28"/>
        </w:rPr>
        <w:t>9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2D2915" w:rsidRPr="002D2915" w:rsidRDefault="006E52AA" w:rsidP="002D2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Рассмотрение уведомлени</w:t>
      </w:r>
      <w:r w:rsidR="003B45FB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работника работодателя о личной заинтересованности при исполнении трудовых обязанностей, которая может привести к конфликту интересов. </w:t>
      </w:r>
      <w:r w:rsidR="002D2915" w:rsidRPr="002D2915">
        <w:rPr>
          <w:rFonts w:ascii="Times New Roman" w:hAnsi="Times New Roman" w:cs="Times New Roman"/>
          <w:sz w:val="28"/>
          <w:szCs w:val="28"/>
        </w:rPr>
        <w:t xml:space="preserve">Уведомление рассматривалось в отсутствие </w:t>
      </w:r>
      <w:r w:rsidR="002D2915">
        <w:rPr>
          <w:rFonts w:ascii="Times New Roman" w:hAnsi="Times New Roman" w:cs="Times New Roman"/>
          <w:sz w:val="28"/>
          <w:szCs w:val="28"/>
        </w:rPr>
        <w:t>работника</w:t>
      </w:r>
      <w:r w:rsidR="002D2915" w:rsidRPr="002D2915">
        <w:rPr>
          <w:rFonts w:ascii="Times New Roman" w:hAnsi="Times New Roman" w:cs="Times New Roman"/>
          <w:sz w:val="28"/>
          <w:szCs w:val="28"/>
        </w:rPr>
        <w:t>, соответствующая письменная просьба об этом имеется.</w:t>
      </w:r>
      <w:r w:rsidR="00495955" w:rsidRPr="00495955">
        <w:rPr>
          <w:rFonts w:ascii="Times New Roman" w:hAnsi="Times New Roman" w:cs="Times New Roman"/>
          <w:sz w:val="24"/>
          <w:szCs w:val="24"/>
        </w:rPr>
        <w:t xml:space="preserve"> 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Комиссия приняла к сведению информацию, изложенную в уведомлении: </w:t>
      </w:r>
      <w:r w:rsidR="00D43E6D">
        <w:rPr>
          <w:rFonts w:ascii="Times New Roman" w:hAnsi="Times New Roman" w:cs="Times New Roman"/>
          <w:sz w:val="28"/>
          <w:szCs w:val="28"/>
        </w:rPr>
        <w:t>мать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 </w:t>
      </w:r>
      <w:r w:rsidR="00495955">
        <w:rPr>
          <w:rFonts w:ascii="Times New Roman" w:hAnsi="Times New Roman" w:cs="Times New Roman"/>
          <w:sz w:val="28"/>
          <w:szCs w:val="28"/>
        </w:rPr>
        <w:t>работника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12121A">
        <w:rPr>
          <w:rFonts w:ascii="Times New Roman" w:hAnsi="Times New Roman" w:cs="Times New Roman"/>
          <w:sz w:val="28"/>
          <w:szCs w:val="28"/>
        </w:rPr>
        <w:t>ась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 с заявлением о </w:t>
      </w:r>
      <w:r w:rsidR="00D43E6D">
        <w:rPr>
          <w:rFonts w:ascii="Times New Roman" w:hAnsi="Times New Roman" w:cs="Times New Roman"/>
          <w:sz w:val="28"/>
          <w:szCs w:val="28"/>
        </w:rPr>
        <w:t>перерасчете размера пенсии в связи с добавлением стажа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По второму вопросу был</w:t>
      </w:r>
      <w:r w:rsidR="00F03F7A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F03F7A">
        <w:rPr>
          <w:rFonts w:ascii="Times New Roman" w:hAnsi="Times New Roman" w:cs="Times New Roman"/>
          <w:sz w:val="28"/>
          <w:szCs w:val="28"/>
        </w:rPr>
        <w:t>ы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F03F7A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F03F7A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 избежание возникновения конфликта интересов Комиссия рекомендовала </w:t>
      </w:r>
      <w:r w:rsidR="008F0ABC">
        <w:rPr>
          <w:rFonts w:ascii="Times New Roman" w:hAnsi="Times New Roman" w:cs="Times New Roman"/>
          <w:sz w:val="28"/>
          <w:szCs w:val="28"/>
        </w:rPr>
        <w:t xml:space="preserve">взять под личный контроль </w:t>
      </w:r>
      <w:r w:rsidR="00D43E6D">
        <w:rPr>
          <w:rFonts w:ascii="Times New Roman" w:hAnsi="Times New Roman" w:cs="Times New Roman"/>
          <w:sz w:val="28"/>
          <w:szCs w:val="28"/>
        </w:rPr>
        <w:t>перерасчет размера пенсии</w:t>
      </w:r>
      <w:r w:rsidR="008F0ABC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D43E6D">
        <w:rPr>
          <w:rFonts w:ascii="Times New Roman" w:hAnsi="Times New Roman" w:cs="Times New Roman"/>
          <w:sz w:val="28"/>
          <w:szCs w:val="28"/>
        </w:rPr>
        <w:t>у</w:t>
      </w:r>
      <w:r w:rsidR="008F0ABC">
        <w:rPr>
          <w:rFonts w:ascii="Times New Roman" w:hAnsi="Times New Roman" w:cs="Times New Roman"/>
          <w:sz w:val="28"/>
          <w:szCs w:val="28"/>
        </w:rPr>
        <w:t xml:space="preserve"> ОНПП и ОПП ЗЛ</w:t>
      </w:r>
      <w:r w:rsidR="00163E4A" w:rsidRPr="005E6E37">
        <w:rPr>
          <w:rFonts w:ascii="Times New Roman" w:hAnsi="Times New Roman" w:cs="Times New Roman"/>
          <w:sz w:val="28"/>
          <w:szCs w:val="28"/>
        </w:rPr>
        <w:t>.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4B" w:rsidRDefault="00701C4B" w:rsidP="002B0C2E">
      <w:pPr>
        <w:spacing w:after="0" w:line="240" w:lineRule="auto"/>
      </w:pPr>
      <w:r>
        <w:separator/>
      </w:r>
    </w:p>
  </w:endnote>
  <w:endnote w:type="continuationSeparator" w:id="1">
    <w:p w:rsidR="00701C4B" w:rsidRDefault="00701C4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9368C6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D43E6D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4B" w:rsidRDefault="00701C4B" w:rsidP="002B0C2E">
      <w:pPr>
        <w:spacing w:after="0" w:line="240" w:lineRule="auto"/>
      </w:pPr>
      <w:r>
        <w:separator/>
      </w:r>
    </w:p>
  </w:footnote>
  <w:footnote w:type="continuationSeparator" w:id="1">
    <w:p w:rsidR="00701C4B" w:rsidRDefault="00701C4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27B4C"/>
    <w:rsid w:val="00032212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121A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86C60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36FA7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2915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3253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3582"/>
    <w:rsid w:val="00465957"/>
    <w:rsid w:val="0046744A"/>
    <w:rsid w:val="00467F92"/>
    <w:rsid w:val="0047296E"/>
    <w:rsid w:val="0048751B"/>
    <w:rsid w:val="0049524F"/>
    <w:rsid w:val="00495955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17BBA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B307A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1C4B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D97"/>
    <w:rsid w:val="007E5BAB"/>
    <w:rsid w:val="00804B86"/>
    <w:rsid w:val="00824183"/>
    <w:rsid w:val="00836026"/>
    <w:rsid w:val="00843F34"/>
    <w:rsid w:val="00850F2F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1F43"/>
    <w:rsid w:val="008D3864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68C6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33A29"/>
    <w:rsid w:val="00A43939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453B2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42A7"/>
    <w:rsid w:val="00C6635B"/>
    <w:rsid w:val="00C66DAA"/>
    <w:rsid w:val="00C7551B"/>
    <w:rsid w:val="00C816A3"/>
    <w:rsid w:val="00C82A8A"/>
    <w:rsid w:val="00C85074"/>
    <w:rsid w:val="00C93888"/>
    <w:rsid w:val="00C93E45"/>
    <w:rsid w:val="00C97812"/>
    <w:rsid w:val="00CA0663"/>
    <w:rsid w:val="00CA5355"/>
    <w:rsid w:val="00CB0F14"/>
    <w:rsid w:val="00CB2A63"/>
    <w:rsid w:val="00CB5400"/>
    <w:rsid w:val="00CB5797"/>
    <w:rsid w:val="00CB6A41"/>
    <w:rsid w:val="00CC321F"/>
    <w:rsid w:val="00CC55AB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3D14"/>
    <w:rsid w:val="00D43E6D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B72"/>
    <w:rsid w:val="00D76E4E"/>
    <w:rsid w:val="00D8351C"/>
    <w:rsid w:val="00D83848"/>
    <w:rsid w:val="00D86481"/>
    <w:rsid w:val="00D90340"/>
    <w:rsid w:val="00D90779"/>
    <w:rsid w:val="00D972FD"/>
    <w:rsid w:val="00DA024D"/>
    <w:rsid w:val="00DA06E7"/>
    <w:rsid w:val="00DA25D6"/>
    <w:rsid w:val="00DC078D"/>
    <w:rsid w:val="00DC5BCC"/>
    <w:rsid w:val="00DD05A4"/>
    <w:rsid w:val="00DD3EFB"/>
    <w:rsid w:val="00DE3802"/>
    <w:rsid w:val="00DE3FF4"/>
    <w:rsid w:val="00DF2548"/>
    <w:rsid w:val="00E1130C"/>
    <w:rsid w:val="00E1264C"/>
    <w:rsid w:val="00E1444D"/>
    <w:rsid w:val="00E242BD"/>
    <w:rsid w:val="00E41D34"/>
    <w:rsid w:val="00E66ED4"/>
    <w:rsid w:val="00E67D48"/>
    <w:rsid w:val="00E714C0"/>
    <w:rsid w:val="00E77029"/>
    <w:rsid w:val="00E83A19"/>
    <w:rsid w:val="00E92E59"/>
    <w:rsid w:val="00E93F70"/>
    <w:rsid w:val="00E97F57"/>
    <w:rsid w:val="00EA1307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3F7A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4</cp:revision>
  <cp:lastPrinted>2018-07-13T06:30:00Z</cp:lastPrinted>
  <dcterms:created xsi:type="dcterms:W3CDTF">2019-12-18T13:23:00Z</dcterms:created>
  <dcterms:modified xsi:type="dcterms:W3CDTF">2019-12-18T13:26:00Z</dcterms:modified>
</cp:coreProperties>
</file>