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3D3D9F">
        <w:rPr>
          <w:rFonts w:ascii="Times New Roman" w:hAnsi="Times New Roman" w:cs="Times New Roman"/>
          <w:b/>
          <w:sz w:val="24"/>
          <w:szCs w:val="24"/>
        </w:rPr>
        <w:t>09 апреля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3D3D9F" w:rsidP="00111F75">
      <w:pPr>
        <w:jc w:val="both"/>
        <w:rPr>
          <w:rFonts w:ascii="Times New Roman" w:hAnsi="Times New Roman" w:cs="Times New Roman"/>
          <w:sz w:val="24"/>
          <w:szCs w:val="24"/>
        </w:rPr>
      </w:pPr>
      <w:r>
        <w:rPr>
          <w:rFonts w:ascii="Times New Roman" w:hAnsi="Times New Roman" w:cs="Times New Roman"/>
          <w:sz w:val="24"/>
          <w:szCs w:val="24"/>
        </w:rPr>
        <w:t>09 апреля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3D3D9F" w:rsidP="002B1A39">
      <w:pPr>
        <w:pStyle w:val="a8"/>
        <w:widowControl w:val="0"/>
        <w:numPr>
          <w:ilvl w:val="0"/>
          <w:numId w:val="3"/>
        </w:numPr>
        <w:tabs>
          <w:tab w:val="left" w:pos="1985"/>
        </w:tabs>
        <w:jc w:val="both"/>
        <w:rPr>
          <w:rFonts w:ascii="Times New Roman" w:hAnsi="Times New Roman" w:cs="Times New Roman"/>
          <w:color w:val="000000"/>
          <w:sz w:val="24"/>
          <w:szCs w:val="24"/>
        </w:rPr>
      </w:pPr>
      <w:r>
        <w:rPr>
          <w:rFonts w:ascii="Times New Roman" w:hAnsi="Times New Roman" w:cs="Times New Roman"/>
          <w:sz w:val="24"/>
          <w:szCs w:val="24"/>
        </w:rPr>
        <w:t>Два п</w:t>
      </w:r>
      <w:r w:rsidR="002B1A39" w:rsidRPr="002B1A39">
        <w:rPr>
          <w:rFonts w:ascii="Times New Roman" w:hAnsi="Times New Roman" w:cs="Times New Roman"/>
          <w:sz w:val="24"/>
          <w:szCs w:val="24"/>
        </w:rPr>
        <w:t>исьменн</w:t>
      </w:r>
      <w:r w:rsidR="00630E93">
        <w:rPr>
          <w:rFonts w:ascii="Times New Roman" w:hAnsi="Times New Roman" w:cs="Times New Roman"/>
          <w:sz w:val="24"/>
          <w:szCs w:val="24"/>
        </w:rPr>
        <w:t>ы</w:t>
      </w:r>
      <w:r>
        <w:rPr>
          <w:rFonts w:ascii="Times New Roman" w:hAnsi="Times New Roman" w:cs="Times New Roman"/>
          <w:sz w:val="24"/>
          <w:szCs w:val="24"/>
        </w:rPr>
        <w:t>х</w:t>
      </w:r>
      <w:r w:rsidR="002B1A39">
        <w:rPr>
          <w:rFonts w:ascii="Times New Roman" w:hAnsi="Times New Roman" w:cs="Times New Roman"/>
          <w:sz w:val="24"/>
          <w:szCs w:val="24"/>
        </w:rPr>
        <w:t xml:space="preserve"> уведомлени</w:t>
      </w:r>
      <w:r w:rsidR="00630E93">
        <w:rPr>
          <w:rFonts w:ascii="Times New Roman" w:hAnsi="Times New Roman" w:cs="Times New Roman"/>
          <w:sz w:val="24"/>
          <w:szCs w:val="24"/>
        </w:rPr>
        <w:t>я</w:t>
      </w:r>
      <w:r w:rsidR="00BA07B1">
        <w:rPr>
          <w:rFonts w:ascii="Times New Roman" w:hAnsi="Times New Roman" w:cs="Times New Roman"/>
          <w:sz w:val="24"/>
          <w:szCs w:val="24"/>
        </w:rPr>
        <w:t xml:space="preserve"> </w:t>
      </w:r>
      <w:r w:rsidR="002B1A39" w:rsidRPr="002B1A39">
        <w:rPr>
          <w:rFonts w:ascii="Times New Roman" w:hAnsi="Times New Roman" w:cs="Times New Roman"/>
          <w:sz w:val="24"/>
          <w:szCs w:val="24"/>
        </w:rPr>
        <w:t xml:space="preserve"> специалист</w:t>
      </w:r>
      <w:r>
        <w:rPr>
          <w:rFonts w:ascii="Times New Roman" w:hAnsi="Times New Roman" w:cs="Times New Roman"/>
          <w:sz w:val="24"/>
          <w:szCs w:val="24"/>
        </w:rPr>
        <w:t>ов</w:t>
      </w:r>
      <w:r w:rsidR="002B1A39" w:rsidRPr="002B1A39">
        <w:rPr>
          <w:rFonts w:ascii="Times New Roman" w:hAnsi="Times New Roman" w:cs="Times New Roman"/>
          <w:sz w:val="24"/>
          <w:szCs w:val="24"/>
        </w:rPr>
        <w:t>-эксперт</w:t>
      </w:r>
      <w:r>
        <w:rPr>
          <w:rFonts w:ascii="Times New Roman" w:hAnsi="Times New Roman" w:cs="Times New Roman"/>
          <w:sz w:val="24"/>
          <w:szCs w:val="24"/>
        </w:rPr>
        <w:t>ов</w:t>
      </w:r>
      <w:r w:rsidR="002B1A39" w:rsidRPr="002B1A39">
        <w:rPr>
          <w:rFonts w:ascii="Times New Roman" w:hAnsi="Times New Roman" w:cs="Times New Roman"/>
          <w:sz w:val="24"/>
          <w:szCs w:val="24"/>
        </w:rPr>
        <w:t xml:space="preserve"> </w:t>
      </w:r>
      <w:r>
        <w:rPr>
          <w:rFonts w:ascii="Times New Roman" w:hAnsi="Times New Roman" w:cs="Times New Roman"/>
          <w:sz w:val="24"/>
          <w:szCs w:val="24"/>
        </w:rPr>
        <w:t xml:space="preserve">отдела выплаты пенсии </w:t>
      </w:r>
      <w:r w:rsidR="002B1A39"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630E93" w:rsidRPr="002B1A39">
        <w:rPr>
          <w:rFonts w:ascii="Times New Roman" w:hAnsi="Times New Roman" w:cs="Times New Roman"/>
          <w:sz w:val="24"/>
          <w:szCs w:val="24"/>
        </w:rPr>
        <w:t>специалист</w:t>
      </w:r>
      <w:r w:rsidR="003D3D9F">
        <w:rPr>
          <w:rFonts w:ascii="Times New Roman" w:hAnsi="Times New Roman" w:cs="Times New Roman"/>
          <w:sz w:val="24"/>
          <w:szCs w:val="24"/>
        </w:rPr>
        <w:t>ами</w:t>
      </w:r>
      <w:r w:rsidR="00630E93" w:rsidRPr="002B1A39">
        <w:rPr>
          <w:rFonts w:ascii="Times New Roman" w:hAnsi="Times New Roman" w:cs="Times New Roman"/>
          <w:sz w:val="24"/>
          <w:szCs w:val="24"/>
        </w:rPr>
        <w:t>-эксперт</w:t>
      </w:r>
      <w:r w:rsidR="003D3D9F">
        <w:rPr>
          <w:rFonts w:ascii="Times New Roman" w:hAnsi="Times New Roman" w:cs="Times New Roman"/>
          <w:sz w:val="24"/>
          <w:szCs w:val="24"/>
        </w:rPr>
        <w:t xml:space="preserve">ами </w:t>
      </w:r>
      <w:r w:rsidR="00630E93" w:rsidRPr="002B1A39">
        <w:rPr>
          <w:rFonts w:ascii="Times New Roman" w:hAnsi="Times New Roman" w:cs="Times New Roman"/>
          <w:sz w:val="24"/>
          <w:szCs w:val="24"/>
        </w:rPr>
        <w:t xml:space="preserve"> </w:t>
      </w:r>
      <w:r w:rsidR="003D3D9F">
        <w:rPr>
          <w:rFonts w:ascii="Times New Roman" w:hAnsi="Times New Roman" w:cs="Times New Roman"/>
          <w:sz w:val="24"/>
          <w:szCs w:val="24"/>
        </w:rPr>
        <w:t>отдела выплаты пенсии</w:t>
      </w:r>
      <w:r w:rsidR="00727748"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32" w:rsidRDefault="00F81932" w:rsidP="00017DE4">
      <w:pPr>
        <w:spacing w:after="0" w:line="240" w:lineRule="auto"/>
      </w:pPr>
      <w:r>
        <w:separator/>
      </w:r>
    </w:p>
  </w:endnote>
  <w:endnote w:type="continuationSeparator" w:id="0">
    <w:p w:rsidR="00F81932" w:rsidRDefault="00F8193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32" w:rsidRDefault="00F81932" w:rsidP="00017DE4">
      <w:pPr>
        <w:spacing w:after="0" w:line="240" w:lineRule="auto"/>
      </w:pPr>
      <w:r>
        <w:separator/>
      </w:r>
    </w:p>
  </w:footnote>
  <w:footnote w:type="continuationSeparator" w:id="0">
    <w:p w:rsidR="00F81932" w:rsidRDefault="00F8193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3D9F"/>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27748"/>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34BB5"/>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61E3-11C4-4D49-81AA-41E161CB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2018-04-09T12:27:00Z</dcterms:created>
  <dcterms:modified xsi:type="dcterms:W3CDTF">2018-04-09T12:27:00Z</dcterms:modified>
</cp:coreProperties>
</file>