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 xml:space="preserve">Белгородской области </w:t>
      </w:r>
      <w:proofErr w:type="gramStart"/>
      <w:r w:rsidRPr="00111F75">
        <w:rPr>
          <w:rFonts w:ascii="Times New Roman" w:hAnsi="Times New Roman" w:cs="Times New Roman"/>
          <w:b/>
          <w:sz w:val="24"/>
          <w:szCs w:val="24"/>
        </w:rPr>
        <w:t>по</w:t>
      </w:r>
      <w:proofErr w:type="gramEnd"/>
      <w:r w:rsidRPr="00111F75">
        <w:rPr>
          <w:rFonts w:ascii="Times New Roman" w:hAnsi="Times New Roman" w:cs="Times New Roman"/>
          <w:b/>
          <w:sz w:val="24"/>
          <w:szCs w:val="24"/>
        </w:rPr>
        <w:t xml:space="preserve"> </w:t>
      </w:r>
      <w:proofErr w:type="gramStart"/>
      <w:r w:rsidRPr="00111F75">
        <w:rPr>
          <w:rFonts w:ascii="Times New Roman" w:hAnsi="Times New Roman" w:cs="Times New Roman"/>
          <w:b/>
          <w:sz w:val="24"/>
          <w:szCs w:val="24"/>
        </w:rPr>
        <w:t>соблюдении</w:t>
      </w:r>
      <w:proofErr w:type="gramEnd"/>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E5400C">
        <w:rPr>
          <w:rFonts w:ascii="Times New Roman" w:hAnsi="Times New Roman" w:cs="Times New Roman"/>
          <w:b/>
          <w:sz w:val="24"/>
          <w:szCs w:val="24"/>
        </w:rPr>
        <w:t>15 января 2018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E5400C" w:rsidP="00111F75">
      <w:pPr>
        <w:jc w:val="both"/>
        <w:rPr>
          <w:rFonts w:ascii="Times New Roman" w:hAnsi="Times New Roman" w:cs="Times New Roman"/>
          <w:sz w:val="24"/>
          <w:szCs w:val="24"/>
        </w:rPr>
      </w:pPr>
      <w:r>
        <w:rPr>
          <w:rFonts w:ascii="Times New Roman" w:hAnsi="Times New Roman" w:cs="Times New Roman"/>
          <w:sz w:val="24"/>
          <w:szCs w:val="24"/>
        </w:rPr>
        <w:t>15 января 2018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Письменное</w:t>
      </w:r>
      <w:r>
        <w:rPr>
          <w:rFonts w:ascii="Times New Roman" w:hAnsi="Times New Roman" w:cs="Times New Roman"/>
          <w:sz w:val="24"/>
          <w:szCs w:val="24"/>
        </w:rPr>
        <w:t xml:space="preserve"> уведомление</w:t>
      </w:r>
      <w:r w:rsidR="00BA07B1">
        <w:rPr>
          <w:rFonts w:ascii="Times New Roman" w:hAnsi="Times New Roman" w:cs="Times New Roman"/>
          <w:sz w:val="24"/>
          <w:szCs w:val="24"/>
        </w:rPr>
        <w:t xml:space="preserve"> </w:t>
      </w:r>
      <w:r w:rsidRPr="002B1A39">
        <w:rPr>
          <w:rFonts w:ascii="Times New Roman" w:hAnsi="Times New Roman" w:cs="Times New Roman"/>
          <w:sz w:val="24"/>
          <w:szCs w:val="24"/>
        </w:rPr>
        <w:t xml:space="preserve">специалиста </w:t>
      </w:r>
      <w:r w:rsidR="00E5400C">
        <w:rPr>
          <w:rFonts w:ascii="Times New Roman" w:hAnsi="Times New Roman" w:cs="Times New Roman"/>
          <w:sz w:val="24"/>
          <w:szCs w:val="24"/>
        </w:rPr>
        <w:t xml:space="preserve">– эксперта </w:t>
      </w:r>
      <w:r w:rsidR="00BA07B1">
        <w:rPr>
          <w:rFonts w:ascii="Times New Roman" w:hAnsi="Times New Roman" w:cs="Times New Roman"/>
          <w:sz w:val="24"/>
          <w:szCs w:val="24"/>
        </w:rPr>
        <w:t>отдела назначения и перерасчета пенсии</w:t>
      </w:r>
      <w:r w:rsidRPr="002B1A39">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FB71EE">
        <w:rPr>
          <w:rFonts w:ascii="Times New Roman" w:hAnsi="Times New Roman" w:cs="Times New Roman"/>
          <w:sz w:val="24"/>
          <w:szCs w:val="24"/>
        </w:rPr>
        <w:t xml:space="preserve"> </w:t>
      </w:r>
      <w:r w:rsidR="00E2181E" w:rsidRPr="002B1A39">
        <w:rPr>
          <w:rFonts w:ascii="Times New Roman" w:hAnsi="Times New Roman" w:cs="Times New Roman"/>
          <w:sz w:val="24"/>
          <w:szCs w:val="24"/>
        </w:rPr>
        <w:t>специалист</w:t>
      </w:r>
      <w:r w:rsidR="00D5599C">
        <w:rPr>
          <w:rFonts w:ascii="Times New Roman" w:hAnsi="Times New Roman" w:cs="Times New Roman"/>
          <w:sz w:val="24"/>
          <w:szCs w:val="24"/>
        </w:rPr>
        <w:t>ом</w:t>
      </w:r>
      <w:r w:rsidR="00E5400C">
        <w:rPr>
          <w:rFonts w:ascii="Times New Roman" w:hAnsi="Times New Roman" w:cs="Times New Roman"/>
          <w:sz w:val="24"/>
          <w:szCs w:val="24"/>
        </w:rPr>
        <w:t>-экспертом</w:t>
      </w:r>
      <w:r w:rsidR="00E2181E" w:rsidRPr="002B1A39">
        <w:rPr>
          <w:rFonts w:ascii="Times New Roman" w:hAnsi="Times New Roman" w:cs="Times New Roman"/>
          <w:sz w:val="24"/>
          <w:szCs w:val="24"/>
        </w:rPr>
        <w:t xml:space="preserve"> </w:t>
      </w:r>
      <w:r w:rsidR="00E2181E">
        <w:rPr>
          <w:rFonts w:ascii="Times New Roman" w:hAnsi="Times New Roman" w:cs="Times New Roman"/>
          <w:sz w:val="24"/>
          <w:szCs w:val="24"/>
        </w:rPr>
        <w:t>отдела назначения и перерасчета пенсии</w:t>
      </w:r>
      <w:r w:rsidR="00E2181E"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4F" w:rsidRDefault="00066F4F" w:rsidP="00017DE4">
      <w:pPr>
        <w:spacing w:after="0" w:line="240" w:lineRule="auto"/>
      </w:pPr>
      <w:r>
        <w:separator/>
      </w:r>
    </w:p>
  </w:endnote>
  <w:endnote w:type="continuationSeparator" w:id="0">
    <w:p w:rsidR="00066F4F" w:rsidRDefault="00066F4F"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4F" w:rsidRDefault="00066F4F" w:rsidP="00017DE4">
      <w:pPr>
        <w:spacing w:after="0" w:line="240" w:lineRule="auto"/>
      </w:pPr>
      <w:r>
        <w:separator/>
      </w:r>
    </w:p>
  </w:footnote>
  <w:footnote w:type="continuationSeparator" w:id="0">
    <w:p w:rsidR="00066F4F" w:rsidRDefault="00066F4F"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690F"/>
    <w:rsid w:val="00017DE4"/>
    <w:rsid w:val="000201EF"/>
    <w:rsid w:val="000405FA"/>
    <w:rsid w:val="000419F7"/>
    <w:rsid w:val="00044CA0"/>
    <w:rsid w:val="00046488"/>
    <w:rsid w:val="00047A8B"/>
    <w:rsid w:val="00053179"/>
    <w:rsid w:val="00060ADF"/>
    <w:rsid w:val="00060F9D"/>
    <w:rsid w:val="00061AE1"/>
    <w:rsid w:val="000639B0"/>
    <w:rsid w:val="00065708"/>
    <w:rsid w:val="00066F4F"/>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2352"/>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2DE"/>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0FC0"/>
    <w:rsid w:val="00D36EBE"/>
    <w:rsid w:val="00D474A1"/>
    <w:rsid w:val="00D47A1C"/>
    <w:rsid w:val="00D504AB"/>
    <w:rsid w:val="00D5336C"/>
    <w:rsid w:val="00D54986"/>
    <w:rsid w:val="00D5599C"/>
    <w:rsid w:val="00D55AE8"/>
    <w:rsid w:val="00D55DBD"/>
    <w:rsid w:val="00D56B5B"/>
    <w:rsid w:val="00D666DC"/>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5400C"/>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0B03"/>
    <w:rsid w:val="00FA2ED9"/>
    <w:rsid w:val="00FB2AF4"/>
    <w:rsid w:val="00FB5B99"/>
    <w:rsid w:val="00FB71EE"/>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F885-6EB4-48AD-A851-770788D5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3</cp:revision>
  <cp:lastPrinted>2014-12-03T08:51:00Z</cp:lastPrinted>
  <dcterms:created xsi:type="dcterms:W3CDTF">2018-01-19T06:11:00Z</dcterms:created>
  <dcterms:modified xsi:type="dcterms:W3CDTF">2018-01-19T06:12:00Z</dcterms:modified>
</cp:coreProperties>
</file>