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proofErr w:type="gramStart"/>
      <w:r w:rsidR="00BA07B1">
        <w:rPr>
          <w:rFonts w:ascii="Times New Roman" w:hAnsi="Times New Roman" w:cs="Times New Roman"/>
          <w:b/>
          <w:sz w:val="24"/>
          <w:szCs w:val="24"/>
        </w:rPr>
        <w:t>г</w:t>
      </w:r>
      <w:proofErr w:type="gramEnd"/>
      <w:r w:rsidR="00BA07B1">
        <w:rPr>
          <w:rFonts w:ascii="Times New Roman" w:hAnsi="Times New Roman" w:cs="Times New Roman"/>
          <w:b/>
          <w:sz w:val="24"/>
          <w:szCs w:val="24"/>
        </w:rPr>
        <w:t xml:space="preserve">.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Белгородской области по соблюдени</w:t>
      </w:r>
      <w:r w:rsidR="001B3FC4">
        <w:rPr>
          <w:rFonts w:ascii="Times New Roman" w:hAnsi="Times New Roman" w:cs="Times New Roman"/>
          <w:b/>
          <w:sz w:val="24"/>
          <w:szCs w:val="24"/>
        </w:rPr>
        <w:t>ю</w:t>
      </w:r>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7B33C0">
        <w:rPr>
          <w:rFonts w:ascii="Times New Roman" w:hAnsi="Times New Roman" w:cs="Times New Roman"/>
          <w:b/>
          <w:sz w:val="24"/>
          <w:szCs w:val="24"/>
        </w:rPr>
        <w:t>3</w:t>
      </w:r>
      <w:r w:rsidR="00226B04">
        <w:rPr>
          <w:rFonts w:ascii="Times New Roman" w:hAnsi="Times New Roman" w:cs="Times New Roman"/>
          <w:b/>
          <w:sz w:val="24"/>
          <w:szCs w:val="24"/>
        </w:rPr>
        <w:t>0</w:t>
      </w:r>
      <w:r w:rsidR="00C26E3B">
        <w:rPr>
          <w:rFonts w:ascii="Times New Roman" w:hAnsi="Times New Roman" w:cs="Times New Roman"/>
          <w:b/>
          <w:sz w:val="24"/>
          <w:szCs w:val="24"/>
        </w:rPr>
        <w:t xml:space="preserve"> </w:t>
      </w:r>
      <w:r w:rsidR="00EB0446">
        <w:rPr>
          <w:rFonts w:ascii="Times New Roman" w:hAnsi="Times New Roman" w:cs="Times New Roman"/>
          <w:b/>
          <w:sz w:val="24"/>
          <w:szCs w:val="24"/>
        </w:rPr>
        <w:t>окт</w:t>
      </w:r>
      <w:r w:rsidR="00C26E3B">
        <w:rPr>
          <w:rFonts w:ascii="Times New Roman" w:hAnsi="Times New Roman" w:cs="Times New Roman"/>
          <w:b/>
          <w:sz w:val="24"/>
          <w:szCs w:val="24"/>
        </w:rPr>
        <w:t>ября</w:t>
      </w:r>
      <w:r w:rsidR="002B1A39">
        <w:rPr>
          <w:rFonts w:ascii="Times New Roman" w:hAnsi="Times New Roman" w:cs="Times New Roman"/>
          <w:b/>
          <w:sz w:val="24"/>
          <w:szCs w:val="24"/>
        </w:rPr>
        <w:t xml:space="preserve"> 201</w:t>
      </w:r>
      <w:r w:rsidR="00DB3475">
        <w:rPr>
          <w:rFonts w:ascii="Times New Roman" w:hAnsi="Times New Roman" w:cs="Times New Roman"/>
          <w:b/>
          <w:sz w:val="24"/>
          <w:szCs w:val="24"/>
        </w:rPr>
        <w:t>9</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7B33C0" w:rsidP="00111F75">
      <w:pPr>
        <w:jc w:val="both"/>
        <w:rPr>
          <w:rFonts w:ascii="Times New Roman" w:hAnsi="Times New Roman" w:cs="Times New Roman"/>
          <w:sz w:val="24"/>
          <w:szCs w:val="24"/>
        </w:rPr>
      </w:pPr>
      <w:r>
        <w:rPr>
          <w:rFonts w:ascii="Times New Roman" w:hAnsi="Times New Roman" w:cs="Times New Roman"/>
          <w:sz w:val="24"/>
          <w:szCs w:val="24"/>
        </w:rPr>
        <w:t>3</w:t>
      </w:r>
      <w:r w:rsidR="00226B04">
        <w:rPr>
          <w:rFonts w:ascii="Times New Roman" w:hAnsi="Times New Roman" w:cs="Times New Roman"/>
          <w:sz w:val="24"/>
          <w:szCs w:val="24"/>
        </w:rPr>
        <w:t>0</w:t>
      </w:r>
      <w:r>
        <w:rPr>
          <w:rFonts w:ascii="Times New Roman" w:hAnsi="Times New Roman" w:cs="Times New Roman"/>
          <w:sz w:val="24"/>
          <w:szCs w:val="24"/>
        </w:rPr>
        <w:t xml:space="preserve"> </w:t>
      </w:r>
      <w:r w:rsidR="00EB0446">
        <w:rPr>
          <w:rFonts w:ascii="Times New Roman" w:hAnsi="Times New Roman" w:cs="Times New Roman"/>
          <w:sz w:val="24"/>
          <w:szCs w:val="24"/>
        </w:rPr>
        <w:t>окт</w:t>
      </w:r>
      <w:r w:rsidR="00C26E3B">
        <w:rPr>
          <w:rFonts w:ascii="Times New Roman" w:hAnsi="Times New Roman" w:cs="Times New Roman"/>
          <w:sz w:val="24"/>
          <w:szCs w:val="24"/>
        </w:rPr>
        <w:t>ября</w:t>
      </w:r>
      <w:r w:rsidR="00111F75">
        <w:rPr>
          <w:rFonts w:ascii="Times New Roman" w:hAnsi="Times New Roman" w:cs="Times New Roman"/>
          <w:sz w:val="24"/>
          <w:szCs w:val="24"/>
        </w:rPr>
        <w:t xml:space="preserve"> 201</w:t>
      </w:r>
      <w:r w:rsidR="00DB3475">
        <w:rPr>
          <w:rFonts w:ascii="Times New Roman" w:hAnsi="Times New Roman" w:cs="Times New Roman"/>
          <w:sz w:val="24"/>
          <w:szCs w:val="24"/>
        </w:rPr>
        <w:t>9</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C85330" w:rsidRDefault="002B1A39" w:rsidP="00C85330">
      <w:pPr>
        <w:pStyle w:val="a8"/>
        <w:numPr>
          <w:ilvl w:val="0"/>
          <w:numId w:val="3"/>
        </w:numPr>
        <w:spacing w:before="100" w:beforeAutospacing="1" w:after="0" w:line="240" w:lineRule="auto"/>
        <w:jc w:val="both"/>
        <w:rPr>
          <w:rFonts w:ascii="Times New Roman" w:eastAsia="Times New Roman" w:hAnsi="Times New Roman" w:cs="Times New Roman"/>
          <w:sz w:val="24"/>
          <w:szCs w:val="24"/>
        </w:rPr>
      </w:pPr>
      <w:r w:rsidRPr="002B1A39">
        <w:rPr>
          <w:rFonts w:ascii="Times New Roman" w:hAnsi="Times New Roman" w:cs="Times New Roman"/>
          <w:sz w:val="24"/>
          <w:szCs w:val="24"/>
        </w:rPr>
        <w:t>Письменн</w:t>
      </w:r>
      <w:r w:rsidR="00A1517E">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A1517E">
        <w:rPr>
          <w:rFonts w:ascii="Times New Roman" w:hAnsi="Times New Roman" w:cs="Times New Roman"/>
          <w:sz w:val="24"/>
          <w:szCs w:val="24"/>
        </w:rPr>
        <w:t>е</w:t>
      </w:r>
      <w:r w:rsidR="00BA07B1">
        <w:rPr>
          <w:rFonts w:ascii="Times New Roman" w:hAnsi="Times New Roman" w:cs="Times New Roman"/>
          <w:sz w:val="24"/>
          <w:szCs w:val="24"/>
        </w:rPr>
        <w:t xml:space="preserve"> </w:t>
      </w:r>
      <w:r w:rsidR="003B69F9">
        <w:rPr>
          <w:rFonts w:ascii="Times New Roman" w:hAnsi="Times New Roman" w:cs="Times New Roman"/>
          <w:sz w:val="24"/>
          <w:szCs w:val="24"/>
        </w:rPr>
        <w:t xml:space="preserve"> </w:t>
      </w:r>
      <w:r w:rsidR="00EB0446">
        <w:rPr>
          <w:rFonts w:ascii="Times New Roman" w:hAnsi="Times New Roman" w:cs="Times New Roman"/>
          <w:sz w:val="24"/>
          <w:szCs w:val="24"/>
        </w:rPr>
        <w:t>двух</w:t>
      </w:r>
      <w:r w:rsidR="00082ED2">
        <w:rPr>
          <w:rFonts w:ascii="Times New Roman" w:hAnsi="Times New Roman" w:cs="Times New Roman"/>
          <w:sz w:val="24"/>
          <w:szCs w:val="24"/>
        </w:rPr>
        <w:t xml:space="preserve"> работник</w:t>
      </w:r>
      <w:r w:rsidR="00EB0446">
        <w:rPr>
          <w:rFonts w:ascii="Times New Roman" w:hAnsi="Times New Roman" w:cs="Times New Roman"/>
          <w:sz w:val="24"/>
          <w:szCs w:val="24"/>
        </w:rPr>
        <w:t>ов</w:t>
      </w:r>
      <w:r w:rsidR="00082ED2">
        <w:rPr>
          <w:rFonts w:ascii="Times New Roman" w:hAnsi="Times New Roman" w:cs="Times New Roman"/>
          <w:sz w:val="24"/>
          <w:szCs w:val="24"/>
        </w:rPr>
        <w:t xml:space="preserve">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85330">
        <w:rPr>
          <w:rFonts w:ascii="Times New Roman" w:hAnsi="Times New Roman" w:cs="Times New Roman"/>
          <w:sz w:val="24"/>
          <w:szCs w:val="24"/>
        </w:rPr>
        <w:t xml:space="preserve"> и </w:t>
      </w:r>
      <w:r w:rsidR="00C85330" w:rsidRPr="006F251E">
        <w:rPr>
          <w:rFonts w:ascii="Times New Roman" w:hAnsi="Times New Roman" w:cs="Times New Roman"/>
          <w:sz w:val="24"/>
          <w:szCs w:val="24"/>
        </w:rPr>
        <w:t xml:space="preserve">о </w:t>
      </w:r>
      <w:r w:rsidR="00C85330">
        <w:rPr>
          <w:rFonts w:ascii="Times New Roman" w:eastAsia="Times New Roman" w:hAnsi="Times New Roman" w:cs="Times New Roman"/>
          <w:sz w:val="24"/>
          <w:szCs w:val="24"/>
        </w:rPr>
        <w:t>возникшем конфликте интересов или о возможности его возникновения</w:t>
      </w:r>
      <w:r w:rsidR="00C85330" w:rsidRPr="00982E8B">
        <w:rPr>
          <w:rFonts w:ascii="Times New Roman" w:eastAsia="Times New Roman" w:hAnsi="Times New Roman" w:cs="Times New Roman"/>
          <w:sz w:val="24"/>
          <w:szCs w:val="24"/>
        </w:rPr>
        <w:t>.</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w:t>
      </w:r>
      <w:proofErr w:type="spellStart"/>
      <w:r w:rsidRPr="002B1A39">
        <w:rPr>
          <w:rFonts w:ascii="Times New Roman" w:hAnsi="Times New Roman" w:cs="Times New Roman"/>
          <w:sz w:val="24"/>
          <w:szCs w:val="24"/>
        </w:rPr>
        <w:t>подп</w:t>
      </w:r>
      <w:proofErr w:type="spellEnd"/>
      <w:r w:rsidR="00C85330">
        <w:rPr>
          <w:rFonts w:ascii="Times New Roman" w:hAnsi="Times New Roman" w:cs="Times New Roman"/>
          <w:sz w:val="24"/>
          <w:szCs w:val="24"/>
        </w:rPr>
        <w:t xml:space="preserve">. «в» </w:t>
      </w:r>
      <w:r w:rsidRPr="002B1A39">
        <w:rPr>
          <w:rFonts w:ascii="Times New Roman" w:hAnsi="Times New Roman" w:cs="Times New Roman"/>
          <w:sz w:val="24"/>
          <w:szCs w:val="24"/>
        </w:rPr>
        <w:t>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4C645D" w:rsidRPr="004C645D" w:rsidRDefault="005223E3" w:rsidP="004C645D">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5223E3">
        <w:rPr>
          <w:rFonts w:ascii="Times New Roman" w:hAnsi="Times New Roman" w:cs="Times New Roman"/>
          <w:sz w:val="24"/>
          <w:szCs w:val="24"/>
        </w:rPr>
        <w:t xml:space="preserve">по </w:t>
      </w:r>
      <w:r w:rsidR="00EB0446">
        <w:rPr>
          <w:rFonts w:ascii="Times New Roman" w:hAnsi="Times New Roman" w:cs="Times New Roman"/>
          <w:sz w:val="24"/>
          <w:szCs w:val="24"/>
        </w:rPr>
        <w:t>двум</w:t>
      </w:r>
      <w:r w:rsidRPr="005223E3">
        <w:rPr>
          <w:rFonts w:ascii="Times New Roman" w:hAnsi="Times New Roman" w:cs="Times New Roman"/>
          <w:sz w:val="24"/>
          <w:szCs w:val="24"/>
        </w:rPr>
        <w:t xml:space="preserve"> уведомлени</w:t>
      </w:r>
      <w:r w:rsidR="00EB0446">
        <w:rPr>
          <w:rFonts w:ascii="Times New Roman" w:hAnsi="Times New Roman" w:cs="Times New Roman"/>
          <w:sz w:val="24"/>
          <w:szCs w:val="24"/>
        </w:rPr>
        <w:t>ям</w:t>
      </w:r>
      <w:r w:rsidRPr="005223E3">
        <w:rPr>
          <w:rFonts w:ascii="Times New Roman" w:hAnsi="Times New Roman" w:cs="Times New Roman"/>
          <w:sz w:val="24"/>
          <w:szCs w:val="24"/>
        </w:rPr>
        <w:t xml:space="preserve"> </w:t>
      </w:r>
      <w:r w:rsidR="004C645D" w:rsidRPr="005223E3">
        <w:rPr>
          <w:rFonts w:ascii="Times New Roman" w:hAnsi="Times New Roman" w:cs="Times New Roman"/>
          <w:sz w:val="24"/>
          <w:szCs w:val="24"/>
        </w:rPr>
        <w:t xml:space="preserve">Комиссия решила: </w:t>
      </w:r>
      <w:r w:rsidR="004C645D">
        <w:rPr>
          <w:rFonts w:ascii="Times New Roman" w:hAnsi="Times New Roman" w:cs="Times New Roman"/>
          <w:sz w:val="24"/>
          <w:szCs w:val="24"/>
        </w:rPr>
        <w:t>п</w:t>
      </w:r>
      <w:r w:rsidR="004C645D" w:rsidRPr="004C645D">
        <w:rPr>
          <w:rFonts w:ascii="Times New Roman" w:hAnsi="Times New Roman" w:cs="Times New Roman"/>
          <w:sz w:val="24"/>
          <w:szCs w:val="24"/>
        </w:rPr>
        <w:t>ри исполнении работником должностных обязанностей, конфликт интересов отсутствует.</w:t>
      </w:r>
    </w:p>
    <w:p w:rsidR="004C645D" w:rsidRDefault="004C645D" w:rsidP="004C645D">
      <w:pPr>
        <w:spacing w:after="0" w:line="240" w:lineRule="auto"/>
        <w:jc w:val="both"/>
        <w:rPr>
          <w:rFonts w:ascii="Times New Roman" w:hAnsi="Times New Roman" w:cs="Times New Roman"/>
          <w:sz w:val="24"/>
          <w:szCs w:val="24"/>
        </w:rPr>
      </w:pPr>
      <w:r w:rsidRPr="004C645D">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2B1A39" w:rsidRPr="002B1A39" w:rsidRDefault="002B1A39" w:rsidP="00082ED2">
      <w:pPr>
        <w:jc w:val="both"/>
        <w:rPr>
          <w:rFonts w:ascii="Times New Roman" w:hAnsi="Times New Roman" w:cs="Times New Roman"/>
          <w:sz w:val="24"/>
          <w:szCs w:val="24"/>
        </w:rPr>
      </w:pP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D2" w:rsidRDefault="00082ED2" w:rsidP="00017DE4">
      <w:pPr>
        <w:spacing w:after="0" w:line="240" w:lineRule="auto"/>
      </w:pPr>
      <w:r>
        <w:separator/>
      </w:r>
    </w:p>
  </w:endnote>
  <w:endnote w:type="continuationSeparator" w:id="0">
    <w:p w:rsidR="00082ED2" w:rsidRDefault="00082ED2"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D2" w:rsidRDefault="00082ED2" w:rsidP="00017DE4">
      <w:pPr>
        <w:spacing w:after="0" w:line="240" w:lineRule="auto"/>
      </w:pPr>
      <w:r>
        <w:separator/>
      </w:r>
    </w:p>
  </w:footnote>
  <w:footnote w:type="continuationSeparator" w:id="0">
    <w:p w:rsidR="00082ED2" w:rsidRDefault="00082ED2"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2ED2"/>
    <w:rsid w:val="00084053"/>
    <w:rsid w:val="00091363"/>
    <w:rsid w:val="00095445"/>
    <w:rsid w:val="00095A05"/>
    <w:rsid w:val="000A0790"/>
    <w:rsid w:val="000A2E1C"/>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B3FC4"/>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E7FBB"/>
    <w:rsid w:val="001F516B"/>
    <w:rsid w:val="001F57F1"/>
    <w:rsid w:val="001F6969"/>
    <w:rsid w:val="00200D93"/>
    <w:rsid w:val="0020387F"/>
    <w:rsid w:val="00206B77"/>
    <w:rsid w:val="00214F0C"/>
    <w:rsid w:val="00216173"/>
    <w:rsid w:val="002202A5"/>
    <w:rsid w:val="00222B32"/>
    <w:rsid w:val="00226B04"/>
    <w:rsid w:val="00232A41"/>
    <w:rsid w:val="00232D85"/>
    <w:rsid w:val="002405A5"/>
    <w:rsid w:val="0024626F"/>
    <w:rsid w:val="00252FFE"/>
    <w:rsid w:val="00270D86"/>
    <w:rsid w:val="00274C9F"/>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E6576"/>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9F9"/>
    <w:rsid w:val="003B6A66"/>
    <w:rsid w:val="003C066D"/>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C645D"/>
    <w:rsid w:val="004D1D75"/>
    <w:rsid w:val="004D32F5"/>
    <w:rsid w:val="004F2190"/>
    <w:rsid w:val="005012B7"/>
    <w:rsid w:val="005013C6"/>
    <w:rsid w:val="005038CD"/>
    <w:rsid w:val="00506D6F"/>
    <w:rsid w:val="00512A9D"/>
    <w:rsid w:val="00513F51"/>
    <w:rsid w:val="00516C71"/>
    <w:rsid w:val="005223E3"/>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889"/>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907"/>
    <w:rsid w:val="0070487A"/>
    <w:rsid w:val="0070503B"/>
    <w:rsid w:val="007075E7"/>
    <w:rsid w:val="00727748"/>
    <w:rsid w:val="0073197A"/>
    <w:rsid w:val="00731FFB"/>
    <w:rsid w:val="00735024"/>
    <w:rsid w:val="007369DA"/>
    <w:rsid w:val="00743874"/>
    <w:rsid w:val="00747C28"/>
    <w:rsid w:val="00750FB0"/>
    <w:rsid w:val="00754415"/>
    <w:rsid w:val="00755FA6"/>
    <w:rsid w:val="00757455"/>
    <w:rsid w:val="00760671"/>
    <w:rsid w:val="0077602A"/>
    <w:rsid w:val="0078256F"/>
    <w:rsid w:val="00786DD2"/>
    <w:rsid w:val="00793F92"/>
    <w:rsid w:val="007A02FA"/>
    <w:rsid w:val="007B33C0"/>
    <w:rsid w:val="007B4373"/>
    <w:rsid w:val="007C417D"/>
    <w:rsid w:val="007D2D54"/>
    <w:rsid w:val="007D419E"/>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95ED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3BC6"/>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A405D"/>
    <w:rsid w:val="009B165C"/>
    <w:rsid w:val="009B20B5"/>
    <w:rsid w:val="009B3505"/>
    <w:rsid w:val="009C0812"/>
    <w:rsid w:val="009C1AF7"/>
    <w:rsid w:val="009C3553"/>
    <w:rsid w:val="009E0C71"/>
    <w:rsid w:val="009E438C"/>
    <w:rsid w:val="009F38DF"/>
    <w:rsid w:val="00A12996"/>
    <w:rsid w:val="00A14D6C"/>
    <w:rsid w:val="00A1517E"/>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A51"/>
    <w:rsid w:val="00B00C85"/>
    <w:rsid w:val="00B033C2"/>
    <w:rsid w:val="00B11ABE"/>
    <w:rsid w:val="00B13BC9"/>
    <w:rsid w:val="00B21937"/>
    <w:rsid w:val="00B22293"/>
    <w:rsid w:val="00B22680"/>
    <w:rsid w:val="00B24AF4"/>
    <w:rsid w:val="00B24F1E"/>
    <w:rsid w:val="00B36E7A"/>
    <w:rsid w:val="00B40042"/>
    <w:rsid w:val="00B559BF"/>
    <w:rsid w:val="00B57AEB"/>
    <w:rsid w:val="00B72383"/>
    <w:rsid w:val="00B732ED"/>
    <w:rsid w:val="00B81820"/>
    <w:rsid w:val="00B822F7"/>
    <w:rsid w:val="00B902B6"/>
    <w:rsid w:val="00B90304"/>
    <w:rsid w:val="00B96453"/>
    <w:rsid w:val="00BA07B1"/>
    <w:rsid w:val="00BA79D8"/>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13B1"/>
    <w:rsid w:val="00C20676"/>
    <w:rsid w:val="00C26B24"/>
    <w:rsid w:val="00C26E3B"/>
    <w:rsid w:val="00C271E1"/>
    <w:rsid w:val="00C31940"/>
    <w:rsid w:val="00C5094F"/>
    <w:rsid w:val="00C5512C"/>
    <w:rsid w:val="00C56293"/>
    <w:rsid w:val="00C562D3"/>
    <w:rsid w:val="00C63AD3"/>
    <w:rsid w:val="00C66CCE"/>
    <w:rsid w:val="00C74376"/>
    <w:rsid w:val="00C7478C"/>
    <w:rsid w:val="00C76418"/>
    <w:rsid w:val="00C76DEF"/>
    <w:rsid w:val="00C77C3D"/>
    <w:rsid w:val="00C77C78"/>
    <w:rsid w:val="00C77FD4"/>
    <w:rsid w:val="00C80B84"/>
    <w:rsid w:val="00C82BAA"/>
    <w:rsid w:val="00C85330"/>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2598"/>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970D6"/>
    <w:rsid w:val="00DA042E"/>
    <w:rsid w:val="00DA24B4"/>
    <w:rsid w:val="00DA413C"/>
    <w:rsid w:val="00DA4385"/>
    <w:rsid w:val="00DA6DD5"/>
    <w:rsid w:val="00DA7151"/>
    <w:rsid w:val="00DA7E82"/>
    <w:rsid w:val="00DB0397"/>
    <w:rsid w:val="00DB228C"/>
    <w:rsid w:val="00DB3475"/>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446"/>
    <w:rsid w:val="00EB05DB"/>
    <w:rsid w:val="00EB1393"/>
    <w:rsid w:val="00EB5420"/>
    <w:rsid w:val="00EB6C6E"/>
    <w:rsid w:val="00EB6F72"/>
    <w:rsid w:val="00ED24F7"/>
    <w:rsid w:val="00EE5938"/>
    <w:rsid w:val="00EF247C"/>
    <w:rsid w:val="00EF4D56"/>
    <w:rsid w:val="00F05619"/>
    <w:rsid w:val="00F2073A"/>
    <w:rsid w:val="00F23078"/>
    <w:rsid w:val="00F240E7"/>
    <w:rsid w:val="00F333AE"/>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B2E"/>
    <w:rsid w:val="00FA2ED9"/>
    <w:rsid w:val="00FB2AF4"/>
    <w:rsid w:val="00FB5B99"/>
    <w:rsid w:val="00FC0CC7"/>
    <w:rsid w:val="00FC3CBD"/>
    <w:rsid w:val="00FC3E91"/>
    <w:rsid w:val="00FC560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B729-A7AF-4CB8-AD66-BF8AC03C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3</cp:revision>
  <cp:lastPrinted>2014-12-03T08:51:00Z</cp:lastPrinted>
  <dcterms:created xsi:type="dcterms:W3CDTF">2019-10-31T05:07:00Z</dcterms:created>
  <dcterms:modified xsi:type="dcterms:W3CDTF">2019-10-31T06:42:00Z</dcterms:modified>
</cp:coreProperties>
</file>