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b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b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 w:rsidRPr="00111F75">
        <w:rPr>
          <w:rFonts w:ascii="Times New Roman" w:hAnsi="Times New Roman" w:cs="Times New Roman"/>
          <w:b/>
          <w:sz w:val="24"/>
          <w:szCs w:val="24"/>
        </w:rPr>
        <w:t>Белгородской области по соблюдени</w:t>
      </w:r>
      <w:r w:rsidR="001B3FC4">
        <w:rPr>
          <w:rFonts w:ascii="Times New Roman" w:hAnsi="Times New Roman" w:cs="Times New Roman"/>
          <w:b/>
          <w:sz w:val="24"/>
          <w:szCs w:val="24"/>
        </w:rPr>
        <w:t>ю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E40E2A">
        <w:rPr>
          <w:rFonts w:ascii="Times New Roman" w:hAnsi="Times New Roman" w:cs="Times New Roman"/>
          <w:b/>
          <w:sz w:val="24"/>
          <w:szCs w:val="24"/>
        </w:rPr>
        <w:t>02 апреля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93C66">
        <w:rPr>
          <w:rFonts w:ascii="Times New Roman" w:hAnsi="Times New Roman" w:cs="Times New Roman"/>
          <w:b/>
          <w:sz w:val="24"/>
          <w:szCs w:val="24"/>
        </w:rPr>
        <w:t>20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E40E2A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апреля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</w:t>
      </w:r>
      <w:r w:rsidR="00593C66">
        <w:rPr>
          <w:rFonts w:ascii="Times New Roman" w:hAnsi="Times New Roman" w:cs="Times New Roman"/>
          <w:sz w:val="24"/>
          <w:szCs w:val="24"/>
        </w:rPr>
        <w:t>20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A61A78" w:rsidRPr="002B1A39" w:rsidRDefault="00A61A78" w:rsidP="00A61A78">
      <w:pPr>
        <w:pStyle w:val="a8"/>
        <w:widowControl w:val="0"/>
        <w:numPr>
          <w:ilvl w:val="0"/>
          <w:numId w:val="3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>Письменн</w:t>
      </w:r>
      <w:r>
        <w:rPr>
          <w:rFonts w:ascii="Times New Roman" w:hAnsi="Times New Roman" w:cs="Times New Roman"/>
          <w:sz w:val="24"/>
          <w:szCs w:val="24"/>
        </w:rPr>
        <w:t xml:space="preserve">ое уведомление  одного работника </w:t>
      </w:r>
      <w:r w:rsidRPr="002B1A3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61A78" w:rsidRPr="002B1A39" w:rsidRDefault="00A61A78" w:rsidP="00A61A78">
      <w:pPr>
        <w:widowControl w:val="0"/>
        <w:tabs>
          <w:tab w:val="left" w:pos="19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 Вопрос рассматривался в соответствии с подпунктом «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1A39">
        <w:rPr>
          <w:rFonts w:ascii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A61A78" w:rsidRPr="00D20B72" w:rsidRDefault="00A61A78" w:rsidP="00A61A78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1A78" w:rsidRDefault="00A61A78" w:rsidP="00A6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 Комиссии УПФР приняты решения:</w:t>
      </w:r>
    </w:p>
    <w:p w:rsidR="00A61A78" w:rsidRPr="005223E3" w:rsidRDefault="00A61A78" w:rsidP="00A6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3E3">
        <w:rPr>
          <w:rFonts w:ascii="Times New Roman" w:hAnsi="Times New Roman" w:cs="Times New Roman"/>
          <w:sz w:val="24"/>
          <w:szCs w:val="24"/>
        </w:rPr>
        <w:t>по уведомлени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23E3">
        <w:rPr>
          <w:rFonts w:ascii="Times New Roman" w:hAnsi="Times New Roman" w:cs="Times New Roman"/>
          <w:sz w:val="24"/>
          <w:szCs w:val="24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Комиссия указывает на необходимость принятия работником мер по недопущению любой возможности возникновения конфликта интересов в дальнейшем,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A61A78" w:rsidRPr="002B1A39" w:rsidRDefault="00A61A78" w:rsidP="00A61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A39" w:rsidRPr="002B1A39" w:rsidRDefault="002B1A39" w:rsidP="00345CA7">
      <w:pPr>
        <w:pStyle w:val="a8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A39" w:rsidRPr="002B1A39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D2" w:rsidRDefault="00082ED2" w:rsidP="00017DE4">
      <w:pPr>
        <w:spacing w:after="0" w:line="240" w:lineRule="auto"/>
      </w:pPr>
      <w:r>
        <w:separator/>
      </w:r>
    </w:p>
  </w:endnote>
  <w:end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D2" w:rsidRDefault="00082ED2" w:rsidP="00017DE4">
      <w:pPr>
        <w:spacing w:after="0" w:line="240" w:lineRule="auto"/>
      </w:pPr>
      <w:r>
        <w:separator/>
      </w:r>
    </w:p>
  </w:footnote>
  <w:foot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17DE4"/>
    <w:rsid w:val="000201EF"/>
    <w:rsid w:val="000309E1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2ED2"/>
    <w:rsid w:val="00084053"/>
    <w:rsid w:val="00091363"/>
    <w:rsid w:val="00095445"/>
    <w:rsid w:val="00095A05"/>
    <w:rsid w:val="000A0790"/>
    <w:rsid w:val="000A2E1C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B3FC4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E7FBB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4C9F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E6576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45CA7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9F9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C645D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23E3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3C66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30E93"/>
    <w:rsid w:val="00640ED2"/>
    <w:rsid w:val="00660363"/>
    <w:rsid w:val="0066197E"/>
    <w:rsid w:val="006619F3"/>
    <w:rsid w:val="00665941"/>
    <w:rsid w:val="006729B8"/>
    <w:rsid w:val="006767C2"/>
    <w:rsid w:val="0069030A"/>
    <w:rsid w:val="00691889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0907"/>
    <w:rsid w:val="0070487A"/>
    <w:rsid w:val="0070503B"/>
    <w:rsid w:val="007075E7"/>
    <w:rsid w:val="00727748"/>
    <w:rsid w:val="0073197A"/>
    <w:rsid w:val="00731FFB"/>
    <w:rsid w:val="00735024"/>
    <w:rsid w:val="007369DA"/>
    <w:rsid w:val="00743874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419E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44E6E"/>
    <w:rsid w:val="00851B47"/>
    <w:rsid w:val="00853E96"/>
    <w:rsid w:val="008563DD"/>
    <w:rsid w:val="00864703"/>
    <w:rsid w:val="008670BA"/>
    <w:rsid w:val="008715C9"/>
    <w:rsid w:val="00873509"/>
    <w:rsid w:val="00874EAE"/>
    <w:rsid w:val="00895ED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3BC6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A405D"/>
    <w:rsid w:val="009B165C"/>
    <w:rsid w:val="009B20B5"/>
    <w:rsid w:val="009B3505"/>
    <w:rsid w:val="009B4E31"/>
    <w:rsid w:val="009C0812"/>
    <w:rsid w:val="009C1AF7"/>
    <w:rsid w:val="009C3553"/>
    <w:rsid w:val="009E0C71"/>
    <w:rsid w:val="009E438C"/>
    <w:rsid w:val="009F38DF"/>
    <w:rsid w:val="00A12996"/>
    <w:rsid w:val="00A14D6C"/>
    <w:rsid w:val="00A1517E"/>
    <w:rsid w:val="00A4020B"/>
    <w:rsid w:val="00A41555"/>
    <w:rsid w:val="00A42F73"/>
    <w:rsid w:val="00A47727"/>
    <w:rsid w:val="00A50D89"/>
    <w:rsid w:val="00A56654"/>
    <w:rsid w:val="00A5676F"/>
    <w:rsid w:val="00A5720C"/>
    <w:rsid w:val="00A61A78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A51"/>
    <w:rsid w:val="00B00C85"/>
    <w:rsid w:val="00B033C2"/>
    <w:rsid w:val="00B11ABE"/>
    <w:rsid w:val="00B13BC9"/>
    <w:rsid w:val="00B21937"/>
    <w:rsid w:val="00B22293"/>
    <w:rsid w:val="00B22680"/>
    <w:rsid w:val="00B24AF4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07B1"/>
    <w:rsid w:val="00BA79D8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3E6"/>
    <w:rsid w:val="00C01654"/>
    <w:rsid w:val="00C113B1"/>
    <w:rsid w:val="00C20676"/>
    <w:rsid w:val="00C26B24"/>
    <w:rsid w:val="00C26E3B"/>
    <w:rsid w:val="00C271E1"/>
    <w:rsid w:val="00C31940"/>
    <w:rsid w:val="00C5094F"/>
    <w:rsid w:val="00C5512C"/>
    <w:rsid w:val="00C56293"/>
    <w:rsid w:val="00C562D3"/>
    <w:rsid w:val="00C63AD3"/>
    <w:rsid w:val="00C66CCE"/>
    <w:rsid w:val="00C67FBF"/>
    <w:rsid w:val="00C74376"/>
    <w:rsid w:val="00C7478C"/>
    <w:rsid w:val="00C76418"/>
    <w:rsid w:val="00C76DEF"/>
    <w:rsid w:val="00C77C3D"/>
    <w:rsid w:val="00C77C78"/>
    <w:rsid w:val="00C77FD4"/>
    <w:rsid w:val="00C80B84"/>
    <w:rsid w:val="00C82BAA"/>
    <w:rsid w:val="00C85330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35B0"/>
    <w:rsid w:val="00CE584F"/>
    <w:rsid w:val="00CF0716"/>
    <w:rsid w:val="00CF3009"/>
    <w:rsid w:val="00CF451C"/>
    <w:rsid w:val="00CF65BF"/>
    <w:rsid w:val="00CF6FA0"/>
    <w:rsid w:val="00D02598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970D6"/>
    <w:rsid w:val="00DA042E"/>
    <w:rsid w:val="00DA24B4"/>
    <w:rsid w:val="00DA413C"/>
    <w:rsid w:val="00DA4385"/>
    <w:rsid w:val="00DA7151"/>
    <w:rsid w:val="00DA7E82"/>
    <w:rsid w:val="00DB0397"/>
    <w:rsid w:val="00DB228C"/>
    <w:rsid w:val="00DB3475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181E"/>
    <w:rsid w:val="00E23038"/>
    <w:rsid w:val="00E32342"/>
    <w:rsid w:val="00E40E2A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05619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0245"/>
    <w:rsid w:val="00F81932"/>
    <w:rsid w:val="00F83149"/>
    <w:rsid w:val="00F84A7A"/>
    <w:rsid w:val="00F864BE"/>
    <w:rsid w:val="00F93203"/>
    <w:rsid w:val="00F935AC"/>
    <w:rsid w:val="00F94559"/>
    <w:rsid w:val="00FA065E"/>
    <w:rsid w:val="00FA0B03"/>
    <w:rsid w:val="00FA2B2E"/>
    <w:rsid w:val="00FA2ED9"/>
    <w:rsid w:val="00FB2AF4"/>
    <w:rsid w:val="00FB5B99"/>
    <w:rsid w:val="00FC0CC7"/>
    <w:rsid w:val="00FC3CBD"/>
    <w:rsid w:val="00FC3E91"/>
    <w:rsid w:val="00FC560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856B-1C2E-489D-A8FD-4A014C5D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041004-0901</cp:lastModifiedBy>
  <cp:revision>2</cp:revision>
  <cp:lastPrinted>2014-12-03T08:51:00Z</cp:lastPrinted>
  <dcterms:created xsi:type="dcterms:W3CDTF">2020-04-08T08:18:00Z</dcterms:created>
  <dcterms:modified xsi:type="dcterms:W3CDTF">2020-04-08T08:18:00Z</dcterms:modified>
</cp:coreProperties>
</file>