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7159F5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9F5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B97315">
        <w:rPr>
          <w:rFonts w:ascii="Times New Roman" w:hAnsi="Times New Roman" w:cs="Times New Roman"/>
          <w:b/>
          <w:sz w:val="28"/>
          <w:szCs w:val="28"/>
        </w:rPr>
        <w:t>Управление ПФР в г</w:t>
      </w:r>
      <w:proofErr w:type="gramStart"/>
      <w:r w:rsidR="00B97315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B97315">
        <w:rPr>
          <w:rFonts w:ascii="Times New Roman" w:hAnsi="Times New Roman" w:cs="Times New Roman"/>
          <w:b/>
          <w:sz w:val="28"/>
          <w:szCs w:val="28"/>
        </w:rPr>
        <w:t xml:space="preserve">алуйки и </w:t>
      </w:r>
      <w:proofErr w:type="spellStart"/>
      <w:r w:rsidR="00B97315">
        <w:rPr>
          <w:rFonts w:ascii="Times New Roman" w:hAnsi="Times New Roman" w:cs="Times New Roman"/>
          <w:b/>
          <w:sz w:val="28"/>
          <w:szCs w:val="28"/>
        </w:rPr>
        <w:t>Валуйском</w:t>
      </w:r>
      <w:proofErr w:type="spellEnd"/>
      <w:r w:rsidR="00B97315">
        <w:rPr>
          <w:rFonts w:ascii="Times New Roman" w:hAnsi="Times New Roman" w:cs="Times New Roman"/>
          <w:b/>
          <w:sz w:val="28"/>
          <w:szCs w:val="28"/>
        </w:rPr>
        <w:t xml:space="preserve"> районе 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Белгородской области по соблюдению требований к служебному поведению и урегулированию конфликта интересов от </w:t>
      </w:r>
      <w:r w:rsidR="00C7753E">
        <w:rPr>
          <w:rFonts w:ascii="Times New Roman" w:hAnsi="Times New Roman" w:cs="Times New Roman"/>
          <w:b/>
          <w:sz w:val="28"/>
          <w:szCs w:val="28"/>
        </w:rPr>
        <w:t>21</w:t>
      </w:r>
      <w:r w:rsidR="005D16DC" w:rsidRPr="005D1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53E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35538B" w:rsidRPr="007159F5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7159F5">
        <w:rPr>
          <w:rFonts w:ascii="Times New Roman" w:hAnsi="Times New Roman" w:cs="Times New Roman"/>
          <w:b/>
          <w:sz w:val="28"/>
          <w:szCs w:val="28"/>
        </w:rPr>
        <w:t>01</w:t>
      </w:r>
      <w:r w:rsidR="00C7753E">
        <w:rPr>
          <w:rFonts w:ascii="Times New Roman" w:hAnsi="Times New Roman" w:cs="Times New Roman"/>
          <w:b/>
          <w:sz w:val="28"/>
          <w:szCs w:val="28"/>
        </w:rPr>
        <w:t>6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7159F5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7159F5" w:rsidRDefault="00C7753E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E3CC5" w:rsidRPr="00715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6E52AA" w:rsidRPr="007159F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6E52AA" w:rsidRPr="007159F5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243B0B">
        <w:rPr>
          <w:rFonts w:ascii="Times New Roman" w:hAnsi="Times New Roman" w:cs="Times New Roman"/>
          <w:sz w:val="28"/>
          <w:szCs w:val="28"/>
        </w:rPr>
        <w:t>Управления</w:t>
      </w:r>
      <w:r w:rsidR="006E52AA" w:rsidRPr="007159F5">
        <w:rPr>
          <w:rFonts w:ascii="Times New Roman" w:hAnsi="Times New Roman" w:cs="Times New Roman"/>
          <w:sz w:val="28"/>
          <w:szCs w:val="28"/>
        </w:rPr>
        <w:t xml:space="preserve"> ПФР </w:t>
      </w:r>
      <w:r w:rsidR="00243B0B">
        <w:rPr>
          <w:rFonts w:ascii="Times New Roman" w:hAnsi="Times New Roman" w:cs="Times New Roman"/>
          <w:sz w:val="28"/>
          <w:szCs w:val="28"/>
        </w:rPr>
        <w:t>в г</w:t>
      </w:r>
      <w:proofErr w:type="gramStart"/>
      <w:r w:rsidR="00243B0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243B0B">
        <w:rPr>
          <w:rFonts w:ascii="Times New Roman" w:hAnsi="Times New Roman" w:cs="Times New Roman"/>
          <w:sz w:val="28"/>
          <w:szCs w:val="28"/>
        </w:rPr>
        <w:t xml:space="preserve">алуйки и </w:t>
      </w:r>
      <w:proofErr w:type="spellStart"/>
      <w:r w:rsidR="00243B0B">
        <w:rPr>
          <w:rFonts w:ascii="Times New Roman" w:hAnsi="Times New Roman" w:cs="Times New Roman"/>
          <w:sz w:val="28"/>
          <w:szCs w:val="28"/>
        </w:rPr>
        <w:t>Валуйском</w:t>
      </w:r>
      <w:proofErr w:type="spellEnd"/>
      <w:r w:rsidR="00243B0B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6E52AA" w:rsidRPr="007159F5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243B0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7159F5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7159F5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26632E" w:rsidRPr="00F4549A" w:rsidRDefault="0026632E" w:rsidP="00F62D3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Рассмотрение</w:t>
      </w:r>
      <w:r w:rsidR="005D16DC">
        <w:rPr>
          <w:rFonts w:ascii="Times New Roman" w:hAnsi="Times New Roman" w:cs="Times New Roman"/>
          <w:sz w:val="28"/>
          <w:szCs w:val="28"/>
        </w:rPr>
        <w:t xml:space="preserve"> </w:t>
      </w:r>
      <w:r w:rsidR="00F4549A">
        <w:rPr>
          <w:rFonts w:ascii="Times New Roman" w:hAnsi="Times New Roman" w:cs="Times New Roman"/>
          <w:sz w:val="28"/>
          <w:szCs w:val="28"/>
        </w:rPr>
        <w:t>предварительного письменного</w:t>
      </w:r>
      <w:r w:rsidRPr="007159F5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5D16DC">
        <w:rPr>
          <w:rFonts w:ascii="Times New Roman" w:hAnsi="Times New Roman" w:cs="Times New Roman"/>
          <w:sz w:val="28"/>
          <w:szCs w:val="28"/>
        </w:rPr>
        <w:t>й</w:t>
      </w:r>
      <w:r w:rsidRPr="007159F5">
        <w:rPr>
          <w:rFonts w:ascii="Times New Roman" w:hAnsi="Times New Roman" w:cs="Times New Roman"/>
          <w:sz w:val="28"/>
          <w:szCs w:val="28"/>
        </w:rPr>
        <w:t xml:space="preserve"> </w:t>
      </w:r>
      <w:r w:rsidR="00F4549A">
        <w:rPr>
          <w:rFonts w:ascii="Times New Roman" w:hAnsi="Times New Roman" w:cs="Times New Roman"/>
          <w:sz w:val="28"/>
          <w:szCs w:val="28"/>
        </w:rPr>
        <w:t xml:space="preserve">  </w:t>
      </w:r>
      <w:r w:rsidRPr="007159F5">
        <w:rPr>
          <w:rFonts w:ascii="Times New Roman" w:hAnsi="Times New Roman" w:cs="Times New Roman"/>
          <w:sz w:val="28"/>
          <w:szCs w:val="28"/>
        </w:rPr>
        <w:t>работник</w:t>
      </w:r>
      <w:r w:rsidR="00C7753E">
        <w:rPr>
          <w:rFonts w:ascii="Times New Roman" w:hAnsi="Times New Roman" w:cs="Times New Roman"/>
          <w:sz w:val="28"/>
          <w:szCs w:val="28"/>
        </w:rPr>
        <w:t>а</w:t>
      </w:r>
      <w:r w:rsidRPr="007159F5">
        <w:rPr>
          <w:rFonts w:ascii="Times New Roman" w:hAnsi="Times New Roman" w:cs="Times New Roman"/>
          <w:sz w:val="28"/>
          <w:szCs w:val="28"/>
        </w:rPr>
        <w:t xml:space="preserve"> </w:t>
      </w:r>
      <w:r w:rsidR="00F4549A" w:rsidRPr="00F4549A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26632E" w:rsidRPr="007159F5" w:rsidRDefault="0026632E" w:rsidP="00352DE0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26632E" w:rsidRPr="007159F5" w:rsidRDefault="0026632E" w:rsidP="0026632E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 xml:space="preserve">1.  По </w:t>
      </w:r>
      <w:r w:rsidR="00293B08">
        <w:rPr>
          <w:rFonts w:ascii="Times New Roman" w:hAnsi="Times New Roman" w:cs="Times New Roman"/>
          <w:sz w:val="28"/>
          <w:szCs w:val="28"/>
        </w:rPr>
        <w:t>первому</w:t>
      </w:r>
      <w:r w:rsidRPr="007159F5">
        <w:rPr>
          <w:rFonts w:ascii="Times New Roman" w:hAnsi="Times New Roman" w:cs="Times New Roman"/>
          <w:sz w:val="28"/>
          <w:szCs w:val="28"/>
        </w:rPr>
        <w:t xml:space="preserve"> вопросу были приняты следующие решения:</w:t>
      </w:r>
    </w:p>
    <w:p w:rsidR="00293B08" w:rsidRPr="00293B08" w:rsidRDefault="00293B08" w:rsidP="00293B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3B08">
        <w:rPr>
          <w:rFonts w:ascii="Times New Roman" w:hAnsi="Times New Roman" w:cs="Times New Roman"/>
          <w:color w:val="000000"/>
          <w:sz w:val="28"/>
          <w:szCs w:val="28"/>
        </w:rPr>
        <w:t>В рассматриваем</w:t>
      </w:r>
      <w:r w:rsidR="00C7753E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293B08">
        <w:rPr>
          <w:rFonts w:ascii="Times New Roman" w:hAnsi="Times New Roman" w:cs="Times New Roman"/>
          <w:color w:val="000000"/>
          <w:sz w:val="28"/>
          <w:szCs w:val="28"/>
        </w:rPr>
        <w:t xml:space="preserve"> случа</w:t>
      </w:r>
      <w:r w:rsidR="00C775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93B08">
        <w:rPr>
          <w:rFonts w:ascii="Times New Roman" w:hAnsi="Times New Roman" w:cs="Times New Roman"/>
          <w:color w:val="000000"/>
          <w:sz w:val="28"/>
          <w:szCs w:val="28"/>
        </w:rPr>
        <w:t xml:space="preserve"> не содержится признаков личной заинтересованности работника, которая может привести к конфликту интересов. Работа будет выполняться в свободное от основной работы время.</w:t>
      </w:r>
    </w:p>
    <w:p w:rsidR="00293B08" w:rsidRDefault="00293B08" w:rsidP="00293B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3B08">
        <w:rPr>
          <w:rFonts w:ascii="Times New Roman" w:hAnsi="Times New Roman" w:cs="Times New Roman"/>
          <w:sz w:val="28"/>
          <w:szCs w:val="28"/>
        </w:rPr>
        <w:t>С учетом указанных объемов выполняемой работы иная оплачиваемая работа на исполнение служебных обязанностей по занимаемой должности  не будет влиять.</w:t>
      </w:r>
    </w:p>
    <w:p w:rsidR="00293B08" w:rsidRPr="00293B08" w:rsidRDefault="00293B08" w:rsidP="00293B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3B08">
        <w:rPr>
          <w:rFonts w:ascii="Times New Roman" w:hAnsi="Times New Roman" w:cs="Times New Roman"/>
          <w:sz w:val="28"/>
          <w:szCs w:val="28"/>
        </w:rPr>
        <w:t>Рекомендова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293B08">
        <w:rPr>
          <w:rFonts w:ascii="Times New Roman" w:hAnsi="Times New Roman" w:cs="Times New Roman"/>
          <w:sz w:val="28"/>
          <w:szCs w:val="28"/>
        </w:rPr>
        <w:t xml:space="preserve"> начальнику Управления не препятствовать 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="00C7753E">
        <w:rPr>
          <w:rFonts w:ascii="Times New Roman" w:hAnsi="Times New Roman" w:cs="Times New Roman"/>
          <w:sz w:val="28"/>
          <w:szCs w:val="28"/>
        </w:rPr>
        <w:t>у</w:t>
      </w:r>
      <w:r w:rsidRPr="00293B08">
        <w:rPr>
          <w:rFonts w:ascii="Times New Roman" w:hAnsi="Times New Roman" w:cs="Times New Roman"/>
          <w:sz w:val="28"/>
          <w:szCs w:val="28"/>
        </w:rPr>
        <w:t xml:space="preserve"> о намерении осуществлять иную оплачиваемую 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632E" w:rsidRPr="005D16DC" w:rsidRDefault="0026632E" w:rsidP="00293B0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26632E" w:rsidRPr="005D16DC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49A" w:rsidRDefault="00F4549A" w:rsidP="002B0C2E">
      <w:pPr>
        <w:spacing w:after="0" w:line="240" w:lineRule="auto"/>
      </w:pPr>
      <w:r>
        <w:separator/>
      </w:r>
    </w:p>
  </w:endnote>
  <w:endnote w:type="continuationSeparator" w:id="1">
    <w:p w:rsidR="00F4549A" w:rsidRDefault="00F4549A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F4549A" w:rsidRDefault="00DD6334">
        <w:pPr>
          <w:pStyle w:val="a8"/>
          <w:jc w:val="right"/>
        </w:pPr>
        <w:fldSimple w:instr="PAGE   \* MERGEFORMAT">
          <w:r w:rsidR="00C7753E">
            <w:rPr>
              <w:noProof/>
            </w:rPr>
            <w:t>1</w:t>
          </w:r>
        </w:fldSimple>
      </w:p>
    </w:sdtContent>
  </w:sdt>
  <w:p w:rsidR="00F4549A" w:rsidRDefault="00F4549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49A" w:rsidRDefault="00F4549A" w:rsidP="002B0C2E">
      <w:pPr>
        <w:spacing w:after="0" w:line="240" w:lineRule="auto"/>
      </w:pPr>
      <w:r>
        <w:separator/>
      </w:r>
    </w:p>
  </w:footnote>
  <w:footnote w:type="continuationSeparator" w:id="1">
    <w:p w:rsidR="00F4549A" w:rsidRDefault="00F4549A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7424B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B0199"/>
    <w:rsid w:val="001B145B"/>
    <w:rsid w:val="001C190C"/>
    <w:rsid w:val="001C3FDE"/>
    <w:rsid w:val="001C760C"/>
    <w:rsid w:val="001E7C84"/>
    <w:rsid w:val="001F2D0E"/>
    <w:rsid w:val="0021116C"/>
    <w:rsid w:val="00211DB7"/>
    <w:rsid w:val="00215EEC"/>
    <w:rsid w:val="002167A2"/>
    <w:rsid w:val="00222998"/>
    <w:rsid w:val="002322DC"/>
    <w:rsid w:val="002360E1"/>
    <w:rsid w:val="0024361D"/>
    <w:rsid w:val="00243B0B"/>
    <w:rsid w:val="00254E39"/>
    <w:rsid w:val="00261DC1"/>
    <w:rsid w:val="0026632E"/>
    <w:rsid w:val="00270F11"/>
    <w:rsid w:val="00271BF7"/>
    <w:rsid w:val="00283E0C"/>
    <w:rsid w:val="002907C1"/>
    <w:rsid w:val="00293B08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568D"/>
    <w:rsid w:val="00557339"/>
    <w:rsid w:val="0055780D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16DC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62DCE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F5E90"/>
    <w:rsid w:val="006F7337"/>
    <w:rsid w:val="00700829"/>
    <w:rsid w:val="0070385B"/>
    <w:rsid w:val="007056AB"/>
    <w:rsid w:val="00713A35"/>
    <w:rsid w:val="007159F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36026"/>
    <w:rsid w:val="00843F34"/>
    <w:rsid w:val="0085490A"/>
    <w:rsid w:val="00855BF7"/>
    <w:rsid w:val="00867459"/>
    <w:rsid w:val="00876700"/>
    <w:rsid w:val="008778D8"/>
    <w:rsid w:val="00881FFC"/>
    <w:rsid w:val="008941ED"/>
    <w:rsid w:val="008979CF"/>
    <w:rsid w:val="008B2F1F"/>
    <w:rsid w:val="008B2F68"/>
    <w:rsid w:val="008C2C8F"/>
    <w:rsid w:val="008D3864"/>
    <w:rsid w:val="008E6290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A009D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317A"/>
    <w:rsid w:val="00AB4600"/>
    <w:rsid w:val="00AB4B8B"/>
    <w:rsid w:val="00AB54E1"/>
    <w:rsid w:val="00AD03C6"/>
    <w:rsid w:val="00AD207D"/>
    <w:rsid w:val="00AD3F5B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1C6F"/>
    <w:rsid w:val="00B72B5E"/>
    <w:rsid w:val="00B767EA"/>
    <w:rsid w:val="00B849F2"/>
    <w:rsid w:val="00B86548"/>
    <w:rsid w:val="00B9546D"/>
    <w:rsid w:val="00B97315"/>
    <w:rsid w:val="00BA32AD"/>
    <w:rsid w:val="00BA3DF8"/>
    <w:rsid w:val="00BA65BC"/>
    <w:rsid w:val="00BB00B4"/>
    <w:rsid w:val="00BC16B7"/>
    <w:rsid w:val="00BD12E1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A85"/>
    <w:rsid w:val="00C7753E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CF70E9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D6334"/>
    <w:rsid w:val="00DE3802"/>
    <w:rsid w:val="00DE3FF4"/>
    <w:rsid w:val="00DF2548"/>
    <w:rsid w:val="00E1264C"/>
    <w:rsid w:val="00E1444D"/>
    <w:rsid w:val="00E242BD"/>
    <w:rsid w:val="00E66ED4"/>
    <w:rsid w:val="00E67D48"/>
    <w:rsid w:val="00E714C0"/>
    <w:rsid w:val="00E77029"/>
    <w:rsid w:val="00E86644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4549A"/>
    <w:rsid w:val="00F623FB"/>
    <w:rsid w:val="00F62D36"/>
    <w:rsid w:val="00F70698"/>
    <w:rsid w:val="00F823FA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09037-4509-41C6-A5AF-B8493C07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041006-0900</cp:lastModifiedBy>
  <cp:revision>2</cp:revision>
  <cp:lastPrinted>2018-02-09T11:01:00Z</cp:lastPrinted>
  <dcterms:created xsi:type="dcterms:W3CDTF">2018-02-09T13:28:00Z</dcterms:created>
  <dcterms:modified xsi:type="dcterms:W3CDTF">2018-02-09T13:28:00Z</dcterms:modified>
</cp:coreProperties>
</file>