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F10533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ПФР </w:t>
      </w:r>
      <w:r w:rsidR="00F10533">
        <w:rPr>
          <w:rFonts w:ascii="Times New Roman" w:hAnsi="Times New Roman" w:cs="Times New Roman"/>
          <w:b/>
          <w:sz w:val="28"/>
          <w:szCs w:val="28"/>
        </w:rPr>
        <w:t>в Корочанском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0F3E51">
        <w:rPr>
          <w:rFonts w:ascii="Times New Roman" w:hAnsi="Times New Roman" w:cs="Times New Roman"/>
          <w:b/>
          <w:sz w:val="28"/>
          <w:szCs w:val="28"/>
        </w:rPr>
        <w:t>08</w:t>
      </w:r>
      <w:r w:rsidR="002F2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E51">
        <w:rPr>
          <w:rFonts w:ascii="Times New Roman" w:hAnsi="Times New Roman" w:cs="Times New Roman"/>
          <w:b/>
          <w:sz w:val="28"/>
          <w:szCs w:val="28"/>
        </w:rPr>
        <w:t>но</w:t>
      </w:r>
      <w:r w:rsidR="002F28C1">
        <w:rPr>
          <w:rFonts w:ascii="Times New Roman" w:hAnsi="Times New Roman" w:cs="Times New Roman"/>
          <w:b/>
          <w:sz w:val="28"/>
          <w:szCs w:val="28"/>
        </w:rPr>
        <w:t xml:space="preserve">ября </w:t>
      </w:r>
      <w:r w:rsidR="00AE6432">
        <w:rPr>
          <w:rFonts w:ascii="Times New Roman" w:hAnsi="Times New Roman" w:cs="Times New Roman"/>
          <w:b/>
          <w:sz w:val="28"/>
          <w:szCs w:val="28"/>
        </w:rPr>
        <w:t>201</w:t>
      </w:r>
      <w:r w:rsidR="002F28C1">
        <w:rPr>
          <w:rFonts w:ascii="Times New Roman" w:hAnsi="Times New Roman" w:cs="Times New Roman"/>
          <w:b/>
          <w:sz w:val="28"/>
          <w:szCs w:val="28"/>
        </w:rPr>
        <w:t>9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AE6432" w:rsidRPr="005E6E37" w:rsidRDefault="000F3E51" w:rsidP="00AE64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но</w:t>
      </w:r>
      <w:r w:rsidR="002F28C1">
        <w:rPr>
          <w:rFonts w:ascii="Times New Roman" w:hAnsi="Times New Roman" w:cs="Times New Roman"/>
          <w:sz w:val="28"/>
          <w:szCs w:val="28"/>
        </w:rPr>
        <w:t>ября</w:t>
      </w:r>
      <w:r w:rsidR="00521057">
        <w:rPr>
          <w:rFonts w:ascii="Times New Roman" w:hAnsi="Times New Roman" w:cs="Times New Roman"/>
          <w:sz w:val="28"/>
          <w:szCs w:val="28"/>
        </w:rPr>
        <w:t xml:space="preserve"> </w:t>
      </w:r>
      <w:r w:rsidR="00AE6432" w:rsidRPr="005E6E37">
        <w:rPr>
          <w:rFonts w:ascii="Times New Roman" w:hAnsi="Times New Roman" w:cs="Times New Roman"/>
          <w:sz w:val="28"/>
          <w:szCs w:val="28"/>
        </w:rPr>
        <w:t xml:space="preserve"> 201</w:t>
      </w:r>
      <w:r w:rsidR="002F28C1">
        <w:rPr>
          <w:rFonts w:ascii="Times New Roman" w:hAnsi="Times New Roman" w:cs="Times New Roman"/>
          <w:sz w:val="28"/>
          <w:szCs w:val="28"/>
        </w:rPr>
        <w:t>9</w:t>
      </w:r>
      <w:r w:rsidR="00AE6432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AE6432">
        <w:rPr>
          <w:rFonts w:ascii="Times New Roman" w:hAnsi="Times New Roman" w:cs="Times New Roman"/>
          <w:sz w:val="28"/>
          <w:szCs w:val="28"/>
        </w:rPr>
        <w:t>У</w:t>
      </w:r>
      <w:r w:rsidR="00AE6432" w:rsidRPr="005E6E37">
        <w:rPr>
          <w:rFonts w:ascii="Times New Roman" w:hAnsi="Times New Roman" w:cs="Times New Roman"/>
          <w:sz w:val="28"/>
          <w:szCs w:val="28"/>
        </w:rPr>
        <w:t>ПФР</w:t>
      </w:r>
      <w:r w:rsidR="00AE6432">
        <w:rPr>
          <w:rFonts w:ascii="Times New Roman" w:hAnsi="Times New Roman" w:cs="Times New Roman"/>
          <w:sz w:val="28"/>
          <w:szCs w:val="28"/>
        </w:rPr>
        <w:t xml:space="preserve"> в Корочанском районе </w:t>
      </w:r>
      <w:r w:rsidR="00AE6432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AE6432">
        <w:rPr>
          <w:rFonts w:ascii="Times New Roman" w:hAnsi="Times New Roman" w:cs="Times New Roman"/>
          <w:sz w:val="28"/>
          <w:szCs w:val="28"/>
        </w:rPr>
        <w:t xml:space="preserve"> </w:t>
      </w:r>
      <w:r w:rsidR="00AE6432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AE6432" w:rsidRPr="005E6E37" w:rsidRDefault="00AE6432" w:rsidP="00AE64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AE6432" w:rsidRPr="00521057" w:rsidRDefault="00AE6432" w:rsidP="0052105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57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</w:p>
    <w:p w:rsidR="00AE6432" w:rsidRPr="00AE6432" w:rsidRDefault="00AE6432" w:rsidP="00AE643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 xml:space="preserve">Рассмотрение 1 уведомления работника работодателя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6432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трудовых обязанностей, которая может привести к конфликту интересов.  </w:t>
      </w:r>
    </w:p>
    <w:p w:rsidR="00AE6432" w:rsidRPr="005E6E37" w:rsidRDefault="00AE6432" w:rsidP="00521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</w:t>
      </w:r>
      <w:r w:rsidR="00521057">
        <w:rPr>
          <w:rFonts w:ascii="Times New Roman" w:hAnsi="Times New Roman" w:cs="Times New Roman"/>
          <w:sz w:val="28"/>
          <w:szCs w:val="28"/>
        </w:rPr>
        <w:t xml:space="preserve">   </w:t>
      </w:r>
      <w:r w:rsidRPr="005E6E37">
        <w:rPr>
          <w:rFonts w:ascii="Times New Roman" w:hAnsi="Times New Roman" w:cs="Times New Roman"/>
          <w:sz w:val="28"/>
          <w:szCs w:val="28"/>
        </w:rPr>
        <w:t>Положения о Комиссиях территориальных органов ПФР (постановление Правления ПФР от 11.06.2013 № 137п).</w:t>
      </w:r>
    </w:p>
    <w:p w:rsidR="00AE6432" w:rsidRPr="005E6E37" w:rsidRDefault="00AE6432" w:rsidP="00AE6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AE6432" w:rsidRDefault="00AE6432" w:rsidP="00AE64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>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F10533" w:rsidRDefault="00AE6432" w:rsidP="008B36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57">
        <w:rPr>
          <w:rFonts w:ascii="Times New Roman" w:hAnsi="Times New Roman" w:cs="Times New Roman"/>
          <w:sz w:val="28"/>
          <w:szCs w:val="28"/>
        </w:rPr>
        <w:t xml:space="preserve">По </w:t>
      </w:r>
      <w:r w:rsidR="009E169C">
        <w:rPr>
          <w:rFonts w:ascii="Times New Roman" w:hAnsi="Times New Roman" w:cs="Times New Roman"/>
          <w:sz w:val="28"/>
          <w:szCs w:val="28"/>
        </w:rPr>
        <w:t>второму</w:t>
      </w:r>
      <w:r w:rsidR="004D3A0B" w:rsidRPr="00521057">
        <w:rPr>
          <w:rFonts w:ascii="Times New Roman" w:hAnsi="Times New Roman" w:cs="Times New Roman"/>
          <w:sz w:val="28"/>
          <w:szCs w:val="28"/>
        </w:rPr>
        <w:t xml:space="preserve"> </w:t>
      </w:r>
      <w:r w:rsidRPr="00521057">
        <w:rPr>
          <w:rFonts w:ascii="Times New Roman" w:hAnsi="Times New Roman" w:cs="Times New Roman"/>
          <w:sz w:val="28"/>
          <w:szCs w:val="28"/>
        </w:rPr>
        <w:t xml:space="preserve"> вопросу был</w:t>
      </w:r>
      <w:r w:rsidR="004D3A0B" w:rsidRPr="00521057">
        <w:rPr>
          <w:rFonts w:ascii="Times New Roman" w:hAnsi="Times New Roman" w:cs="Times New Roman"/>
          <w:sz w:val="28"/>
          <w:szCs w:val="28"/>
        </w:rPr>
        <w:t>о</w:t>
      </w:r>
      <w:r w:rsidRPr="0052105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4D3A0B" w:rsidRPr="00521057">
        <w:rPr>
          <w:rFonts w:ascii="Times New Roman" w:hAnsi="Times New Roman" w:cs="Times New Roman"/>
          <w:sz w:val="28"/>
          <w:szCs w:val="28"/>
        </w:rPr>
        <w:t>о</w:t>
      </w:r>
      <w:r w:rsidRPr="0052105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D3A0B" w:rsidRPr="00521057">
        <w:rPr>
          <w:rFonts w:ascii="Times New Roman" w:hAnsi="Times New Roman" w:cs="Times New Roman"/>
          <w:sz w:val="28"/>
          <w:szCs w:val="28"/>
        </w:rPr>
        <w:t xml:space="preserve">е, что </w:t>
      </w:r>
      <w:r w:rsidRPr="00521057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</w:t>
      </w:r>
      <w:r w:rsidR="00521057" w:rsidRPr="00521057">
        <w:rPr>
          <w:rFonts w:ascii="Times New Roman" w:hAnsi="Times New Roman" w:cs="Times New Roman"/>
          <w:sz w:val="28"/>
          <w:szCs w:val="28"/>
        </w:rPr>
        <w:t>отсутств</w:t>
      </w:r>
      <w:r w:rsidR="008B363E">
        <w:rPr>
          <w:rFonts w:ascii="Times New Roman" w:hAnsi="Times New Roman" w:cs="Times New Roman"/>
          <w:sz w:val="28"/>
          <w:szCs w:val="28"/>
        </w:rPr>
        <w:t>у</w:t>
      </w:r>
      <w:r w:rsidR="00521057" w:rsidRPr="00521057">
        <w:rPr>
          <w:rFonts w:ascii="Times New Roman" w:hAnsi="Times New Roman" w:cs="Times New Roman"/>
          <w:sz w:val="28"/>
          <w:szCs w:val="28"/>
        </w:rPr>
        <w:t>е</w:t>
      </w:r>
      <w:r w:rsidR="008B363E">
        <w:rPr>
          <w:rFonts w:ascii="Times New Roman" w:hAnsi="Times New Roman" w:cs="Times New Roman"/>
          <w:sz w:val="28"/>
          <w:szCs w:val="28"/>
        </w:rPr>
        <w:t>т</w:t>
      </w:r>
      <w:r w:rsidR="00521057" w:rsidRPr="00521057">
        <w:rPr>
          <w:rFonts w:ascii="Times New Roman" w:hAnsi="Times New Roman" w:cs="Times New Roman"/>
          <w:sz w:val="28"/>
          <w:szCs w:val="28"/>
        </w:rPr>
        <w:t xml:space="preserve"> конфликт интересов, нет необходимости принятия работником мер по недопущению любой возможности возникновения конфликта интересов в дальнейшем.    </w:t>
      </w:r>
    </w:p>
    <w:sectPr w:rsidR="00F10533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FF0" w:rsidRDefault="00713FF0" w:rsidP="002B0C2E">
      <w:pPr>
        <w:spacing w:after="0" w:line="240" w:lineRule="auto"/>
      </w:pPr>
      <w:r>
        <w:separator/>
      </w:r>
    </w:p>
  </w:endnote>
  <w:endnote w:type="continuationSeparator" w:id="1">
    <w:p w:rsidR="00713FF0" w:rsidRDefault="00713FF0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EA5A4C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0F3E51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FF0" w:rsidRDefault="00713FF0" w:rsidP="002B0C2E">
      <w:pPr>
        <w:spacing w:after="0" w:line="240" w:lineRule="auto"/>
      </w:pPr>
      <w:r>
        <w:separator/>
      </w:r>
    </w:p>
  </w:footnote>
  <w:footnote w:type="continuationSeparator" w:id="1">
    <w:p w:rsidR="00713FF0" w:rsidRDefault="00713FF0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18A01104"/>
    <w:lvl w:ilvl="0" w:tplc="26CCC57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C851A8"/>
    <w:multiLevelType w:val="hybridMultilevel"/>
    <w:tmpl w:val="CD6AF838"/>
    <w:lvl w:ilvl="0" w:tplc="12C2EA6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11A8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0F3E51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05F8D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28C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3A0B"/>
    <w:rsid w:val="004D6A55"/>
    <w:rsid w:val="004E532E"/>
    <w:rsid w:val="004F2C60"/>
    <w:rsid w:val="004F2E7D"/>
    <w:rsid w:val="005007C7"/>
    <w:rsid w:val="005029C4"/>
    <w:rsid w:val="00521057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78E"/>
    <w:rsid w:val="005A5EBC"/>
    <w:rsid w:val="005B01B3"/>
    <w:rsid w:val="005D45B8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31E5"/>
    <w:rsid w:val="006E52AA"/>
    <w:rsid w:val="006E5CF9"/>
    <w:rsid w:val="006F5E90"/>
    <w:rsid w:val="00700829"/>
    <w:rsid w:val="0070385B"/>
    <w:rsid w:val="007056AB"/>
    <w:rsid w:val="00713A35"/>
    <w:rsid w:val="00713FF0"/>
    <w:rsid w:val="00723FEB"/>
    <w:rsid w:val="00740F58"/>
    <w:rsid w:val="007500D6"/>
    <w:rsid w:val="00750944"/>
    <w:rsid w:val="00757CD4"/>
    <w:rsid w:val="007605B1"/>
    <w:rsid w:val="00762305"/>
    <w:rsid w:val="00762C4C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17987"/>
    <w:rsid w:val="00836026"/>
    <w:rsid w:val="00843F34"/>
    <w:rsid w:val="0085490A"/>
    <w:rsid w:val="00855BF7"/>
    <w:rsid w:val="00867459"/>
    <w:rsid w:val="00876700"/>
    <w:rsid w:val="008778D8"/>
    <w:rsid w:val="00881FFC"/>
    <w:rsid w:val="00886654"/>
    <w:rsid w:val="008941ED"/>
    <w:rsid w:val="008979CF"/>
    <w:rsid w:val="008B2F1F"/>
    <w:rsid w:val="008B2F68"/>
    <w:rsid w:val="008B363E"/>
    <w:rsid w:val="008C2C8F"/>
    <w:rsid w:val="008D3864"/>
    <w:rsid w:val="008E6290"/>
    <w:rsid w:val="008F1C93"/>
    <w:rsid w:val="0090061A"/>
    <w:rsid w:val="00901D2A"/>
    <w:rsid w:val="009033B6"/>
    <w:rsid w:val="009152CB"/>
    <w:rsid w:val="00915750"/>
    <w:rsid w:val="009161FE"/>
    <w:rsid w:val="00925E7B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169C"/>
    <w:rsid w:val="009E5E27"/>
    <w:rsid w:val="009E7C03"/>
    <w:rsid w:val="009E7E11"/>
    <w:rsid w:val="00A009D4"/>
    <w:rsid w:val="00A0320B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E6432"/>
    <w:rsid w:val="00AF4197"/>
    <w:rsid w:val="00AF6BC6"/>
    <w:rsid w:val="00B03FE1"/>
    <w:rsid w:val="00B0483F"/>
    <w:rsid w:val="00B12C4F"/>
    <w:rsid w:val="00B249BA"/>
    <w:rsid w:val="00B2734E"/>
    <w:rsid w:val="00B41D6C"/>
    <w:rsid w:val="00B507AF"/>
    <w:rsid w:val="00B524FA"/>
    <w:rsid w:val="00B56B67"/>
    <w:rsid w:val="00B600B8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C63BB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3F1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A5A4C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10533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57C5"/>
    <w:rsid w:val="00FD620E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  <w:style w:type="paragraph" w:styleId="aa">
    <w:name w:val="Normal (Web)"/>
    <w:basedOn w:val="a"/>
    <w:uiPriority w:val="99"/>
    <w:semiHidden/>
    <w:unhideWhenUsed/>
    <w:rsid w:val="005210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83C5-6A4F-46A1-A49E-F87C1FF7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Остапенко Светлана Федоровна</cp:lastModifiedBy>
  <cp:revision>2</cp:revision>
  <cp:lastPrinted>2019-11-08T12:48:00Z</cp:lastPrinted>
  <dcterms:created xsi:type="dcterms:W3CDTF">2019-11-08T12:49:00Z</dcterms:created>
  <dcterms:modified xsi:type="dcterms:W3CDTF">2019-11-08T12:49:00Z</dcterms:modified>
</cp:coreProperties>
</file>