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>Заседание Комиссии Управления Пенсионного фонда в Красногвардейском районе Белгородской области по соблюдении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505A93">
        <w:rPr>
          <w:rFonts w:ascii="Times New Roman" w:hAnsi="Times New Roman" w:cs="Times New Roman"/>
          <w:b/>
          <w:sz w:val="24"/>
          <w:szCs w:val="24"/>
        </w:rPr>
        <w:t>09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A93">
        <w:rPr>
          <w:rFonts w:ascii="Times New Roman" w:hAnsi="Times New Roman" w:cs="Times New Roman"/>
          <w:b/>
          <w:sz w:val="24"/>
          <w:szCs w:val="24"/>
        </w:rPr>
        <w:t>июня</w:t>
      </w:r>
      <w:r w:rsidR="002B1A3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C477D">
        <w:rPr>
          <w:rFonts w:ascii="Times New Roman" w:hAnsi="Times New Roman" w:cs="Times New Roman"/>
          <w:b/>
          <w:sz w:val="24"/>
          <w:szCs w:val="24"/>
        </w:rPr>
        <w:t>8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505A93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111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111F75">
        <w:rPr>
          <w:rFonts w:ascii="Times New Roman" w:hAnsi="Times New Roman" w:cs="Times New Roman"/>
          <w:sz w:val="24"/>
          <w:szCs w:val="24"/>
        </w:rPr>
        <w:t xml:space="preserve"> 201</w:t>
      </w:r>
      <w:r w:rsidR="00EC477D">
        <w:rPr>
          <w:rFonts w:ascii="Times New Roman" w:hAnsi="Times New Roman" w:cs="Times New Roman"/>
          <w:sz w:val="24"/>
          <w:szCs w:val="24"/>
        </w:rPr>
        <w:t>8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>Комиссии Управления Пенсионного фонда в Красногвардейском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EA0681" w:rsidRPr="00D076C8" w:rsidRDefault="00EA0681" w:rsidP="00EA068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6C8">
        <w:rPr>
          <w:rFonts w:ascii="Times New Roman" w:eastAsia="Times New Roman" w:hAnsi="Times New Roman" w:cs="Times New Roman"/>
          <w:sz w:val="24"/>
          <w:szCs w:val="24"/>
        </w:rPr>
        <w:t xml:space="preserve">О принятии решения о голосовании Комиссией. Вопрос рассматривается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</w:t>
      </w:r>
    </w:p>
    <w:p w:rsidR="00982E8B" w:rsidRPr="00982E8B" w:rsidRDefault="00982E8B" w:rsidP="00982E8B">
      <w:pPr>
        <w:pStyle w:val="a8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исьменно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746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группы автоматизации 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C477D">
        <w:rPr>
          <w:rFonts w:ascii="Times New Roman" w:eastAsia="Times New Roman" w:hAnsi="Times New Roman" w:cs="Times New Roman"/>
          <w:sz w:val="24"/>
          <w:szCs w:val="24"/>
        </w:rPr>
        <w:t xml:space="preserve"> возникшем конфликте интересов или о возможности его возникновения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E8B" w:rsidRDefault="00982E8B" w:rsidP="00982E8B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sz w:val="24"/>
          <w:szCs w:val="24"/>
        </w:rPr>
        <w:t>Вопрос рассматрива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ся в соответствии с подпунктом «</w:t>
      </w:r>
      <w:r w:rsidR="00505A9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» пункта 10 Положения о Комиссиях территориальных органов ПФР (постановление Правления ПФР от 11.06.2013г. №137п).</w:t>
      </w:r>
    </w:p>
    <w:p w:rsidR="00505A93" w:rsidRPr="00982E8B" w:rsidRDefault="00505A93" w:rsidP="00505A93">
      <w:pPr>
        <w:pStyle w:val="a8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исьменно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группы автоматизации 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возникшем конфликте интересов или о возможности его возникновения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5A93" w:rsidRPr="00505A93" w:rsidRDefault="00505A93" w:rsidP="00505A93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sz w:val="24"/>
          <w:szCs w:val="24"/>
        </w:rPr>
        <w:t>Вопрос рассматрива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ся в соответствии с подпунктом «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» пункта 10 Положения о Комиссиях территориальных органов ПФР (постановление Правления ПФР от 11.06.2013г. №137п).</w:t>
      </w:r>
    </w:p>
    <w:p w:rsidR="00D20B72" w:rsidRPr="00D20B72" w:rsidRDefault="00D20B72" w:rsidP="00D20B72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EA0681" w:rsidRDefault="00EA0681" w:rsidP="00EA0681">
      <w:pPr>
        <w:pStyle w:val="a8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вопросу 1:</w:t>
      </w:r>
    </w:p>
    <w:p w:rsidR="00EA0681" w:rsidRPr="00EA0681" w:rsidRDefault="00EA0681" w:rsidP="00EA0681">
      <w:pPr>
        <w:pStyle w:val="a8"/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681">
        <w:rPr>
          <w:rFonts w:ascii="Times New Roman" w:eastAsia="Times New Roman" w:hAnsi="Times New Roman" w:cs="Times New Roman"/>
          <w:sz w:val="24"/>
          <w:szCs w:val="24"/>
        </w:rPr>
        <w:t>Членами Комиссии единогласно была принята форма вынесения решений путем открытого голосования.</w:t>
      </w:r>
    </w:p>
    <w:p w:rsidR="00FF5746" w:rsidRDefault="00FF5746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681" w:rsidRPr="00EA0681" w:rsidRDefault="00EA0681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вопросу 2:</w:t>
      </w:r>
    </w:p>
    <w:p w:rsidR="00505A93" w:rsidRPr="00505A93" w:rsidRDefault="00505A93" w:rsidP="00505A93">
      <w:pPr>
        <w:pStyle w:val="a8"/>
        <w:widowControl w:val="0"/>
        <w:numPr>
          <w:ilvl w:val="0"/>
          <w:numId w:val="5"/>
        </w:numPr>
        <w:tabs>
          <w:tab w:val="left" w:pos="198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A9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05A93">
        <w:rPr>
          <w:rFonts w:ascii="Times New Roman" w:eastAsia="Times New Roman" w:hAnsi="Times New Roman" w:cs="Times New Roman"/>
          <w:color w:val="000000"/>
          <w:sz w:val="24"/>
          <w:szCs w:val="24"/>
        </w:rPr>
        <w:t>ри исполнении работником должностных обязанностей личная заинтересованность может привести к конфликту интересов. В связи с тем, что в должностные обязанности специалиста-эксперта клиентской службы  входят полномочия по приему и обработке заявлений об отказе получения набора социальных услуг, возможность возникновения конфликта интересов существует.</w:t>
      </w:r>
    </w:p>
    <w:p w:rsidR="00505A93" w:rsidRPr="00505A93" w:rsidRDefault="00505A93" w:rsidP="00505A93">
      <w:pPr>
        <w:pStyle w:val="a8"/>
        <w:autoSpaceDE w:val="0"/>
        <w:spacing w:line="100" w:lineRule="atLeast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A93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вопрос приема и обработки заявления –  начальнику управления ПФР взять под личный контроль, дать поручение руководителю клиентской службы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5A93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 по приему и обработке заявления возложить на другого специалиста клиентской службы.</w:t>
      </w:r>
    </w:p>
    <w:p w:rsidR="00982E8B" w:rsidRPr="00505A93" w:rsidRDefault="00982E8B" w:rsidP="00982E8B">
      <w:pPr>
        <w:pStyle w:val="a8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505A93" w:rsidRPr="00505A93" w:rsidRDefault="00505A93" w:rsidP="00505A93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A93" w:rsidRPr="00EA0681" w:rsidRDefault="00505A93" w:rsidP="00505A93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вопросу 2:</w:t>
      </w:r>
    </w:p>
    <w:p w:rsidR="00505A93" w:rsidRPr="00505A93" w:rsidRDefault="00505A93" w:rsidP="00505A93">
      <w:pPr>
        <w:pStyle w:val="a8"/>
        <w:widowControl w:val="0"/>
        <w:numPr>
          <w:ilvl w:val="0"/>
          <w:numId w:val="6"/>
        </w:numPr>
        <w:tabs>
          <w:tab w:val="left" w:pos="198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A93">
        <w:rPr>
          <w:rFonts w:ascii="Times New Roman" w:hAnsi="Times New Roman" w:cs="Times New Roman"/>
          <w:color w:val="000000"/>
          <w:sz w:val="24"/>
          <w:szCs w:val="24"/>
        </w:rPr>
        <w:t xml:space="preserve">При исполнении работником должностных обязанностей личная </w:t>
      </w:r>
      <w:r w:rsidRPr="00505A9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заинтересованность может привести к конфликту интересов. В связи с тем, что в должностные обязанности специалиста-эксперта ОНПВП и ОППЗЛ  входят полномочия по </w:t>
      </w:r>
      <w:r w:rsidRPr="00505A93">
        <w:rPr>
          <w:rFonts w:ascii="Times New Roman" w:hAnsi="Times New Roman" w:cs="Times New Roman"/>
          <w:sz w:val="24"/>
          <w:szCs w:val="24"/>
        </w:rPr>
        <w:t>выпуску на выплату пособий на погребение</w:t>
      </w:r>
      <w:r w:rsidRPr="00505A93">
        <w:rPr>
          <w:rFonts w:ascii="Times New Roman" w:hAnsi="Times New Roman" w:cs="Times New Roman"/>
          <w:color w:val="000000"/>
          <w:sz w:val="24"/>
          <w:szCs w:val="24"/>
        </w:rPr>
        <w:t>, возможность возникновения конфликта интересов существует.</w:t>
      </w:r>
    </w:p>
    <w:p w:rsidR="00505A93" w:rsidRPr="00505A93" w:rsidRDefault="00505A93" w:rsidP="00505A93">
      <w:pPr>
        <w:pStyle w:val="a8"/>
        <w:autoSpaceDE w:val="0"/>
        <w:spacing w:line="100" w:lineRule="atLeast"/>
        <w:ind w:left="11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A93">
        <w:rPr>
          <w:rFonts w:ascii="Times New Roman" w:hAnsi="Times New Roman" w:cs="Times New Roman"/>
          <w:color w:val="000000"/>
          <w:sz w:val="24"/>
          <w:szCs w:val="24"/>
        </w:rPr>
        <w:t>Комиссия указывает на необходимость вопрос выпуска на выплату пособия на погребение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5A93">
        <w:rPr>
          <w:rFonts w:ascii="Times New Roman" w:hAnsi="Times New Roman" w:cs="Times New Roman"/>
          <w:color w:val="000000"/>
          <w:sz w:val="24"/>
          <w:szCs w:val="24"/>
        </w:rPr>
        <w:t>–  начальнику управления ПФР взять под личный контроль, дать поручение начальнику ОНПВП и ОППЗЛ 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5A93">
        <w:rPr>
          <w:rFonts w:ascii="Times New Roman" w:hAnsi="Times New Roman" w:cs="Times New Roman"/>
          <w:color w:val="000000"/>
          <w:sz w:val="24"/>
          <w:szCs w:val="24"/>
        </w:rPr>
        <w:t>полномочия по  выпуску на выплату пособия на погребение возложить на другого специалиста отдела.</w:t>
      </w:r>
    </w:p>
    <w:p w:rsidR="00505A93" w:rsidRPr="00505A93" w:rsidRDefault="00505A93" w:rsidP="00505A93">
      <w:pPr>
        <w:pStyle w:val="a8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A93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</w:t>
      </w:r>
    </w:p>
    <w:sectPr w:rsidR="00505A93" w:rsidRPr="00505A93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ACC" w:rsidRDefault="00930ACC" w:rsidP="00017DE4">
      <w:pPr>
        <w:spacing w:after="0" w:line="240" w:lineRule="auto"/>
      </w:pPr>
      <w:r>
        <w:separator/>
      </w:r>
    </w:p>
  </w:endnote>
  <w:endnote w:type="continuationSeparator" w:id="1">
    <w:p w:rsidR="00930ACC" w:rsidRDefault="00930ACC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ACC" w:rsidRDefault="00930ACC" w:rsidP="00017DE4">
      <w:pPr>
        <w:spacing w:after="0" w:line="240" w:lineRule="auto"/>
      </w:pPr>
      <w:r>
        <w:separator/>
      </w:r>
    </w:p>
  </w:footnote>
  <w:footnote w:type="continuationSeparator" w:id="1">
    <w:p w:rsidR="00930ACC" w:rsidRDefault="00930ACC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864D1"/>
    <w:multiLevelType w:val="hybridMultilevel"/>
    <w:tmpl w:val="FDBEF4A0"/>
    <w:lvl w:ilvl="0" w:tplc="CB5E6B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410A9"/>
    <w:multiLevelType w:val="hybridMultilevel"/>
    <w:tmpl w:val="82961C7C"/>
    <w:lvl w:ilvl="0" w:tplc="37C6F6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F4EFD"/>
    <w:multiLevelType w:val="hybridMultilevel"/>
    <w:tmpl w:val="1C9E2C36"/>
    <w:lvl w:ilvl="0" w:tplc="694CFBB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4053"/>
    <w:rsid w:val="00091363"/>
    <w:rsid w:val="00095445"/>
    <w:rsid w:val="000A0790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D4D3A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5772"/>
    <w:rsid w:val="0028260C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A66"/>
    <w:rsid w:val="003C31BF"/>
    <w:rsid w:val="003C597C"/>
    <w:rsid w:val="003C63F8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234F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F2190"/>
    <w:rsid w:val="005012B7"/>
    <w:rsid w:val="005013C6"/>
    <w:rsid w:val="005038CD"/>
    <w:rsid w:val="00505A93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40ED2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7601"/>
    <w:rsid w:val="006E0764"/>
    <w:rsid w:val="006E0C55"/>
    <w:rsid w:val="006F0A25"/>
    <w:rsid w:val="0070503B"/>
    <w:rsid w:val="007075E7"/>
    <w:rsid w:val="0073197A"/>
    <w:rsid w:val="00731FFB"/>
    <w:rsid w:val="00735024"/>
    <w:rsid w:val="007369DA"/>
    <w:rsid w:val="00747C28"/>
    <w:rsid w:val="00750FB0"/>
    <w:rsid w:val="00754415"/>
    <w:rsid w:val="00755FA6"/>
    <w:rsid w:val="00757455"/>
    <w:rsid w:val="00760671"/>
    <w:rsid w:val="0077602A"/>
    <w:rsid w:val="0078256F"/>
    <w:rsid w:val="00786DD2"/>
    <w:rsid w:val="00793F92"/>
    <w:rsid w:val="007A02FA"/>
    <w:rsid w:val="007B4373"/>
    <w:rsid w:val="007C417D"/>
    <w:rsid w:val="007D2D54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0ACC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8B"/>
    <w:rsid w:val="00982ECC"/>
    <w:rsid w:val="0099230C"/>
    <w:rsid w:val="00995640"/>
    <w:rsid w:val="00996604"/>
    <w:rsid w:val="009A2871"/>
    <w:rsid w:val="009B165C"/>
    <w:rsid w:val="009B20B5"/>
    <w:rsid w:val="009B3505"/>
    <w:rsid w:val="009C0812"/>
    <w:rsid w:val="009C1AF7"/>
    <w:rsid w:val="009C3553"/>
    <w:rsid w:val="009D27FE"/>
    <w:rsid w:val="009E0C71"/>
    <w:rsid w:val="009E438C"/>
    <w:rsid w:val="009F38DF"/>
    <w:rsid w:val="00A12996"/>
    <w:rsid w:val="00A14D6C"/>
    <w:rsid w:val="00A358E2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B32B3"/>
    <w:rsid w:val="00BB3A67"/>
    <w:rsid w:val="00BB75E9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094C"/>
    <w:rsid w:val="00C01654"/>
    <w:rsid w:val="00C20676"/>
    <w:rsid w:val="00C26B24"/>
    <w:rsid w:val="00C271E1"/>
    <w:rsid w:val="00C31940"/>
    <w:rsid w:val="00C5094F"/>
    <w:rsid w:val="00C5512C"/>
    <w:rsid w:val="00C56293"/>
    <w:rsid w:val="00C562D3"/>
    <w:rsid w:val="00C63AD3"/>
    <w:rsid w:val="00C66CCE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10425"/>
    <w:rsid w:val="00D10C9E"/>
    <w:rsid w:val="00D16660"/>
    <w:rsid w:val="00D170E6"/>
    <w:rsid w:val="00D17BB7"/>
    <w:rsid w:val="00D20B72"/>
    <w:rsid w:val="00D36EBE"/>
    <w:rsid w:val="00D474A1"/>
    <w:rsid w:val="00D47A1C"/>
    <w:rsid w:val="00D504AB"/>
    <w:rsid w:val="00D52E9C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787"/>
    <w:rsid w:val="00E97F2A"/>
    <w:rsid w:val="00EA0681"/>
    <w:rsid w:val="00EA7013"/>
    <w:rsid w:val="00EA7D93"/>
    <w:rsid w:val="00EB05DB"/>
    <w:rsid w:val="00EB1393"/>
    <w:rsid w:val="00EB5420"/>
    <w:rsid w:val="00EB6C6E"/>
    <w:rsid w:val="00EB6F72"/>
    <w:rsid w:val="00EC477D"/>
    <w:rsid w:val="00ED24F7"/>
    <w:rsid w:val="00EE5938"/>
    <w:rsid w:val="00EF247C"/>
    <w:rsid w:val="00EF4D56"/>
    <w:rsid w:val="00F2073A"/>
    <w:rsid w:val="00F23078"/>
    <w:rsid w:val="00F240E7"/>
    <w:rsid w:val="00F36178"/>
    <w:rsid w:val="00F42E9A"/>
    <w:rsid w:val="00F52412"/>
    <w:rsid w:val="00F5386B"/>
    <w:rsid w:val="00F5477F"/>
    <w:rsid w:val="00F54EFE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0B03"/>
    <w:rsid w:val="00FA2ED9"/>
    <w:rsid w:val="00FB2AF4"/>
    <w:rsid w:val="00FB5B99"/>
    <w:rsid w:val="00FC0CC7"/>
    <w:rsid w:val="00FC3CBD"/>
    <w:rsid w:val="00FC3E91"/>
    <w:rsid w:val="00FD0F4D"/>
    <w:rsid w:val="00FE1E83"/>
    <w:rsid w:val="00FE1FCE"/>
    <w:rsid w:val="00FE245B"/>
    <w:rsid w:val="00FF0EBC"/>
    <w:rsid w:val="00FF139C"/>
    <w:rsid w:val="00FF4286"/>
    <w:rsid w:val="00FF5334"/>
    <w:rsid w:val="00FF5746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59A2-4939-431E-91F1-6CB5748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041ShershunovaVV</cp:lastModifiedBy>
  <cp:revision>2</cp:revision>
  <cp:lastPrinted>2014-12-03T08:51:00Z</cp:lastPrinted>
  <dcterms:created xsi:type="dcterms:W3CDTF">2018-06-13T07:27:00Z</dcterms:created>
  <dcterms:modified xsi:type="dcterms:W3CDTF">2018-06-13T07:27:00Z</dcterms:modified>
</cp:coreProperties>
</file>