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EF" w:rsidRDefault="00E06BEF" w:rsidP="00E06BEF">
      <w:pPr>
        <w:pStyle w:val="a3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заседании Комиссии</w:t>
      </w:r>
    </w:p>
    <w:p w:rsidR="000B0BCC" w:rsidRDefault="000B0BCC" w:rsidP="00E06BE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0B0BCC" w:rsidRDefault="000B0BCC" w:rsidP="000B0BC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0BCC" w:rsidRDefault="005E4B38" w:rsidP="000B0BC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B0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9127A5">
        <w:rPr>
          <w:rFonts w:ascii="Times New Roman" w:hAnsi="Times New Roman" w:cs="Times New Roman"/>
          <w:sz w:val="28"/>
          <w:szCs w:val="28"/>
        </w:rPr>
        <w:t xml:space="preserve"> </w:t>
      </w:r>
      <w:r w:rsidR="000B0BC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0B0BCC">
        <w:rPr>
          <w:rFonts w:ascii="Times New Roman" w:hAnsi="Times New Roman" w:cs="Times New Roman"/>
          <w:sz w:val="28"/>
          <w:szCs w:val="28"/>
        </w:rPr>
        <w:t xml:space="preserve"> года по адресу: г. </w:t>
      </w:r>
      <w:r w:rsidR="009127A5">
        <w:rPr>
          <w:rFonts w:ascii="Times New Roman" w:hAnsi="Times New Roman" w:cs="Times New Roman"/>
          <w:sz w:val="28"/>
          <w:szCs w:val="28"/>
        </w:rPr>
        <w:t>Брянск</w:t>
      </w:r>
      <w:r w:rsidR="000B0B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27A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9127A5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9127A5">
        <w:rPr>
          <w:rFonts w:ascii="Times New Roman" w:hAnsi="Times New Roman" w:cs="Times New Roman"/>
          <w:sz w:val="28"/>
          <w:szCs w:val="28"/>
        </w:rPr>
        <w:t>окина</w:t>
      </w:r>
      <w:proofErr w:type="spellEnd"/>
      <w:r w:rsidR="009127A5">
        <w:rPr>
          <w:rFonts w:ascii="Times New Roman" w:hAnsi="Times New Roman" w:cs="Times New Roman"/>
          <w:sz w:val="28"/>
          <w:szCs w:val="28"/>
        </w:rPr>
        <w:t xml:space="preserve">, д.73, стр.2, </w:t>
      </w:r>
      <w:r w:rsidR="000B0BCC">
        <w:rPr>
          <w:rFonts w:ascii="Times New Roman" w:hAnsi="Times New Roman" w:cs="Times New Roman"/>
          <w:sz w:val="28"/>
          <w:szCs w:val="28"/>
        </w:rPr>
        <w:t xml:space="preserve">проведено заседание Комиссии Государственного учреждения – </w:t>
      </w:r>
      <w:r w:rsidR="009127A5">
        <w:rPr>
          <w:rFonts w:ascii="Times New Roman" w:hAnsi="Times New Roman" w:cs="Times New Roman"/>
          <w:sz w:val="28"/>
          <w:szCs w:val="28"/>
        </w:rPr>
        <w:t>Брянского</w:t>
      </w:r>
      <w:r w:rsidR="000B0BCC">
        <w:rPr>
          <w:rFonts w:ascii="Times New Roman" w:hAnsi="Times New Roman" w:cs="Times New Roman"/>
          <w:sz w:val="28"/>
          <w:szCs w:val="28"/>
        </w:rPr>
        <w:t xml:space="preserve"> регионального отделения Фонда социального страхования Российской Федерации по соблюдению требований к служебному поведению работников и урегулированию конфликта интересов (далее - Комиссия).</w:t>
      </w:r>
    </w:p>
    <w:p w:rsidR="005E4B38" w:rsidRDefault="005E4B38" w:rsidP="000B0BC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проинформировал членов Комиссии о принятых мерах, направленных на выполнение рекомендаций заседания комиссии от 28.10.2013г о результатах устранения нарушений законодательства, выявленных в ходе проведения Прокуратуры Брянской области. </w:t>
      </w:r>
    </w:p>
    <w:p w:rsidR="009127A5" w:rsidRDefault="000B0BCC" w:rsidP="005C62C1">
      <w:pPr>
        <w:jc w:val="both"/>
        <w:rPr>
          <w:sz w:val="28"/>
          <w:szCs w:val="28"/>
        </w:rPr>
      </w:pPr>
      <w:r w:rsidRPr="004B0EFC">
        <w:rPr>
          <w:sz w:val="28"/>
          <w:szCs w:val="28"/>
        </w:rPr>
        <w:tab/>
        <w:t>На заседании Комиссии был</w:t>
      </w:r>
      <w:r w:rsidR="00D950AF" w:rsidRPr="004B0EFC">
        <w:rPr>
          <w:sz w:val="28"/>
          <w:szCs w:val="28"/>
        </w:rPr>
        <w:t>о</w:t>
      </w:r>
      <w:r w:rsidRPr="004B0EFC">
        <w:rPr>
          <w:sz w:val="28"/>
          <w:szCs w:val="28"/>
        </w:rPr>
        <w:t xml:space="preserve"> рассмотрен</w:t>
      </w:r>
      <w:r w:rsidR="00D64B9F">
        <w:rPr>
          <w:sz w:val="28"/>
          <w:szCs w:val="28"/>
        </w:rPr>
        <w:t>ы следующие вопросы</w:t>
      </w:r>
      <w:r w:rsidR="009127A5">
        <w:rPr>
          <w:sz w:val="28"/>
          <w:szCs w:val="28"/>
        </w:rPr>
        <w:t>:</w:t>
      </w:r>
    </w:p>
    <w:p w:rsidR="004B0EFC" w:rsidRPr="004B0EFC" w:rsidRDefault="00C71D15" w:rsidP="005C62C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27A5">
        <w:rPr>
          <w:sz w:val="28"/>
          <w:szCs w:val="28"/>
        </w:rPr>
        <w:t xml:space="preserve">. Рассмотрение поступившего в установленном порядке заявления заместителя главного бухгалтера отделения о </w:t>
      </w:r>
      <w:r w:rsidR="005C62C1">
        <w:rPr>
          <w:sz w:val="28"/>
          <w:szCs w:val="28"/>
        </w:rPr>
        <w:t xml:space="preserve">невозможности </w:t>
      </w:r>
      <w:r w:rsidR="004B0EFC" w:rsidRPr="004B0EFC">
        <w:rPr>
          <w:sz w:val="28"/>
          <w:szCs w:val="28"/>
        </w:rPr>
        <w:t>представления по объективным причинам сведений о доходах, об имуществе и обязательствах имущественн</w:t>
      </w:r>
      <w:r>
        <w:rPr>
          <w:sz w:val="28"/>
          <w:szCs w:val="28"/>
        </w:rPr>
        <w:t>ого характера на своего супруга за отчетный период с 01.01.2014 по 31.12.2014г.</w:t>
      </w:r>
    </w:p>
    <w:p w:rsidR="00D92571" w:rsidRPr="004B0EFC" w:rsidRDefault="005C62C1" w:rsidP="00D9257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C62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Рассмотрение поступившего в установленном порядке </w:t>
      </w:r>
      <w:proofErr w:type="gramStart"/>
      <w:r>
        <w:rPr>
          <w:sz w:val="28"/>
          <w:szCs w:val="28"/>
        </w:rPr>
        <w:t xml:space="preserve">заявления заместителя  начальника  отдела </w:t>
      </w:r>
      <w:r w:rsidR="004D6646">
        <w:rPr>
          <w:sz w:val="28"/>
          <w:szCs w:val="28"/>
        </w:rPr>
        <w:t xml:space="preserve"> </w:t>
      </w:r>
      <w:r>
        <w:rPr>
          <w:sz w:val="28"/>
          <w:szCs w:val="28"/>
        </w:rPr>
        <w:t>филиала</w:t>
      </w:r>
      <w:proofErr w:type="gramEnd"/>
      <w:r>
        <w:rPr>
          <w:sz w:val="28"/>
          <w:szCs w:val="28"/>
        </w:rPr>
        <w:t xml:space="preserve">  о невозможности </w:t>
      </w:r>
      <w:r w:rsidRPr="004B0EFC">
        <w:rPr>
          <w:sz w:val="28"/>
          <w:szCs w:val="28"/>
        </w:rPr>
        <w:t>представления по объективным причинам полных и достоверных сведений о доходах, об имуществе и обязательствах имущественного характера на своего супруга</w:t>
      </w:r>
      <w:r w:rsidR="00D92571">
        <w:rPr>
          <w:sz w:val="28"/>
          <w:szCs w:val="28"/>
        </w:rPr>
        <w:t xml:space="preserve"> за отчетный период с 01.01.2014 по 31.12.2014г.</w:t>
      </w:r>
    </w:p>
    <w:p w:rsidR="004B0EFC" w:rsidRDefault="004B0EFC" w:rsidP="005C62C1">
      <w:pPr>
        <w:jc w:val="both"/>
        <w:rPr>
          <w:sz w:val="28"/>
          <w:szCs w:val="28"/>
        </w:rPr>
      </w:pPr>
    </w:p>
    <w:p w:rsidR="005C62C1" w:rsidRDefault="00D92571" w:rsidP="000B62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C62C1">
        <w:rPr>
          <w:sz w:val="28"/>
          <w:szCs w:val="28"/>
        </w:rPr>
        <w:t xml:space="preserve">    </w:t>
      </w:r>
      <w:r w:rsidR="000B0BCC">
        <w:rPr>
          <w:sz w:val="28"/>
          <w:szCs w:val="28"/>
        </w:rPr>
        <w:t>По итогам заседания Комисси</w:t>
      </w:r>
      <w:r w:rsidR="005C62C1">
        <w:rPr>
          <w:sz w:val="28"/>
          <w:szCs w:val="28"/>
        </w:rPr>
        <w:t>ей</w:t>
      </w:r>
      <w:r w:rsidR="000B0BCC">
        <w:rPr>
          <w:sz w:val="28"/>
          <w:szCs w:val="28"/>
        </w:rPr>
        <w:t xml:space="preserve"> принят</w:t>
      </w:r>
      <w:r w:rsidR="005C62C1">
        <w:rPr>
          <w:sz w:val="28"/>
          <w:szCs w:val="28"/>
        </w:rPr>
        <w:t>ы</w:t>
      </w:r>
      <w:r w:rsidR="000B0BCC">
        <w:rPr>
          <w:sz w:val="28"/>
          <w:szCs w:val="28"/>
        </w:rPr>
        <w:t xml:space="preserve"> следующ</w:t>
      </w:r>
      <w:r w:rsidR="005C62C1">
        <w:rPr>
          <w:sz w:val="28"/>
          <w:szCs w:val="28"/>
        </w:rPr>
        <w:t>ие</w:t>
      </w:r>
      <w:r w:rsidR="000B0BCC">
        <w:rPr>
          <w:sz w:val="28"/>
          <w:szCs w:val="28"/>
        </w:rPr>
        <w:t xml:space="preserve"> решени</w:t>
      </w:r>
      <w:r w:rsidR="005C62C1">
        <w:rPr>
          <w:sz w:val="28"/>
          <w:szCs w:val="28"/>
        </w:rPr>
        <w:t>я</w:t>
      </w:r>
      <w:r w:rsidR="000B0BCC">
        <w:rPr>
          <w:sz w:val="28"/>
          <w:szCs w:val="28"/>
        </w:rPr>
        <w:t>:</w:t>
      </w:r>
    </w:p>
    <w:p w:rsidR="004D6646" w:rsidRDefault="000B0BCC" w:rsidP="000B62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2571">
        <w:rPr>
          <w:sz w:val="28"/>
          <w:szCs w:val="28"/>
        </w:rPr>
        <w:t>1</w:t>
      </w:r>
      <w:r w:rsidR="00AA5222">
        <w:rPr>
          <w:sz w:val="28"/>
          <w:szCs w:val="28"/>
        </w:rPr>
        <w:t>.</w:t>
      </w:r>
      <w:r w:rsidR="004D6646">
        <w:rPr>
          <w:sz w:val="28"/>
          <w:szCs w:val="28"/>
        </w:rPr>
        <w:t>Принято решение о признании причины не предоставления сведений на своего супруга заместителем главного бухгалтера, объективной и уважительной.</w:t>
      </w:r>
    </w:p>
    <w:p w:rsidR="004D6646" w:rsidRDefault="000B6256" w:rsidP="004D66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2571">
        <w:rPr>
          <w:sz w:val="28"/>
          <w:szCs w:val="28"/>
        </w:rPr>
        <w:t>2</w:t>
      </w:r>
      <w:r w:rsidR="004D6646">
        <w:rPr>
          <w:sz w:val="28"/>
          <w:szCs w:val="28"/>
        </w:rPr>
        <w:t>.</w:t>
      </w:r>
      <w:r w:rsidR="004D6646" w:rsidRPr="004D6646">
        <w:rPr>
          <w:sz w:val="28"/>
          <w:szCs w:val="28"/>
        </w:rPr>
        <w:t xml:space="preserve"> </w:t>
      </w:r>
      <w:r w:rsidR="004D6646">
        <w:rPr>
          <w:sz w:val="28"/>
          <w:szCs w:val="28"/>
        </w:rPr>
        <w:t>Принято решение о признании причины не предоставления полных и достоверных сведений на своего супруга заместител</w:t>
      </w:r>
      <w:r w:rsidR="00952056">
        <w:rPr>
          <w:sz w:val="28"/>
          <w:szCs w:val="28"/>
        </w:rPr>
        <w:t>ем</w:t>
      </w:r>
      <w:r w:rsidR="004D6646">
        <w:rPr>
          <w:sz w:val="28"/>
          <w:szCs w:val="28"/>
        </w:rPr>
        <w:t xml:space="preserve">  начальника  отдела филиала, объективной и уважительной.</w:t>
      </w:r>
    </w:p>
    <w:p w:rsidR="004D6646" w:rsidRDefault="004D6646" w:rsidP="000B6256">
      <w:pPr>
        <w:jc w:val="both"/>
        <w:rPr>
          <w:sz w:val="28"/>
          <w:szCs w:val="28"/>
        </w:rPr>
      </w:pPr>
    </w:p>
    <w:p w:rsidR="00235349" w:rsidRDefault="00235349" w:rsidP="000B62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7C25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 управляющему отделением:</w:t>
      </w:r>
    </w:p>
    <w:p w:rsidR="002E7C25" w:rsidRPr="00F000E3" w:rsidRDefault="00235349" w:rsidP="002E7C25">
      <w:pPr>
        <w:jc w:val="both"/>
        <w:rPr>
          <w:sz w:val="28"/>
          <w:szCs w:val="28"/>
        </w:rPr>
      </w:pPr>
      <w:r>
        <w:rPr>
          <w:sz w:val="28"/>
          <w:szCs w:val="28"/>
        </w:rPr>
        <w:t>Указать</w:t>
      </w:r>
      <w:r w:rsidR="002E7C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работникам отделения </w:t>
      </w:r>
      <w:r w:rsidR="002E7C25" w:rsidRPr="00F000E3">
        <w:rPr>
          <w:sz w:val="28"/>
          <w:szCs w:val="28"/>
        </w:rPr>
        <w:t xml:space="preserve"> </w:t>
      </w:r>
      <w:r w:rsidR="001A0B36">
        <w:rPr>
          <w:sz w:val="28"/>
          <w:szCs w:val="28"/>
        </w:rPr>
        <w:t xml:space="preserve">о необходимости  </w:t>
      </w:r>
      <w:bookmarkStart w:id="0" w:name="_GoBack"/>
      <w:bookmarkEnd w:id="0"/>
      <w:r>
        <w:rPr>
          <w:sz w:val="28"/>
          <w:szCs w:val="28"/>
        </w:rPr>
        <w:t xml:space="preserve">представлять </w:t>
      </w:r>
      <w:r w:rsidR="002E7C25">
        <w:rPr>
          <w:sz w:val="28"/>
          <w:szCs w:val="28"/>
        </w:rPr>
        <w:t xml:space="preserve"> </w:t>
      </w:r>
      <w:r w:rsidR="000B6256">
        <w:rPr>
          <w:sz w:val="28"/>
          <w:szCs w:val="28"/>
        </w:rPr>
        <w:t xml:space="preserve">сведения о доходах, об имуществе и обязательствах имущественного характера на </w:t>
      </w:r>
      <w:r w:rsidR="001D50BD">
        <w:rPr>
          <w:sz w:val="28"/>
          <w:szCs w:val="28"/>
        </w:rPr>
        <w:t>своих супругов в полном и достоверном объеме.</w:t>
      </w:r>
      <w:r w:rsidR="001D50BD" w:rsidRPr="00F000E3">
        <w:rPr>
          <w:sz w:val="28"/>
          <w:szCs w:val="28"/>
        </w:rPr>
        <w:t xml:space="preserve"> </w:t>
      </w:r>
    </w:p>
    <w:p w:rsidR="000B0BCC" w:rsidRPr="000B0BCC" w:rsidRDefault="000B0BCC" w:rsidP="000B0BCC">
      <w:pPr>
        <w:ind w:firstLine="708"/>
        <w:jc w:val="both"/>
        <w:rPr>
          <w:sz w:val="28"/>
          <w:szCs w:val="28"/>
        </w:rPr>
      </w:pPr>
    </w:p>
    <w:p w:rsidR="008265FA" w:rsidRDefault="008265FA"/>
    <w:sectPr w:rsidR="0082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AEE"/>
    <w:multiLevelType w:val="hybridMultilevel"/>
    <w:tmpl w:val="D67E3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A7"/>
    <w:rsid w:val="000B0BCC"/>
    <w:rsid w:val="000B6256"/>
    <w:rsid w:val="001A0B36"/>
    <w:rsid w:val="001D50BD"/>
    <w:rsid w:val="00235349"/>
    <w:rsid w:val="002E7C25"/>
    <w:rsid w:val="003014C1"/>
    <w:rsid w:val="0045328E"/>
    <w:rsid w:val="004B0EFC"/>
    <w:rsid w:val="004D6646"/>
    <w:rsid w:val="005C62C1"/>
    <w:rsid w:val="005E4B38"/>
    <w:rsid w:val="006654BC"/>
    <w:rsid w:val="006F1C4B"/>
    <w:rsid w:val="008265FA"/>
    <w:rsid w:val="00835AA7"/>
    <w:rsid w:val="009127A5"/>
    <w:rsid w:val="00952056"/>
    <w:rsid w:val="00A73CB0"/>
    <w:rsid w:val="00AA5222"/>
    <w:rsid w:val="00BF3B21"/>
    <w:rsid w:val="00C71D15"/>
    <w:rsid w:val="00D05765"/>
    <w:rsid w:val="00D64B9F"/>
    <w:rsid w:val="00D92571"/>
    <w:rsid w:val="00D950AF"/>
    <w:rsid w:val="00E06BEF"/>
    <w:rsid w:val="00FE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BCC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styleId="a4">
    <w:name w:val="List Paragraph"/>
    <w:basedOn w:val="a"/>
    <w:uiPriority w:val="34"/>
    <w:qFormat/>
    <w:rsid w:val="000B0BCC"/>
    <w:pPr>
      <w:ind w:left="720"/>
      <w:contextualSpacing/>
    </w:pPr>
  </w:style>
  <w:style w:type="paragraph" w:customStyle="1" w:styleId="ConsPlusNormal">
    <w:name w:val="ConsPlusNormal"/>
    <w:rsid w:val="000B0B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BCC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styleId="a4">
    <w:name w:val="List Paragraph"/>
    <w:basedOn w:val="a"/>
    <w:uiPriority w:val="34"/>
    <w:qFormat/>
    <w:rsid w:val="000B0BCC"/>
    <w:pPr>
      <w:ind w:left="720"/>
      <w:contextualSpacing/>
    </w:pPr>
  </w:style>
  <w:style w:type="paragraph" w:customStyle="1" w:styleId="ConsPlusNormal">
    <w:name w:val="ConsPlusNormal"/>
    <w:rsid w:val="000B0B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Смоленское РО ФСС РФ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Старовойтова Ольга Демьяновна</dc:creator>
  <cp:lastModifiedBy>3200 Болдушевская Галина Владимировна</cp:lastModifiedBy>
  <cp:revision>17</cp:revision>
  <cp:lastPrinted>2019-04-29T14:53:00Z</cp:lastPrinted>
  <dcterms:created xsi:type="dcterms:W3CDTF">2019-10-16T14:06:00Z</dcterms:created>
  <dcterms:modified xsi:type="dcterms:W3CDTF">2019-10-18T08:29:00Z</dcterms:modified>
</cp:coreProperties>
</file>