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147" w:rsidRPr="00A81DF5" w:rsidRDefault="00512ABB" w:rsidP="00D107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ПАМЯТКА</w:t>
      </w:r>
    </w:p>
    <w:p w:rsidR="00216A9A" w:rsidRDefault="00216A9A" w:rsidP="00216A9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предоставлению в Отделение Фонда пенсионного и социального страхования Российской Федерации по </w:t>
      </w:r>
      <w:r w:rsidR="00B8474A">
        <w:rPr>
          <w:rFonts w:ascii="Times New Roman" w:hAnsi="Times New Roman" w:cs="Times New Roman"/>
          <w:sz w:val="24"/>
          <w:szCs w:val="24"/>
        </w:rPr>
        <w:t>Республике Бурятия</w:t>
      </w:r>
      <w:r>
        <w:rPr>
          <w:rFonts w:ascii="Times New Roman" w:hAnsi="Times New Roman" w:cs="Times New Roman"/>
          <w:sz w:val="24"/>
          <w:szCs w:val="24"/>
        </w:rPr>
        <w:t xml:space="preserve"> документов по финансовому обеспечению предупредительных мер по сокращению производственного травматизма и профзаболеваний по</w:t>
      </w:r>
    </w:p>
    <w:p w:rsidR="003E3D95" w:rsidRPr="003E3D95" w:rsidRDefault="003E3D95" w:rsidP="003E3D9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E3D95">
        <w:rPr>
          <w:rFonts w:ascii="Times New Roman" w:hAnsi="Times New Roman" w:cs="Times New Roman"/>
          <w:b/>
          <w:sz w:val="26"/>
          <w:szCs w:val="26"/>
        </w:rPr>
        <w:t xml:space="preserve">приобретение отдельных приборов, устройств, оборудования, в том числе компьютерных тренажеров, программного обеспечения, видеофильмов и (или) комплексов (систем) приборов, устройств, оборудования, непосредственно обеспечивающих проведение обучения по вопросам безопасного ведения работ, в том числе горных работ, и действиям в случае аварии или инцидента на опасном производственном объекте и (или) дистанционную видео- и </w:t>
      </w:r>
      <w:proofErr w:type="spellStart"/>
      <w:r w:rsidRPr="003E3D95">
        <w:rPr>
          <w:rFonts w:ascii="Times New Roman" w:hAnsi="Times New Roman" w:cs="Times New Roman"/>
          <w:b/>
          <w:sz w:val="26"/>
          <w:szCs w:val="26"/>
        </w:rPr>
        <w:t>аудиофиксацию</w:t>
      </w:r>
      <w:proofErr w:type="spellEnd"/>
      <w:r w:rsidRPr="003E3D95">
        <w:rPr>
          <w:rFonts w:ascii="Times New Roman" w:hAnsi="Times New Roman" w:cs="Times New Roman"/>
          <w:b/>
          <w:sz w:val="26"/>
          <w:szCs w:val="26"/>
        </w:rPr>
        <w:t xml:space="preserve"> инструктажей, обучения и иных форм подготовки работников по безопасному производству работ, а также хранение результатов такой фиксации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7087"/>
      </w:tblGrid>
      <w:tr w:rsidR="00D10770" w:rsidTr="006531E8">
        <w:tc>
          <w:tcPr>
            <w:tcW w:w="3256" w:type="dxa"/>
          </w:tcPr>
          <w:p w:rsidR="00D10770" w:rsidRPr="00A81DF5" w:rsidRDefault="006531E8" w:rsidP="006531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DF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7087" w:type="dxa"/>
          </w:tcPr>
          <w:p w:rsidR="00D10770" w:rsidRPr="00A81DF5" w:rsidRDefault="00D10770" w:rsidP="00D10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DF5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документам</w:t>
            </w:r>
          </w:p>
        </w:tc>
      </w:tr>
      <w:tr w:rsidR="00D10770" w:rsidTr="006531E8">
        <w:trPr>
          <w:trHeight w:val="1034"/>
        </w:trPr>
        <w:tc>
          <w:tcPr>
            <w:tcW w:w="3256" w:type="dxa"/>
          </w:tcPr>
          <w:p w:rsidR="00D10770" w:rsidRDefault="00D10770" w:rsidP="00D1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D10770" w:rsidRPr="00D10770" w:rsidRDefault="00D10770" w:rsidP="00D107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0770">
              <w:rPr>
                <w:rFonts w:ascii="Times New Roman" w:hAnsi="Times New Roman" w:cs="Times New Roman"/>
                <w:i/>
                <w:sz w:val="24"/>
                <w:szCs w:val="24"/>
              </w:rPr>
              <w:t>оригинал</w:t>
            </w:r>
          </w:p>
        </w:tc>
        <w:tc>
          <w:tcPr>
            <w:tcW w:w="7087" w:type="dxa"/>
          </w:tcPr>
          <w:p w:rsidR="00D10770" w:rsidRDefault="00D44F14" w:rsidP="00D10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D10770">
              <w:rPr>
                <w:rFonts w:ascii="Times New Roman" w:hAnsi="Times New Roman" w:cs="Times New Roman"/>
                <w:sz w:val="24"/>
                <w:szCs w:val="24"/>
              </w:rPr>
              <w:t>Заявитель – это лицо-указанное в п.2 Административного регламента ФСС РФ от 07.05.2019 № 237.</w:t>
            </w:r>
          </w:p>
          <w:p w:rsidR="00D10770" w:rsidRDefault="00D44F14" w:rsidP="00D10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D10770">
              <w:rPr>
                <w:rFonts w:ascii="Times New Roman" w:hAnsi="Times New Roman" w:cs="Times New Roman"/>
                <w:sz w:val="24"/>
                <w:szCs w:val="24"/>
              </w:rPr>
              <w:t>Заявление подписывает лицо, указанное в ЕГРЮЛ в качестве единоличного исполнительного органа или иное лицо по доверенности.</w:t>
            </w:r>
          </w:p>
          <w:p w:rsidR="006531E8" w:rsidRDefault="00D44F14" w:rsidP="00D10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6531E8">
              <w:rPr>
                <w:rFonts w:ascii="Times New Roman" w:hAnsi="Times New Roman" w:cs="Times New Roman"/>
                <w:sz w:val="24"/>
                <w:szCs w:val="24"/>
              </w:rPr>
              <w:t>Доверенность может быть выдана только тем лицом, которое в качестве единоличного исполнительного органа указано в ЕГРЮЛ в порядке передоверия (ст.185-187 ГК РФ).</w:t>
            </w:r>
          </w:p>
          <w:p w:rsidR="006531E8" w:rsidRDefault="00D44F14" w:rsidP="00D10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6531E8">
              <w:rPr>
                <w:rFonts w:ascii="Times New Roman" w:hAnsi="Times New Roman" w:cs="Times New Roman"/>
                <w:sz w:val="24"/>
                <w:szCs w:val="24"/>
              </w:rPr>
              <w:t>В случае отсутствия в период подачи документов лица, у которого есть полномочия, можно предоставить копию приказа страхователя, в котором указано делегирование полномочий другому лицу, которое подпишет заявление и план финансового обеспечения предупредительных мер.</w:t>
            </w:r>
          </w:p>
          <w:p w:rsidR="006531E8" w:rsidRDefault="00D44F14" w:rsidP="00D10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6531E8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полномочия лица, подписавшего заявление, прикладываются к заявлению и заверяются печатью страхователя.</w:t>
            </w:r>
          </w:p>
          <w:p w:rsidR="006531E8" w:rsidRDefault="00D44F14" w:rsidP="00D10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6531E8">
              <w:rPr>
                <w:rFonts w:ascii="Times New Roman" w:hAnsi="Times New Roman" w:cs="Times New Roman"/>
                <w:sz w:val="24"/>
                <w:szCs w:val="24"/>
              </w:rPr>
              <w:t>В случае подачи заявления обособленным подразделением страхователя указывается регистрационный номер страхователя и регистрационный номер обособленного подразделения.</w:t>
            </w:r>
          </w:p>
        </w:tc>
      </w:tr>
      <w:tr w:rsidR="00D10770" w:rsidTr="006531E8">
        <w:tc>
          <w:tcPr>
            <w:tcW w:w="3256" w:type="dxa"/>
          </w:tcPr>
          <w:p w:rsidR="00D10770" w:rsidRDefault="00481249" w:rsidP="00D1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финансового обеспечения предупредительных мер</w:t>
            </w:r>
            <w:r w:rsidR="00576CCE">
              <w:rPr>
                <w:rFonts w:ascii="Times New Roman" w:hAnsi="Times New Roman" w:cs="Times New Roman"/>
                <w:sz w:val="24"/>
                <w:szCs w:val="24"/>
              </w:rPr>
              <w:t xml:space="preserve"> в текущем календарном году</w:t>
            </w:r>
          </w:p>
          <w:p w:rsidR="00576CCE" w:rsidRPr="00576CCE" w:rsidRDefault="00576CCE" w:rsidP="00D107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576CCE">
              <w:rPr>
                <w:rFonts w:ascii="Times New Roman" w:hAnsi="Times New Roman" w:cs="Times New Roman"/>
                <w:i/>
                <w:sz w:val="24"/>
                <w:szCs w:val="24"/>
              </w:rPr>
              <w:t>ригинал в 2 экземплярах</w:t>
            </w:r>
          </w:p>
        </w:tc>
        <w:tc>
          <w:tcPr>
            <w:tcW w:w="7087" w:type="dxa"/>
          </w:tcPr>
          <w:p w:rsidR="00D10770" w:rsidRDefault="00D44F14" w:rsidP="0057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576CCE">
              <w:rPr>
                <w:rFonts w:ascii="Times New Roman" w:hAnsi="Times New Roman" w:cs="Times New Roman"/>
                <w:sz w:val="24"/>
                <w:szCs w:val="24"/>
              </w:rPr>
              <w:t>Кроме заявителя подписывает главный бухгалтер.</w:t>
            </w:r>
          </w:p>
          <w:p w:rsidR="00576CCE" w:rsidRDefault="00D44F14" w:rsidP="0057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576CCE">
              <w:rPr>
                <w:rFonts w:ascii="Times New Roman" w:hAnsi="Times New Roman" w:cs="Times New Roman"/>
                <w:sz w:val="24"/>
                <w:szCs w:val="24"/>
              </w:rPr>
              <w:t>В случае отсутствия в организации такого лица, подписывает иное лицо, у которого в функциональных обязанностях или доверенности установлены такие обязанности.</w:t>
            </w:r>
          </w:p>
          <w:p w:rsidR="00576CCE" w:rsidRDefault="00D44F14" w:rsidP="0057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576CCE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полномочия данного лица или доверенность, прикладываются к заявлению и заверяются печатью страхователя.</w:t>
            </w:r>
          </w:p>
        </w:tc>
      </w:tr>
      <w:tr w:rsidR="00D10770" w:rsidTr="006531E8">
        <w:tc>
          <w:tcPr>
            <w:tcW w:w="3256" w:type="dxa"/>
          </w:tcPr>
          <w:p w:rsidR="0054780E" w:rsidRDefault="0054780E" w:rsidP="00547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Коллективный договор (выписка), и (или)</w:t>
            </w:r>
          </w:p>
          <w:p w:rsidR="0054780E" w:rsidRDefault="0054780E" w:rsidP="00547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Соглашение по охране труда, и (или) Локальный нормативный акт о реализуемых мероприятиях по улучшению условий и охраны труда (выписка)</w:t>
            </w:r>
          </w:p>
          <w:p w:rsidR="00576CCE" w:rsidRPr="00576CCE" w:rsidRDefault="0054780E" w:rsidP="005478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копия, заверенная печатью страхователя</w:t>
            </w:r>
          </w:p>
        </w:tc>
        <w:tc>
          <w:tcPr>
            <w:tcW w:w="7087" w:type="dxa"/>
          </w:tcPr>
          <w:p w:rsidR="00D10770" w:rsidRDefault="00D44F14" w:rsidP="0057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576CCE">
              <w:rPr>
                <w:rFonts w:ascii="Times New Roman" w:hAnsi="Times New Roman" w:cs="Times New Roman"/>
                <w:sz w:val="24"/>
                <w:szCs w:val="24"/>
              </w:rPr>
              <w:t>Коллективный договор должен содержать отметку о регистрации в соответствии со ст. 50 ТК РФ.</w:t>
            </w:r>
          </w:p>
          <w:p w:rsidR="00FC3438" w:rsidRPr="00FC3438" w:rsidRDefault="00D44F14" w:rsidP="00576C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FC3438" w:rsidRPr="00FC3438">
              <w:rPr>
                <w:rFonts w:ascii="Times New Roman" w:hAnsi="Times New Roman" w:cs="Times New Roman"/>
                <w:b/>
                <w:sz w:val="24"/>
                <w:szCs w:val="24"/>
              </w:rPr>
              <w:t>В данных документах должны быть отражены мероприятия, указанные в плане финансового обеспечения предупредительных мер.</w:t>
            </w:r>
          </w:p>
        </w:tc>
      </w:tr>
      <w:tr w:rsidR="00D10770" w:rsidTr="006531E8">
        <w:tc>
          <w:tcPr>
            <w:tcW w:w="3256" w:type="dxa"/>
          </w:tcPr>
          <w:p w:rsidR="00D10770" w:rsidRDefault="00997B96" w:rsidP="00D1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Документы, обосновывающие приобретение организаци</w:t>
            </w:r>
            <w:r w:rsidR="001D29F7">
              <w:rPr>
                <w:rFonts w:ascii="Times New Roman" w:hAnsi="Times New Roman" w:cs="Times New Roman"/>
                <w:sz w:val="24"/>
                <w:szCs w:val="24"/>
              </w:rPr>
              <w:t>ей соответствующих приборов, устройств, оборудования и (или) комплексов (систем) приборов, оборудования</w:t>
            </w:r>
          </w:p>
          <w:p w:rsidR="00FC3438" w:rsidRPr="00FC3438" w:rsidRDefault="00FC3438" w:rsidP="00D107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3438">
              <w:rPr>
                <w:rFonts w:ascii="Times New Roman" w:hAnsi="Times New Roman" w:cs="Times New Roman"/>
                <w:i/>
                <w:sz w:val="24"/>
                <w:szCs w:val="24"/>
              </w:rPr>
              <w:t>копия, заверенная печатью страхователя</w:t>
            </w:r>
          </w:p>
        </w:tc>
        <w:tc>
          <w:tcPr>
            <w:tcW w:w="7087" w:type="dxa"/>
          </w:tcPr>
          <w:p w:rsidR="003E3D95" w:rsidRPr="003E3D95" w:rsidRDefault="003E3D95" w:rsidP="003E3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D95">
              <w:rPr>
                <w:rFonts w:ascii="Times New Roman" w:hAnsi="Times New Roman" w:cs="Times New Roman"/>
                <w:sz w:val="24"/>
                <w:szCs w:val="24"/>
              </w:rPr>
              <w:t xml:space="preserve">        копии документов, обосновывающих приобретение страхователем соответствующих приборов, устройств, оборудования </w:t>
            </w:r>
          </w:p>
          <w:p w:rsidR="00997B96" w:rsidRDefault="003E3D95" w:rsidP="003E3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D95">
              <w:rPr>
                <w:rFonts w:ascii="Times New Roman" w:hAnsi="Times New Roman" w:cs="Times New Roman"/>
                <w:sz w:val="24"/>
                <w:szCs w:val="24"/>
              </w:rPr>
              <w:t xml:space="preserve">      Копии (выписки из) технических проектов и (или) проектной документации, которыми предусмотрено приобретение страхователем соответствующих приборов, устройств, оборудования</w:t>
            </w:r>
          </w:p>
        </w:tc>
      </w:tr>
    </w:tbl>
    <w:p w:rsidR="00D10770" w:rsidRPr="00BB5D80" w:rsidRDefault="00D10770" w:rsidP="002B5E3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10770" w:rsidRPr="00BB5D80" w:rsidSect="00D10770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857"/>
    <w:rsid w:val="0000345B"/>
    <w:rsid w:val="001D29F7"/>
    <w:rsid w:val="00216A9A"/>
    <w:rsid w:val="002B5E31"/>
    <w:rsid w:val="002D6857"/>
    <w:rsid w:val="003E3D95"/>
    <w:rsid w:val="00481249"/>
    <w:rsid w:val="00512ABB"/>
    <w:rsid w:val="00527743"/>
    <w:rsid w:val="0054780E"/>
    <w:rsid w:val="00576CCE"/>
    <w:rsid w:val="006531E8"/>
    <w:rsid w:val="00680F96"/>
    <w:rsid w:val="00681E23"/>
    <w:rsid w:val="00997B96"/>
    <w:rsid w:val="00A11B82"/>
    <w:rsid w:val="00A81DF5"/>
    <w:rsid w:val="00B0587E"/>
    <w:rsid w:val="00B8474A"/>
    <w:rsid w:val="00BB5D80"/>
    <w:rsid w:val="00C46DBA"/>
    <w:rsid w:val="00CC4147"/>
    <w:rsid w:val="00D10770"/>
    <w:rsid w:val="00D44F14"/>
    <w:rsid w:val="00FA6656"/>
    <w:rsid w:val="00FC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1D2C24-7984-4015-9D88-ADBEE27DA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0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11B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9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594F9-DA74-4AFB-AE01-5D60C931E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 - Amurskoye RO FSS RO</Company>
  <LinksUpToDate>false</LinksUpToDate>
  <CharactersWithSpaces>3285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Алатырцева Оксана Ивановна</dc:creator>
  <cp:keywords/>
  <dc:description/>
  <cp:lastModifiedBy>Цыренова Ирина Александровна</cp:lastModifiedBy>
  <cp:revision>2</cp:revision>
  <dcterms:created xsi:type="dcterms:W3CDTF">2024-05-02T09:37:00Z</dcterms:created>
  <dcterms:modified xsi:type="dcterms:W3CDTF">2024-05-02T09:37:00Z</dcterms:modified>
</cp:coreProperties>
</file>