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EA4F69">
        <w:rPr>
          <w:rFonts w:ascii="Times New Roman" w:hAnsi="Times New Roman" w:cs="Times New Roman"/>
          <w:b/>
          <w:sz w:val="26"/>
          <w:szCs w:val="26"/>
        </w:rPr>
        <w:t>23</w:t>
      </w:r>
      <w:r w:rsidR="006E245A">
        <w:rPr>
          <w:rFonts w:ascii="Times New Roman" w:hAnsi="Times New Roman" w:cs="Times New Roman"/>
          <w:b/>
          <w:sz w:val="26"/>
          <w:szCs w:val="26"/>
        </w:rPr>
        <w:t>.09.2013</w:t>
      </w:r>
    </w:p>
    <w:p w:rsidR="00FA1595" w:rsidRDefault="00EA4F69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372020">
        <w:rPr>
          <w:rFonts w:ascii="Times New Roman" w:hAnsi="Times New Roman" w:cs="Times New Roman"/>
          <w:sz w:val="26"/>
          <w:szCs w:val="26"/>
        </w:rPr>
        <w:t>.0</w:t>
      </w:r>
      <w:r w:rsidR="00372020" w:rsidRPr="00372020">
        <w:rPr>
          <w:rFonts w:ascii="Times New Roman" w:hAnsi="Times New Roman" w:cs="Times New Roman"/>
          <w:sz w:val="26"/>
          <w:szCs w:val="26"/>
        </w:rPr>
        <w:t>9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372020" w:rsidRPr="00372020">
        <w:rPr>
          <w:rFonts w:ascii="Times New Roman" w:hAnsi="Times New Roman" w:cs="Times New Roman"/>
          <w:sz w:val="26"/>
          <w:szCs w:val="26"/>
        </w:rPr>
        <w:t>3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</w:p>
    <w:p w:rsidR="00FA1595" w:rsidRPr="00D66834" w:rsidRDefault="00FA1595" w:rsidP="00115CE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A1108E" w:rsidRDefault="00A1108E" w:rsidP="00115CE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решений Комиссией, о</w:t>
      </w:r>
      <w:r w:rsidRPr="008A2E4F">
        <w:rPr>
          <w:rFonts w:ascii="Times New Roman" w:hAnsi="Times New Roman" w:cs="Times New Roman"/>
          <w:sz w:val="26"/>
          <w:szCs w:val="26"/>
        </w:rPr>
        <w:t xml:space="preserve">б определении формы голосования членов Комиссии. </w:t>
      </w:r>
      <w:r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пунктом 23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05.07.2013 №413-од (далее – Положение о Комиссии). </w:t>
      </w:r>
    </w:p>
    <w:p w:rsidR="00437E08" w:rsidRPr="00437E08" w:rsidRDefault="00FA1595" w:rsidP="00115CE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7E08">
        <w:rPr>
          <w:rFonts w:ascii="Times New Roman" w:hAnsi="Times New Roman" w:cs="Times New Roman"/>
          <w:sz w:val="26"/>
          <w:szCs w:val="26"/>
        </w:rPr>
        <w:t>О</w:t>
      </w:r>
      <w:r w:rsidR="0036215F" w:rsidRPr="00437E08">
        <w:rPr>
          <w:rFonts w:ascii="Times New Roman" w:hAnsi="Times New Roman" w:cs="Times New Roman"/>
          <w:sz w:val="26"/>
          <w:szCs w:val="26"/>
        </w:rPr>
        <w:t xml:space="preserve"> </w:t>
      </w:r>
      <w:r w:rsidR="00156D41">
        <w:rPr>
          <w:rFonts w:ascii="Times New Roman" w:hAnsi="Times New Roman" w:cs="Times New Roman"/>
          <w:sz w:val="26"/>
          <w:szCs w:val="26"/>
        </w:rPr>
        <w:t xml:space="preserve">рассмотрении вопроса о </w:t>
      </w:r>
      <w:r w:rsidR="0036215F" w:rsidRPr="00437E08">
        <w:rPr>
          <w:rFonts w:ascii="Times New Roman" w:hAnsi="Times New Roman" w:cs="Times New Roman"/>
          <w:sz w:val="26"/>
          <w:szCs w:val="26"/>
        </w:rPr>
        <w:t>представлении работниками ОПФР по Республике Бурятия недостоверных или неполных сведений о доходах, об имуществе, об имуществе и  обязательствах имущественного характера супруга (супруги), о несоблюдении требований работниками ОПФР по Республике Бурятия требований к служебному поведению и (или) требований об урегулировании конфликта интересов на основании представления прокуратуры Республики Бурятия.</w:t>
      </w:r>
      <w:proofErr w:type="gramEnd"/>
      <w:r w:rsidR="0036215F" w:rsidRPr="00437E08">
        <w:rPr>
          <w:rFonts w:ascii="Times New Roman" w:hAnsi="Times New Roman" w:cs="Times New Roman"/>
          <w:sz w:val="26"/>
          <w:szCs w:val="26"/>
        </w:rPr>
        <w:t xml:space="preserve"> </w:t>
      </w:r>
      <w:r w:rsidRPr="00437E08">
        <w:rPr>
          <w:rFonts w:ascii="Times New Roman" w:hAnsi="Times New Roman" w:cs="Times New Roman"/>
          <w:sz w:val="26"/>
          <w:szCs w:val="26"/>
        </w:rPr>
        <w:t>Вопрос рассмотрен в соответствии с пункт</w:t>
      </w:r>
      <w:r w:rsidR="00F927DE" w:rsidRPr="00437E08">
        <w:rPr>
          <w:rFonts w:ascii="Times New Roman" w:hAnsi="Times New Roman" w:cs="Times New Roman"/>
          <w:sz w:val="26"/>
          <w:szCs w:val="26"/>
        </w:rPr>
        <w:t xml:space="preserve">ами 16, </w:t>
      </w:r>
      <w:r w:rsidR="00157F19" w:rsidRPr="00437E08">
        <w:rPr>
          <w:rFonts w:ascii="Times New Roman" w:hAnsi="Times New Roman" w:cs="Times New Roman"/>
          <w:sz w:val="26"/>
          <w:szCs w:val="26"/>
        </w:rPr>
        <w:t>19</w:t>
      </w:r>
      <w:r w:rsidR="0073443B" w:rsidRPr="00437E08">
        <w:rPr>
          <w:rFonts w:ascii="Times New Roman" w:hAnsi="Times New Roman" w:cs="Times New Roman"/>
          <w:sz w:val="26"/>
          <w:szCs w:val="26"/>
        </w:rPr>
        <w:t xml:space="preserve"> Положения о Комиссии Отделения</w:t>
      </w:r>
      <w:r w:rsidR="00437E08" w:rsidRPr="00437E08">
        <w:rPr>
          <w:rFonts w:ascii="Times New Roman" w:hAnsi="Times New Roman" w:cs="Times New Roman"/>
          <w:sz w:val="26"/>
          <w:szCs w:val="26"/>
        </w:rPr>
        <w:t>.</w:t>
      </w:r>
    </w:p>
    <w:p w:rsidR="00437E08" w:rsidRDefault="00437E08" w:rsidP="00437E08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Default="0073443B" w:rsidP="00437E08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08">
        <w:rPr>
          <w:rFonts w:ascii="Times New Roman" w:hAnsi="Times New Roman" w:cs="Times New Roman"/>
          <w:sz w:val="26"/>
          <w:szCs w:val="26"/>
        </w:rPr>
        <w:t xml:space="preserve"> </w:t>
      </w:r>
      <w:r w:rsidR="005714B9" w:rsidRPr="00437E08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7924E8" w:rsidRPr="007924E8" w:rsidRDefault="007924E8" w:rsidP="007924E8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4E8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7924E8" w:rsidRDefault="007924E8" w:rsidP="004D77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второму </w:t>
      </w:r>
      <w:r w:rsidR="00636BF0" w:rsidRPr="004D7754">
        <w:rPr>
          <w:rFonts w:ascii="Times New Roman" w:hAnsi="Times New Roman" w:cs="Times New Roman"/>
          <w:sz w:val="26"/>
          <w:szCs w:val="26"/>
        </w:rPr>
        <w:t>вопросу единогласно принято решение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24E8" w:rsidRDefault="007924E8" w:rsidP="007924E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1C3D" w:rsidRPr="004D7754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 xml:space="preserve">шести </w:t>
      </w:r>
      <w:r w:rsidR="00E61C3D" w:rsidRPr="004D7754">
        <w:rPr>
          <w:rFonts w:ascii="Times New Roman" w:hAnsi="Times New Roman" w:cs="Times New Roman"/>
          <w:sz w:val="26"/>
          <w:szCs w:val="26"/>
        </w:rPr>
        <w:t>работникам ОПФР по Республике Бурятия на недопустимость представления недостоверных и неполных сведения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 xml:space="preserve">твенного характера </w:t>
      </w:r>
      <w:r w:rsidR="00E61C3D" w:rsidRPr="004D7754">
        <w:rPr>
          <w:rFonts w:ascii="Times New Roman" w:hAnsi="Times New Roman" w:cs="Times New Roman"/>
          <w:sz w:val="26"/>
          <w:szCs w:val="26"/>
        </w:rPr>
        <w:t>и представить уточненные сведений о доходах, об имуществе и обязательствах имущественного характера до 01.10.2013.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7DE" w:rsidRPr="004D7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4E8" w:rsidRDefault="007924E8" w:rsidP="007924E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строго </w:t>
      </w:r>
      <w:r w:rsidRPr="004D7754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>одному работнику</w:t>
      </w:r>
      <w:r w:rsidRPr="004D7754">
        <w:rPr>
          <w:rFonts w:ascii="Times New Roman" w:hAnsi="Times New Roman" w:cs="Times New Roman"/>
          <w:sz w:val="26"/>
          <w:szCs w:val="26"/>
        </w:rPr>
        <w:t xml:space="preserve"> ОПФР по Республике Бурятия на недопустимость представления недостоверных и неполных сведения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 xml:space="preserve">твенного характера </w:t>
      </w:r>
      <w:r w:rsidRPr="004D7754">
        <w:rPr>
          <w:rFonts w:ascii="Times New Roman" w:hAnsi="Times New Roman" w:cs="Times New Roman"/>
          <w:sz w:val="26"/>
          <w:szCs w:val="26"/>
        </w:rPr>
        <w:t>и представить уточненные сведений о доходах, об имуществе и обязательствах имущественного характера до 01.10.2013.</w:t>
      </w:r>
    </w:p>
    <w:p w:rsidR="00E61C3D" w:rsidRPr="004D7754" w:rsidRDefault="007924E8" w:rsidP="007924E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927DE" w:rsidRPr="004D7754">
        <w:rPr>
          <w:rFonts w:ascii="Times New Roman" w:hAnsi="Times New Roman" w:cs="Times New Roman"/>
          <w:sz w:val="26"/>
          <w:szCs w:val="26"/>
        </w:rPr>
        <w:t xml:space="preserve"> отношении 1 работника ОПФР по Республике Бурятия</w:t>
      </w:r>
      <w:r w:rsidR="004D7754" w:rsidRPr="004D7754">
        <w:rPr>
          <w:rFonts w:ascii="Times New Roman" w:hAnsi="Times New Roman" w:cs="Times New Roman"/>
          <w:sz w:val="26"/>
          <w:szCs w:val="26"/>
        </w:rPr>
        <w:t xml:space="preserve"> единогласно принято решение о том, что сведения о доходах, об имуществе и обязательствах имущественного характера супруга являются достоверными и полными. </w:t>
      </w:r>
      <w:r w:rsidR="00F927DE" w:rsidRPr="004D775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5873" w:rsidRDefault="00E85873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8A9"/>
    <w:multiLevelType w:val="hybridMultilevel"/>
    <w:tmpl w:val="2F2AA7CE"/>
    <w:lvl w:ilvl="0" w:tplc="3D625E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208B334A"/>
    <w:multiLevelType w:val="hybridMultilevel"/>
    <w:tmpl w:val="504861F0"/>
    <w:lvl w:ilvl="0" w:tplc="9202EEE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A63B5"/>
    <w:rsid w:val="000A79C6"/>
    <w:rsid w:val="000C500F"/>
    <w:rsid w:val="000F3D0C"/>
    <w:rsid w:val="00107B66"/>
    <w:rsid w:val="00115CE3"/>
    <w:rsid w:val="00156D41"/>
    <w:rsid w:val="00157F19"/>
    <w:rsid w:val="00187F57"/>
    <w:rsid w:val="0031202B"/>
    <w:rsid w:val="0036215F"/>
    <w:rsid w:val="00372020"/>
    <w:rsid w:val="004163B6"/>
    <w:rsid w:val="0042002B"/>
    <w:rsid w:val="00437E08"/>
    <w:rsid w:val="004D7754"/>
    <w:rsid w:val="005714B9"/>
    <w:rsid w:val="00636BF0"/>
    <w:rsid w:val="0064623F"/>
    <w:rsid w:val="006E245A"/>
    <w:rsid w:val="0073443B"/>
    <w:rsid w:val="007924E8"/>
    <w:rsid w:val="00883BBB"/>
    <w:rsid w:val="008B3711"/>
    <w:rsid w:val="00A1108E"/>
    <w:rsid w:val="00A65478"/>
    <w:rsid w:val="00A90931"/>
    <w:rsid w:val="00B95B17"/>
    <w:rsid w:val="00BF2BEE"/>
    <w:rsid w:val="00C67B9C"/>
    <w:rsid w:val="00CB2961"/>
    <w:rsid w:val="00CD39BA"/>
    <w:rsid w:val="00D441B7"/>
    <w:rsid w:val="00D66834"/>
    <w:rsid w:val="00E46523"/>
    <w:rsid w:val="00E61C3D"/>
    <w:rsid w:val="00E85873"/>
    <w:rsid w:val="00EA4F69"/>
    <w:rsid w:val="00F71111"/>
    <w:rsid w:val="00F927DE"/>
    <w:rsid w:val="00FA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13</cp:revision>
  <cp:lastPrinted>2019-09-05T03:42:00Z</cp:lastPrinted>
  <dcterms:created xsi:type="dcterms:W3CDTF">2019-12-23T09:45:00Z</dcterms:created>
  <dcterms:modified xsi:type="dcterms:W3CDTF">2019-12-26T01:45:00Z</dcterms:modified>
</cp:coreProperties>
</file>