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Pr="00EC54D9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EC54D9" w:rsidRPr="00EC54D9">
        <w:rPr>
          <w:rFonts w:ascii="Times New Roman" w:hAnsi="Times New Roman" w:cs="Times New Roman"/>
          <w:b/>
          <w:sz w:val="26"/>
          <w:szCs w:val="26"/>
        </w:rPr>
        <w:t>10</w:t>
      </w:r>
      <w:r w:rsidR="00EC54D9">
        <w:rPr>
          <w:rFonts w:ascii="Times New Roman" w:hAnsi="Times New Roman" w:cs="Times New Roman"/>
          <w:b/>
          <w:sz w:val="26"/>
          <w:szCs w:val="26"/>
        </w:rPr>
        <w:t>.0</w:t>
      </w:r>
      <w:r w:rsidR="00EC54D9" w:rsidRPr="00EC54D9">
        <w:rPr>
          <w:rFonts w:ascii="Times New Roman" w:hAnsi="Times New Roman" w:cs="Times New Roman"/>
          <w:b/>
          <w:sz w:val="26"/>
          <w:szCs w:val="26"/>
        </w:rPr>
        <w:t>4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EC54D9" w:rsidRPr="00EC54D9">
        <w:rPr>
          <w:rFonts w:ascii="Times New Roman" w:hAnsi="Times New Roman" w:cs="Times New Roman"/>
          <w:b/>
          <w:sz w:val="26"/>
          <w:szCs w:val="26"/>
        </w:rPr>
        <w:t>4</w:t>
      </w:r>
    </w:p>
    <w:p w:rsidR="00FA1595" w:rsidRDefault="00EC54D9" w:rsidP="008E4B8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54D9">
        <w:rPr>
          <w:rFonts w:ascii="Times New Roman" w:hAnsi="Times New Roman" w:cs="Times New Roman"/>
          <w:sz w:val="26"/>
          <w:szCs w:val="26"/>
        </w:rPr>
        <w:t>10</w:t>
      </w:r>
      <w:r w:rsidR="00372020">
        <w:rPr>
          <w:rFonts w:ascii="Times New Roman" w:hAnsi="Times New Roman" w:cs="Times New Roman"/>
          <w:sz w:val="26"/>
          <w:szCs w:val="26"/>
        </w:rPr>
        <w:t>.0</w:t>
      </w:r>
      <w:r w:rsidR="008E4B80">
        <w:rPr>
          <w:rFonts w:ascii="Times New Roman" w:hAnsi="Times New Roman" w:cs="Times New Roman"/>
          <w:sz w:val="26"/>
          <w:szCs w:val="26"/>
        </w:rPr>
        <w:t>4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B15F05">
        <w:rPr>
          <w:rFonts w:ascii="Times New Roman" w:hAnsi="Times New Roman" w:cs="Times New Roman"/>
          <w:sz w:val="26"/>
          <w:szCs w:val="26"/>
        </w:rPr>
        <w:t>4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8E4B80" w:rsidRDefault="008E4B80" w:rsidP="008E4B8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8E4B80" w:rsidRDefault="00FA1595" w:rsidP="008E4B80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B15F05" w:rsidRPr="00CA47BC" w:rsidRDefault="00B15F05" w:rsidP="008E4B80">
      <w:pPr>
        <w:pStyle w:val="a3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>
        <w:rPr>
          <w:rFonts w:ascii="Times New Roman" w:hAnsi="Times New Roman" w:cs="Times New Roman"/>
          <w:sz w:val="26"/>
          <w:szCs w:val="26"/>
        </w:rPr>
        <w:t>ов, утвержденного приказом от 0</w:t>
      </w:r>
      <w:r w:rsidRPr="00B15F0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B15F0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B15F0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15F05">
        <w:rPr>
          <w:rFonts w:ascii="Times New Roman" w:hAnsi="Times New Roman" w:cs="Times New Roman"/>
          <w:sz w:val="26"/>
          <w:szCs w:val="26"/>
        </w:rPr>
        <w:t>41</w:t>
      </w:r>
      <w:r w:rsidRPr="000F4BF9">
        <w:rPr>
          <w:rFonts w:ascii="Times New Roman" w:hAnsi="Times New Roman" w:cs="Times New Roman"/>
          <w:sz w:val="26"/>
          <w:szCs w:val="26"/>
        </w:rPr>
        <w:t>3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5F05" w:rsidRPr="00B15F05" w:rsidRDefault="00B15F05" w:rsidP="008E4B8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>О рассмотрении уведомлений по вопросу обеспечения соблюдения работниками ОПФР по Республике Бурятия требований к служебному поведению и (и</w:t>
      </w:r>
      <w:r w:rsidR="008E4B80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 п.п. «в» п. 10 Положения о Комиссии</w:t>
      </w:r>
      <w:r w:rsidR="008E4B80">
        <w:rPr>
          <w:rFonts w:ascii="Times New Roman" w:hAnsi="Times New Roman" w:cs="Times New Roman"/>
          <w:sz w:val="26"/>
          <w:szCs w:val="26"/>
        </w:rPr>
        <w:t>.</w:t>
      </w:r>
      <w:r w:rsidRPr="005F03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Вопрос рассмотрен в соответствии с п. 20 Положения о Комиссии.</w:t>
      </w:r>
    </w:p>
    <w:p w:rsidR="00B15F05" w:rsidRPr="00464C7F" w:rsidRDefault="00B15F05" w:rsidP="008E4B80">
      <w:pPr>
        <w:pStyle w:val="a3"/>
        <w:tabs>
          <w:tab w:val="left" w:pos="0"/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D66834" w:rsidRDefault="005714B9" w:rsidP="008E4B80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B15F05" w:rsidRPr="00E75DB0" w:rsidRDefault="00B15F05" w:rsidP="008E4B80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B15F05" w:rsidRPr="00FA1595" w:rsidRDefault="00B15F05" w:rsidP="008E4B8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>
        <w:rPr>
          <w:rFonts w:ascii="Times New Roman" w:hAnsi="Times New Roman" w:cs="Times New Roman"/>
          <w:sz w:val="26"/>
          <w:szCs w:val="26"/>
        </w:rPr>
        <w:t>были приняты решения</w:t>
      </w:r>
      <w:r w:rsidRPr="00464C7F">
        <w:rPr>
          <w:rFonts w:ascii="Times New Roman" w:hAnsi="Times New Roman" w:cs="Times New Roman"/>
          <w:sz w:val="26"/>
          <w:szCs w:val="26"/>
        </w:rPr>
        <w:t xml:space="preserve"> в отношении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B15F05">
        <w:rPr>
          <w:rFonts w:ascii="Times New Roman" w:hAnsi="Times New Roman" w:cs="Times New Roman"/>
          <w:sz w:val="26"/>
          <w:szCs w:val="26"/>
        </w:rPr>
        <w:t>вадцати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Pr="005F03B3">
        <w:rPr>
          <w:rFonts w:ascii="Times New Roman" w:hAnsi="Times New Roman" w:cs="Times New Roman"/>
          <w:sz w:val="26"/>
          <w:szCs w:val="26"/>
        </w:rPr>
        <w:t>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>, что при исполнении ими должностных обязанностей конфликт интересов отсутствует.</w:t>
      </w:r>
    </w:p>
    <w:p w:rsidR="00B15F05" w:rsidRPr="00FA1595" w:rsidRDefault="00B15F05" w:rsidP="008E4B80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873" w:rsidRDefault="00E85873" w:rsidP="008E4B8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8E4B8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641D1"/>
    <w:rsid w:val="000A79C6"/>
    <w:rsid w:val="000C500F"/>
    <w:rsid w:val="000F3D0C"/>
    <w:rsid w:val="00107B66"/>
    <w:rsid w:val="00113A14"/>
    <w:rsid w:val="001B0BEE"/>
    <w:rsid w:val="00372020"/>
    <w:rsid w:val="003E6667"/>
    <w:rsid w:val="005714B9"/>
    <w:rsid w:val="005E08E0"/>
    <w:rsid w:val="00607314"/>
    <w:rsid w:val="00636BF0"/>
    <w:rsid w:val="0064623F"/>
    <w:rsid w:val="006E245A"/>
    <w:rsid w:val="0073443B"/>
    <w:rsid w:val="00853FF4"/>
    <w:rsid w:val="008B3711"/>
    <w:rsid w:val="008E4B80"/>
    <w:rsid w:val="008F70A5"/>
    <w:rsid w:val="00914DD4"/>
    <w:rsid w:val="00A65478"/>
    <w:rsid w:val="00A90931"/>
    <w:rsid w:val="00AB3983"/>
    <w:rsid w:val="00B15F05"/>
    <w:rsid w:val="00B47844"/>
    <w:rsid w:val="00BF2BEE"/>
    <w:rsid w:val="00C95037"/>
    <w:rsid w:val="00CB2961"/>
    <w:rsid w:val="00CD39BA"/>
    <w:rsid w:val="00D66834"/>
    <w:rsid w:val="00E46523"/>
    <w:rsid w:val="00E85873"/>
    <w:rsid w:val="00EC54D9"/>
    <w:rsid w:val="00F71111"/>
    <w:rsid w:val="00FA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24</cp:revision>
  <cp:lastPrinted>2019-09-05T03:42:00Z</cp:lastPrinted>
  <dcterms:created xsi:type="dcterms:W3CDTF">2019-12-23T09:03:00Z</dcterms:created>
  <dcterms:modified xsi:type="dcterms:W3CDTF">2019-12-26T01:47:00Z</dcterms:modified>
</cp:coreProperties>
</file>