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6" w:rsidRPr="002D7DE6" w:rsidRDefault="002D7DE6" w:rsidP="002D7D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7E4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23.03.2020</w:t>
      </w:r>
    </w:p>
    <w:p w:rsid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DE6" w:rsidRPr="002D7DE6" w:rsidRDefault="007E4185" w:rsidP="002D7DE6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23.03.2020</w:t>
      </w:r>
      <w:r w:rsidR="002D7DE6"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2D7DE6" w:rsidRPr="002D7DE6" w:rsidRDefault="002D7DE6" w:rsidP="002D7DE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2D7DE6">
        <w:rPr>
          <w:rFonts w:eastAsia="Calibri"/>
          <w:sz w:val="26"/>
          <w:szCs w:val="26"/>
        </w:rPr>
        <w:t xml:space="preserve">2. </w:t>
      </w:r>
      <w:r w:rsidRPr="002D7DE6">
        <w:rPr>
          <w:sz w:val="26"/>
          <w:szCs w:val="26"/>
        </w:rPr>
        <w:t xml:space="preserve"> О рассмотрении представления, касающегося обеспечения соблюдения  1 работником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Pr="002D7DE6">
        <w:rPr>
          <w:sz w:val="26"/>
          <w:szCs w:val="26"/>
        </w:rPr>
        <w:t>пп</w:t>
      </w:r>
      <w:proofErr w:type="spellEnd"/>
      <w:r w:rsidRPr="002D7DE6">
        <w:rPr>
          <w:sz w:val="26"/>
          <w:szCs w:val="26"/>
        </w:rPr>
        <w:t>. «в» п. 10 Положения о Комиссии. </w:t>
      </w: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7E4185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E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2D7DE6">
        <w:rPr>
          <w:rFonts w:ascii="Times New Roman" w:eastAsia="Calibri" w:hAnsi="Times New Roman" w:cs="Times New Roman"/>
          <w:sz w:val="26"/>
          <w:szCs w:val="26"/>
        </w:rPr>
        <w:t>соблюдении 1 работником требований об урегулировании конфликта интересов</w:t>
      </w:r>
      <w:r w:rsidR="007E41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D7DE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7DE6" w:rsidRPr="002D7DE6" w:rsidRDefault="002D7DE6" w:rsidP="002D7DE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1276" w:rsidRPr="002D7DE6" w:rsidRDefault="00AD1276" w:rsidP="002D7DE6">
      <w:pPr>
        <w:ind w:firstLine="705"/>
        <w:rPr>
          <w:rFonts w:ascii="Times New Roman" w:hAnsi="Times New Roman" w:cs="Times New Roman"/>
        </w:rPr>
      </w:pPr>
    </w:p>
    <w:sectPr w:rsidR="00AD1276" w:rsidRPr="002D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E6"/>
    <w:rsid w:val="002D7DE6"/>
    <w:rsid w:val="007E4185"/>
    <w:rsid w:val="00AD1276"/>
    <w:rsid w:val="00C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3</cp:revision>
  <dcterms:created xsi:type="dcterms:W3CDTF">2020-02-03T06:12:00Z</dcterms:created>
  <dcterms:modified xsi:type="dcterms:W3CDTF">2020-04-20T10:19:00Z</dcterms:modified>
</cp:coreProperties>
</file>