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23" w:rsidRDefault="00943D9F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Заседание Комиссии ОПФР по Республике Бурятия по соблюдению требований к служебному поведению и урегул</w:t>
      </w:r>
      <w:r w:rsidR="00360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ированию конфликта интересов от </w:t>
      </w:r>
      <w:r w:rsidR="00963C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13.08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BD1605" w:rsidRDefault="00BD1605" w:rsidP="008966B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63C0C" w:rsidP="008966B6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  <w:r w:rsidR="00FB61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5607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  <w:r w:rsidR="00943D9F"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</w:t>
      </w:r>
      <w:r w:rsidR="004036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следующие вопросы</w:t>
      </w: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41EE" w:rsidRPr="001341EE" w:rsidRDefault="00943D9F" w:rsidP="00FB61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решений Комиссией. </w:t>
      </w:r>
    </w:p>
    <w:p w:rsidR="00943D9F" w:rsidRPr="00FB6101" w:rsidRDefault="00943D9F" w:rsidP="001341EE">
      <w:pPr>
        <w:pStyle w:val="a3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61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A582D" w:rsidRPr="009A582D" w:rsidRDefault="00943D9F" w:rsidP="009A582D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/>
        </w:rPr>
      </w:pP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уведомлени</w:t>
      </w:r>
      <w:r w:rsidR="00530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1 </w:t>
      </w:r>
      <w:r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53068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966B6" w:rsidRPr="009A582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A582D" w:rsidRPr="009A58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899" w:rsidRDefault="009A582D" w:rsidP="00E638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582D">
        <w:rPr>
          <w:rFonts w:ascii="Times New Roman" w:hAnsi="Times New Roman" w:cs="Times New Roman"/>
          <w:sz w:val="26"/>
          <w:szCs w:val="26"/>
        </w:rPr>
        <w:t xml:space="preserve">- </w:t>
      </w:r>
      <w:r w:rsidR="003A46F7" w:rsidRPr="009A582D">
        <w:rPr>
          <w:rFonts w:ascii="Times New Roman" w:hAnsi="Times New Roman" w:cs="Times New Roman"/>
          <w:sz w:val="26"/>
          <w:szCs w:val="26"/>
        </w:rPr>
        <w:t>на рассмотрение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Комиссии поступи</w:t>
      </w:r>
      <w:r w:rsidR="00BD1605" w:rsidRPr="009A582D">
        <w:rPr>
          <w:rFonts w:ascii="Times New Roman" w:hAnsi="Times New Roman" w:cs="Times New Roman"/>
          <w:sz w:val="26"/>
          <w:szCs w:val="26"/>
        </w:rPr>
        <w:t>ло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</w:t>
      </w:r>
      <w:r w:rsidR="00BD1605" w:rsidRPr="009A582D">
        <w:rPr>
          <w:rFonts w:ascii="Times New Roman" w:hAnsi="Times New Roman" w:cs="Times New Roman"/>
          <w:sz w:val="26"/>
          <w:szCs w:val="26"/>
        </w:rPr>
        <w:t xml:space="preserve">1 </w:t>
      </w:r>
      <w:r w:rsidR="008966B6" w:rsidRPr="009A582D">
        <w:rPr>
          <w:rFonts w:ascii="Times New Roman" w:hAnsi="Times New Roman" w:cs="Times New Roman"/>
          <w:sz w:val="26"/>
          <w:szCs w:val="26"/>
        </w:rPr>
        <w:t>уведомлени</w:t>
      </w:r>
      <w:r w:rsidR="00BD1605" w:rsidRPr="009A582D">
        <w:rPr>
          <w:rFonts w:ascii="Times New Roman" w:hAnsi="Times New Roman" w:cs="Times New Roman"/>
          <w:sz w:val="26"/>
          <w:szCs w:val="26"/>
        </w:rPr>
        <w:t>е</w:t>
      </w:r>
      <w:r w:rsidR="008966B6" w:rsidRPr="009A582D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BD1605" w:rsidRPr="009A582D">
        <w:rPr>
          <w:rFonts w:ascii="Times New Roman" w:hAnsi="Times New Roman" w:cs="Times New Roman"/>
          <w:sz w:val="26"/>
          <w:szCs w:val="26"/>
        </w:rPr>
        <w:t>а</w:t>
      </w:r>
      <w:r w:rsidR="00360ABD" w:rsidRPr="009A582D">
        <w:rPr>
          <w:rFonts w:ascii="Times New Roman" w:hAnsi="Times New Roman" w:cs="Times New Roman"/>
          <w:sz w:val="26"/>
          <w:szCs w:val="26"/>
        </w:rPr>
        <w:t xml:space="preserve"> </w:t>
      </w:r>
      <w:r w:rsidR="00E63899"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интересов, уведомление направлено ввиду обращения ее </w:t>
      </w:r>
      <w:r w:rsidR="00E63899">
        <w:rPr>
          <w:rFonts w:ascii="Times New Roman" w:hAnsi="Times New Roman" w:cs="Times New Roman"/>
          <w:sz w:val="26"/>
          <w:szCs w:val="26"/>
        </w:rPr>
        <w:t>брата</w:t>
      </w:r>
      <w:r w:rsidR="00E63899">
        <w:rPr>
          <w:rFonts w:ascii="Times New Roman" w:hAnsi="Times New Roman" w:cs="Times New Roman"/>
          <w:sz w:val="26"/>
          <w:szCs w:val="26"/>
        </w:rPr>
        <w:t xml:space="preserve"> с заявлением на установление единовременной выплаты на детей в возрасте от 6 до 18 лет в соответствии с Указом Президента Российской Федерации от 02.07.2021 № 396.</w:t>
      </w:r>
      <w:proofErr w:type="gramEnd"/>
      <w:r w:rsidR="00E63899">
        <w:rPr>
          <w:rFonts w:ascii="Times New Roman" w:hAnsi="Times New Roman" w:cs="Times New Roman"/>
          <w:sz w:val="26"/>
          <w:szCs w:val="26"/>
        </w:rPr>
        <w:t xml:space="preserve"> </w:t>
      </w:r>
      <w:r w:rsidR="00E6389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уведомление ра</w:t>
      </w:r>
      <w:r w:rsidR="00E63899">
        <w:rPr>
          <w:rFonts w:ascii="Times New Roman" w:hAnsi="Times New Roman" w:cs="Times New Roman"/>
          <w:sz w:val="26"/>
          <w:szCs w:val="26"/>
        </w:rPr>
        <w:t xml:space="preserve">ссмотрено в соответствии с </w:t>
      </w:r>
      <w:r w:rsidR="00E638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«д»  п. 10 Положения о Комиссии.</w:t>
      </w:r>
    </w:p>
    <w:p w:rsidR="003F0ACC" w:rsidRPr="009A582D" w:rsidRDefault="003F0ACC" w:rsidP="009A582D">
      <w:pPr>
        <w:pStyle w:val="a3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8966B6" w:rsidRPr="00807F54" w:rsidRDefault="00943D9F" w:rsidP="0052664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</w:t>
      </w:r>
      <w:r w:rsidR="00B930D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B930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D7FFA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</w:t>
      </w:r>
      <w:r w:rsidR="00B930D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966B6" w:rsidRPr="00807F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3899" w:rsidRDefault="008966B6" w:rsidP="00E63899">
      <w:pPr>
        <w:pStyle w:val="a4"/>
        <w:spacing w:before="0" w:beforeAutospacing="0" w:after="0" w:line="240" w:lineRule="auto"/>
        <w:ind w:firstLine="705"/>
        <w:contextualSpacing/>
        <w:jc w:val="both"/>
        <w:rPr>
          <w:sz w:val="26"/>
          <w:szCs w:val="26"/>
        </w:rPr>
      </w:pPr>
      <w:r w:rsidRPr="00807F54">
        <w:rPr>
          <w:sz w:val="26"/>
          <w:szCs w:val="26"/>
        </w:rPr>
        <w:t xml:space="preserve"> - </w:t>
      </w:r>
      <w:r w:rsidR="00E63899">
        <w:rPr>
          <w:sz w:val="26"/>
          <w:szCs w:val="26"/>
        </w:rPr>
        <w:t>на основании подпункта «а» пункта 21.1</w:t>
      </w:r>
      <w:r w:rsidR="00E63899" w:rsidRPr="00FA3362">
        <w:rPr>
          <w:sz w:val="26"/>
          <w:szCs w:val="26"/>
        </w:rPr>
        <w:t xml:space="preserve"> Положения о Комиссии, </w:t>
      </w:r>
      <w:r w:rsidR="00E63899">
        <w:rPr>
          <w:sz w:val="26"/>
          <w:szCs w:val="26"/>
        </w:rPr>
        <w:t xml:space="preserve">принято </w:t>
      </w:r>
      <w:r w:rsidR="00E63899" w:rsidRPr="0024306B">
        <w:rPr>
          <w:sz w:val="26"/>
          <w:szCs w:val="26"/>
        </w:rPr>
        <w:t>решени</w:t>
      </w:r>
      <w:r w:rsidR="00E63899">
        <w:rPr>
          <w:sz w:val="26"/>
          <w:szCs w:val="26"/>
        </w:rPr>
        <w:t>е об отсутствии конфликта интересов</w:t>
      </w:r>
      <w:r w:rsidR="00E63899" w:rsidRPr="00674183">
        <w:rPr>
          <w:sz w:val="26"/>
          <w:szCs w:val="26"/>
        </w:rPr>
        <w:t xml:space="preserve"> </w:t>
      </w:r>
      <w:r w:rsidR="00D53983">
        <w:rPr>
          <w:sz w:val="26"/>
          <w:szCs w:val="26"/>
        </w:rPr>
        <w:t>у</w:t>
      </w:r>
      <w:bookmarkStart w:id="0" w:name="_GoBack"/>
      <w:bookmarkEnd w:id="0"/>
      <w:r w:rsidR="00E63899">
        <w:rPr>
          <w:sz w:val="26"/>
          <w:szCs w:val="26"/>
        </w:rPr>
        <w:t xml:space="preserve"> работника.</w:t>
      </w:r>
    </w:p>
    <w:p w:rsidR="004F1A23" w:rsidRPr="00AF43AD" w:rsidRDefault="004F1A23" w:rsidP="00B930DC">
      <w:pPr>
        <w:pStyle w:val="a4"/>
        <w:spacing w:before="0" w:beforeAutospacing="0" w:after="0" w:line="264" w:lineRule="auto"/>
        <w:ind w:right="-1"/>
        <w:contextualSpacing/>
        <w:jc w:val="both"/>
        <w:rPr>
          <w:sz w:val="26"/>
          <w:szCs w:val="26"/>
        </w:rPr>
      </w:pPr>
    </w:p>
    <w:sectPr w:rsidR="004F1A23" w:rsidRPr="00AF43AD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0E5"/>
    <w:multiLevelType w:val="hybridMultilevel"/>
    <w:tmpl w:val="5E1CD004"/>
    <w:lvl w:ilvl="0" w:tplc="F774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D9F"/>
    <w:rsid w:val="00063587"/>
    <w:rsid w:val="000B26AB"/>
    <w:rsid w:val="000F5B51"/>
    <w:rsid w:val="001341EE"/>
    <w:rsid w:val="00186902"/>
    <w:rsid w:val="001B6AC8"/>
    <w:rsid w:val="001C74C8"/>
    <w:rsid w:val="001D62DF"/>
    <w:rsid w:val="0024306B"/>
    <w:rsid w:val="00246B7B"/>
    <w:rsid w:val="002B12F9"/>
    <w:rsid w:val="002F1BC6"/>
    <w:rsid w:val="00322D11"/>
    <w:rsid w:val="00360ABD"/>
    <w:rsid w:val="00372F46"/>
    <w:rsid w:val="00373FF6"/>
    <w:rsid w:val="00383EA0"/>
    <w:rsid w:val="003A42A4"/>
    <w:rsid w:val="003A46F7"/>
    <w:rsid w:val="003F0ACC"/>
    <w:rsid w:val="004036A0"/>
    <w:rsid w:val="00482E6D"/>
    <w:rsid w:val="004B1351"/>
    <w:rsid w:val="004F1A23"/>
    <w:rsid w:val="00510E7A"/>
    <w:rsid w:val="00516403"/>
    <w:rsid w:val="00526642"/>
    <w:rsid w:val="0053068A"/>
    <w:rsid w:val="0054402C"/>
    <w:rsid w:val="00555209"/>
    <w:rsid w:val="00560710"/>
    <w:rsid w:val="00565F40"/>
    <w:rsid w:val="005C10DA"/>
    <w:rsid w:val="005D46EE"/>
    <w:rsid w:val="005D478B"/>
    <w:rsid w:val="00627FC6"/>
    <w:rsid w:val="00656271"/>
    <w:rsid w:val="0070724C"/>
    <w:rsid w:val="00773153"/>
    <w:rsid w:val="00786223"/>
    <w:rsid w:val="00790878"/>
    <w:rsid w:val="007B30A8"/>
    <w:rsid w:val="00807F54"/>
    <w:rsid w:val="00815642"/>
    <w:rsid w:val="00833A61"/>
    <w:rsid w:val="008966B6"/>
    <w:rsid w:val="00916F03"/>
    <w:rsid w:val="00943D9F"/>
    <w:rsid w:val="009570AB"/>
    <w:rsid w:val="00963C0C"/>
    <w:rsid w:val="00995AB6"/>
    <w:rsid w:val="009A582D"/>
    <w:rsid w:val="009D7FFA"/>
    <w:rsid w:val="009F42E8"/>
    <w:rsid w:val="00A12233"/>
    <w:rsid w:val="00A24702"/>
    <w:rsid w:val="00A47245"/>
    <w:rsid w:val="00A64607"/>
    <w:rsid w:val="00AD1276"/>
    <w:rsid w:val="00AF43AD"/>
    <w:rsid w:val="00B76DDA"/>
    <w:rsid w:val="00B930DC"/>
    <w:rsid w:val="00BD1605"/>
    <w:rsid w:val="00C33AE1"/>
    <w:rsid w:val="00CE3176"/>
    <w:rsid w:val="00D12F74"/>
    <w:rsid w:val="00D15AD4"/>
    <w:rsid w:val="00D359DB"/>
    <w:rsid w:val="00D36BE8"/>
    <w:rsid w:val="00D53983"/>
    <w:rsid w:val="00D562D2"/>
    <w:rsid w:val="00DF6919"/>
    <w:rsid w:val="00E63899"/>
    <w:rsid w:val="00E737F2"/>
    <w:rsid w:val="00EE0085"/>
    <w:rsid w:val="00F60AE2"/>
    <w:rsid w:val="00F84CD1"/>
    <w:rsid w:val="00FB6101"/>
    <w:rsid w:val="00FB6590"/>
    <w:rsid w:val="00FD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6A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F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Артем</cp:lastModifiedBy>
  <cp:revision>20</cp:revision>
  <dcterms:created xsi:type="dcterms:W3CDTF">2021-05-11T04:15:00Z</dcterms:created>
  <dcterms:modified xsi:type="dcterms:W3CDTF">2021-11-25T12:30:00Z</dcterms:modified>
</cp:coreProperties>
</file>