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3" w:rsidRPr="00307446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717BD4" w:rsidRPr="00717B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02</w:t>
      </w:r>
      <w:r w:rsidR="005306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</w:t>
      </w:r>
      <w:r w:rsidR="00717BD4" w:rsidRPr="00717B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="00717B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003591" w:rsidP="00307446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00359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02</w:t>
      </w:r>
      <w:r w:rsidR="00FB610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</w:t>
      </w:r>
      <w:r w:rsidRPr="0000359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="0056071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C66A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ФР по Республике Бурятия по соблюдению требований к служебному поведению и 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 w:rsidR="004036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341EE" w:rsidRPr="001341EE" w:rsidRDefault="00943D9F" w:rsidP="00924CE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решений Комиссией. </w:t>
      </w:r>
    </w:p>
    <w:p w:rsidR="00943D9F" w:rsidRPr="00FB6101" w:rsidRDefault="00943D9F" w:rsidP="00924CE4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рассмотрен в соответствии с пунктом 23 Положения о Комиссиях территориальных органов Пенсионного фонда Российской Федерации по соблюдению требований к служебному поведению и урегулированию конфликта интересов, утвержденного постановлением Правления ПФР от 11.06.2013 № 137п (далее – Положение о Комиссии).  </w:t>
      </w:r>
    </w:p>
    <w:p w:rsidR="009A582D" w:rsidRPr="009A582D" w:rsidRDefault="00943D9F" w:rsidP="00924CE4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textAlignment w:val="baseline"/>
        <w:rPr>
          <w:rFonts w:ascii="Times New Roman" w:hAnsi="Times New Roman" w:cs="Times New Roman"/>
          <w:sz w:val="26"/>
          <w:szCs w:val="26"/>
          <w:lang w:val="en-US"/>
        </w:rPr>
      </w:pP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рассмотрении </w:t>
      </w:r>
      <w:r w:rsidR="0000359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15</w:t>
      </w:r>
      <w:r w:rsidR="00425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</w:t>
      </w:r>
      <w:r w:rsidR="00003591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5D4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</w:t>
      </w:r>
      <w:r w:rsidR="00003591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8966B6"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9A582D" w:rsidRPr="009A58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49B1" w:rsidRDefault="00924CE4" w:rsidP="007749B1">
      <w:pPr>
        <w:spacing w:after="0" w:line="240" w:lineRule="auto"/>
        <w:ind w:firstLine="705"/>
        <w:jc w:val="both"/>
        <w:textAlignment w:val="baseline"/>
        <w:rPr>
          <w:sz w:val="26"/>
          <w:szCs w:val="26"/>
        </w:rPr>
      </w:pPr>
      <w:r w:rsidRPr="007749B1">
        <w:rPr>
          <w:rFonts w:ascii="Times New Roman" w:hAnsi="Times New Roman" w:cs="Times New Roman"/>
          <w:sz w:val="26"/>
          <w:szCs w:val="26"/>
        </w:rPr>
        <w:t>Н</w:t>
      </w:r>
      <w:r w:rsidR="003A46F7" w:rsidRPr="007749B1">
        <w:rPr>
          <w:rFonts w:ascii="Times New Roman" w:hAnsi="Times New Roman" w:cs="Times New Roman"/>
          <w:sz w:val="26"/>
          <w:szCs w:val="26"/>
        </w:rPr>
        <w:t>а рассмотрение</w:t>
      </w:r>
      <w:r w:rsidR="00360ABD" w:rsidRPr="007749B1">
        <w:rPr>
          <w:rFonts w:ascii="Times New Roman" w:hAnsi="Times New Roman" w:cs="Times New Roman"/>
          <w:sz w:val="26"/>
          <w:szCs w:val="26"/>
        </w:rPr>
        <w:t xml:space="preserve"> Комиссии поступи</w:t>
      </w:r>
      <w:r w:rsidR="00BD1605" w:rsidRPr="007749B1">
        <w:rPr>
          <w:rFonts w:ascii="Times New Roman" w:hAnsi="Times New Roman" w:cs="Times New Roman"/>
          <w:sz w:val="26"/>
          <w:szCs w:val="26"/>
        </w:rPr>
        <w:t>ло</w:t>
      </w:r>
      <w:r w:rsidR="00003591">
        <w:rPr>
          <w:rFonts w:ascii="Times New Roman" w:hAnsi="Times New Roman" w:cs="Times New Roman"/>
          <w:sz w:val="26"/>
          <w:szCs w:val="26"/>
        </w:rPr>
        <w:t xml:space="preserve"> 15 уведомлений</w:t>
      </w:r>
      <w:r w:rsidR="007749B1" w:rsidRPr="007749B1">
        <w:rPr>
          <w:rFonts w:ascii="Times New Roman" w:hAnsi="Times New Roman" w:cs="Times New Roman"/>
          <w:sz w:val="26"/>
          <w:szCs w:val="26"/>
        </w:rPr>
        <w:t>:</w:t>
      </w:r>
      <w:r w:rsidR="007749B1" w:rsidRPr="007749B1">
        <w:rPr>
          <w:sz w:val="26"/>
          <w:szCs w:val="26"/>
        </w:rPr>
        <w:t xml:space="preserve"> </w:t>
      </w:r>
    </w:p>
    <w:p w:rsidR="007975A6" w:rsidRPr="00944B09" w:rsidRDefault="00FB361F" w:rsidP="007975A6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В соответствии с пунктом 23</w:t>
      </w:r>
      <w:bookmarkStart w:id="0" w:name="_GoBack"/>
      <w:bookmarkEnd w:id="0"/>
      <w:r w:rsidR="007975A6" w:rsidRPr="00944B09">
        <w:rPr>
          <w:color w:val="000000"/>
          <w:sz w:val="26"/>
          <w:szCs w:val="26"/>
        </w:rPr>
        <w:t xml:space="preserve"> Положения о Комиссии заседание Комиссии считается правомочным, если на нем присутствуют не менее двух третей от общего числа членов Комиссии. Проведение заседаний с участием только членов Комиссии, замещающих должности в СФР, недопустимо. </w:t>
      </w:r>
    </w:p>
    <w:p w:rsidR="007975A6" w:rsidRPr="00825B95" w:rsidRDefault="007975A6" w:rsidP="007975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944B09">
        <w:rPr>
          <w:rFonts w:ascii="Times New Roman" w:hAnsi="Times New Roman" w:cs="Times New Roman"/>
          <w:color w:val="000000"/>
          <w:sz w:val="26"/>
          <w:szCs w:val="26"/>
        </w:rPr>
        <w:t xml:space="preserve">Общий состав Комиссии 12 членов, присутствуют </w:t>
      </w:r>
      <w:r>
        <w:rPr>
          <w:rFonts w:ascii="Times New Roman" w:hAnsi="Times New Roman" w:cs="Times New Roman"/>
          <w:color w:val="000000"/>
          <w:sz w:val="26"/>
          <w:szCs w:val="26"/>
        </w:rPr>
        <w:t>3 члена</w:t>
      </w:r>
      <w:r w:rsidRPr="00944B09">
        <w:rPr>
          <w:rFonts w:ascii="Times New Roman" w:hAnsi="Times New Roman" w:cs="Times New Roman"/>
          <w:color w:val="000000"/>
          <w:sz w:val="26"/>
          <w:szCs w:val="26"/>
        </w:rPr>
        <w:t xml:space="preserve"> Комиссии. Кворума для проведения заседания Комисс</w:t>
      </w:r>
      <w:r w:rsidRPr="00825B95">
        <w:rPr>
          <w:rFonts w:ascii="Times New Roman" w:hAnsi="Times New Roman" w:cs="Times New Roman"/>
          <w:color w:val="000000"/>
          <w:sz w:val="25"/>
          <w:szCs w:val="25"/>
        </w:rPr>
        <w:t xml:space="preserve">ии </w:t>
      </w:r>
      <w:r w:rsidRPr="00944B09">
        <w:rPr>
          <w:rFonts w:ascii="Times New Roman" w:hAnsi="Times New Roman" w:cs="Times New Roman"/>
          <w:color w:val="000000"/>
          <w:sz w:val="26"/>
          <w:szCs w:val="26"/>
        </w:rPr>
        <w:t>не имеется.</w:t>
      </w:r>
      <w:r w:rsidRPr="00825B95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</w:p>
    <w:p w:rsidR="007975A6" w:rsidRPr="00D667BC" w:rsidRDefault="007975A6" w:rsidP="007975A6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FB361F">
        <w:rPr>
          <w:sz w:val="26"/>
          <w:szCs w:val="26"/>
        </w:rPr>
        <w:t>а основании п. 23</w:t>
      </w:r>
      <w:r w:rsidRPr="00D667BC">
        <w:rPr>
          <w:sz w:val="26"/>
          <w:szCs w:val="26"/>
        </w:rPr>
        <w:t xml:space="preserve"> Положения о Комиссии, </w:t>
      </w:r>
      <w:r>
        <w:rPr>
          <w:sz w:val="26"/>
          <w:szCs w:val="26"/>
        </w:rPr>
        <w:t>заседание Комиссии считать неправомочным для принятия решений по повестке дня и назначить дату нового заседа</w:t>
      </w:r>
      <w:r>
        <w:rPr>
          <w:sz w:val="26"/>
          <w:szCs w:val="26"/>
        </w:rPr>
        <w:t>ния Комиссии не позднее 30.06.2023</w:t>
      </w:r>
      <w:r w:rsidRPr="00D667BC">
        <w:rPr>
          <w:sz w:val="26"/>
          <w:szCs w:val="26"/>
        </w:rPr>
        <w:t>.</w:t>
      </w:r>
    </w:p>
    <w:p w:rsidR="007749B1" w:rsidRDefault="007749B1" w:rsidP="009068AF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sz w:val="26"/>
          <w:szCs w:val="26"/>
        </w:rPr>
      </w:pPr>
    </w:p>
    <w:p w:rsidR="0028315A" w:rsidRDefault="0028315A" w:rsidP="009068AF">
      <w:pPr>
        <w:pStyle w:val="a4"/>
        <w:spacing w:before="0" w:beforeAutospacing="0" w:after="0" w:line="240" w:lineRule="auto"/>
        <w:contextualSpacing/>
        <w:jc w:val="both"/>
        <w:rPr>
          <w:sz w:val="26"/>
          <w:szCs w:val="26"/>
        </w:rPr>
      </w:pPr>
    </w:p>
    <w:p w:rsidR="00703458" w:rsidRPr="00703458" w:rsidRDefault="00703458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bCs/>
          <w:color w:val="000000"/>
          <w:sz w:val="26"/>
          <w:szCs w:val="26"/>
        </w:rPr>
      </w:pPr>
    </w:p>
    <w:p w:rsidR="00534D8F" w:rsidRPr="00674183" w:rsidRDefault="00534D8F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70E5"/>
    <w:multiLevelType w:val="hybridMultilevel"/>
    <w:tmpl w:val="5E1CD004"/>
    <w:lvl w:ilvl="0" w:tplc="F774C7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9F"/>
    <w:rsid w:val="00003591"/>
    <w:rsid w:val="000263B5"/>
    <w:rsid w:val="00034E53"/>
    <w:rsid w:val="00037956"/>
    <w:rsid w:val="00044A32"/>
    <w:rsid w:val="00045151"/>
    <w:rsid w:val="00056E91"/>
    <w:rsid w:val="00057AA2"/>
    <w:rsid w:val="00060E69"/>
    <w:rsid w:val="00063587"/>
    <w:rsid w:val="00071890"/>
    <w:rsid w:val="00081DAB"/>
    <w:rsid w:val="000B26AB"/>
    <w:rsid w:val="000B3D42"/>
    <w:rsid w:val="000D6630"/>
    <w:rsid w:val="000F5B51"/>
    <w:rsid w:val="00105ACB"/>
    <w:rsid w:val="00114C1C"/>
    <w:rsid w:val="001341EE"/>
    <w:rsid w:val="001639A4"/>
    <w:rsid w:val="00177EA6"/>
    <w:rsid w:val="00185084"/>
    <w:rsid w:val="00186902"/>
    <w:rsid w:val="001B6AC8"/>
    <w:rsid w:val="001C17AC"/>
    <w:rsid w:val="001C74C8"/>
    <w:rsid w:val="001D4147"/>
    <w:rsid w:val="001D62DF"/>
    <w:rsid w:val="001E23D5"/>
    <w:rsid w:val="001E6B5F"/>
    <w:rsid w:val="0024306B"/>
    <w:rsid w:val="00246B7B"/>
    <w:rsid w:val="00271FCD"/>
    <w:rsid w:val="0028315A"/>
    <w:rsid w:val="00286911"/>
    <w:rsid w:val="00296BF8"/>
    <w:rsid w:val="002B12F9"/>
    <w:rsid w:val="002C0EA4"/>
    <w:rsid w:val="002C4D28"/>
    <w:rsid w:val="002D166A"/>
    <w:rsid w:val="002E5828"/>
    <w:rsid w:val="002F1BC6"/>
    <w:rsid w:val="00307446"/>
    <w:rsid w:val="00322D11"/>
    <w:rsid w:val="00324442"/>
    <w:rsid w:val="003551D2"/>
    <w:rsid w:val="00360ABD"/>
    <w:rsid w:val="00372F46"/>
    <w:rsid w:val="00373FF6"/>
    <w:rsid w:val="00375324"/>
    <w:rsid w:val="00383EA0"/>
    <w:rsid w:val="003A42A4"/>
    <w:rsid w:val="003A46F7"/>
    <w:rsid w:val="003B081B"/>
    <w:rsid w:val="003C6D9E"/>
    <w:rsid w:val="003F0ACC"/>
    <w:rsid w:val="004036A0"/>
    <w:rsid w:val="004253C6"/>
    <w:rsid w:val="00482E6D"/>
    <w:rsid w:val="004947A0"/>
    <w:rsid w:val="004B1351"/>
    <w:rsid w:val="004C4442"/>
    <w:rsid w:val="004F1A23"/>
    <w:rsid w:val="004F432B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5F40"/>
    <w:rsid w:val="0059398F"/>
    <w:rsid w:val="005B225A"/>
    <w:rsid w:val="005C10DA"/>
    <w:rsid w:val="005D46EE"/>
    <w:rsid w:val="005D478B"/>
    <w:rsid w:val="005D4AC1"/>
    <w:rsid w:val="005F63DC"/>
    <w:rsid w:val="005F7960"/>
    <w:rsid w:val="00627FC6"/>
    <w:rsid w:val="0063599C"/>
    <w:rsid w:val="00656271"/>
    <w:rsid w:val="00657B85"/>
    <w:rsid w:val="00674183"/>
    <w:rsid w:val="00676AB0"/>
    <w:rsid w:val="006C0F6A"/>
    <w:rsid w:val="006D06D0"/>
    <w:rsid w:val="006E17A5"/>
    <w:rsid w:val="006F7956"/>
    <w:rsid w:val="00703458"/>
    <w:rsid w:val="0070724C"/>
    <w:rsid w:val="00717BD4"/>
    <w:rsid w:val="00740096"/>
    <w:rsid w:val="007436ED"/>
    <w:rsid w:val="00773153"/>
    <w:rsid w:val="007749B1"/>
    <w:rsid w:val="00786223"/>
    <w:rsid w:val="00790878"/>
    <w:rsid w:val="007975A6"/>
    <w:rsid w:val="00797DB5"/>
    <w:rsid w:val="007B30A8"/>
    <w:rsid w:val="007D6B5B"/>
    <w:rsid w:val="00807F54"/>
    <w:rsid w:val="00815642"/>
    <w:rsid w:val="0082458F"/>
    <w:rsid w:val="0083077B"/>
    <w:rsid w:val="00832DB4"/>
    <w:rsid w:val="008336B1"/>
    <w:rsid w:val="00833A61"/>
    <w:rsid w:val="008417CD"/>
    <w:rsid w:val="00863704"/>
    <w:rsid w:val="008654E1"/>
    <w:rsid w:val="00873F8E"/>
    <w:rsid w:val="00887DDC"/>
    <w:rsid w:val="008946D0"/>
    <w:rsid w:val="008966B6"/>
    <w:rsid w:val="008F3A33"/>
    <w:rsid w:val="009068AF"/>
    <w:rsid w:val="00916F03"/>
    <w:rsid w:val="00924CE4"/>
    <w:rsid w:val="00925878"/>
    <w:rsid w:val="0092728E"/>
    <w:rsid w:val="00943D9F"/>
    <w:rsid w:val="009570AB"/>
    <w:rsid w:val="00965FCA"/>
    <w:rsid w:val="0097010A"/>
    <w:rsid w:val="00995AB6"/>
    <w:rsid w:val="009A582D"/>
    <w:rsid w:val="009B54B3"/>
    <w:rsid w:val="009B6C1C"/>
    <w:rsid w:val="009D7FFA"/>
    <w:rsid w:val="009E7F0E"/>
    <w:rsid w:val="009F42E8"/>
    <w:rsid w:val="00A05224"/>
    <w:rsid w:val="00A12233"/>
    <w:rsid w:val="00A168FC"/>
    <w:rsid w:val="00A24702"/>
    <w:rsid w:val="00A47245"/>
    <w:rsid w:val="00A518CB"/>
    <w:rsid w:val="00A64607"/>
    <w:rsid w:val="00A8290B"/>
    <w:rsid w:val="00A95BAB"/>
    <w:rsid w:val="00AB3D93"/>
    <w:rsid w:val="00AD1276"/>
    <w:rsid w:val="00AF43AD"/>
    <w:rsid w:val="00AF4B88"/>
    <w:rsid w:val="00B76DDA"/>
    <w:rsid w:val="00B8205A"/>
    <w:rsid w:val="00B839F5"/>
    <w:rsid w:val="00B9207B"/>
    <w:rsid w:val="00B930DC"/>
    <w:rsid w:val="00BB5343"/>
    <w:rsid w:val="00BD1605"/>
    <w:rsid w:val="00BD631D"/>
    <w:rsid w:val="00BE447A"/>
    <w:rsid w:val="00C00FA1"/>
    <w:rsid w:val="00C16419"/>
    <w:rsid w:val="00C33AE1"/>
    <w:rsid w:val="00C66A16"/>
    <w:rsid w:val="00C83DEC"/>
    <w:rsid w:val="00C95794"/>
    <w:rsid w:val="00CE2D02"/>
    <w:rsid w:val="00CE3176"/>
    <w:rsid w:val="00D06AAF"/>
    <w:rsid w:val="00D12F74"/>
    <w:rsid w:val="00D15AD4"/>
    <w:rsid w:val="00D3530E"/>
    <w:rsid w:val="00D359DB"/>
    <w:rsid w:val="00D40210"/>
    <w:rsid w:val="00D46AED"/>
    <w:rsid w:val="00D562D2"/>
    <w:rsid w:val="00D70211"/>
    <w:rsid w:val="00D80B4F"/>
    <w:rsid w:val="00DB076D"/>
    <w:rsid w:val="00DC4915"/>
    <w:rsid w:val="00DD18EC"/>
    <w:rsid w:val="00DF6919"/>
    <w:rsid w:val="00E14FD7"/>
    <w:rsid w:val="00E559BC"/>
    <w:rsid w:val="00E737F2"/>
    <w:rsid w:val="00E8404C"/>
    <w:rsid w:val="00EB0FAD"/>
    <w:rsid w:val="00EB3CF4"/>
    <w:rsid w:val="00EE0085"/>
    <w:rsid w:val="00F07B9A"/>
    <w:rsid w:val="00F26699"/>
    <w:rsid w:val="00F34D17"/>
    <w:rsid w:val="00F60AE2"/>
    <w:rsid w:val="00F726A6"/>
    <w:rsid w:val="00F82492"/>
    <w:rsid w:val="00F839F4"/>
    <w:rsid w:val="00F84CD1"/>
    <w:rsid w:val="00FA5401"/>
    <w:rsid w:val="00FB361F"/>
    <w:rsid w:val="00FB6101"/>
    <w:rsid w:val="00FB6590"/>
    <w:rsid w:val="00FD2E6E"/>
    <w:rsid w:val="00FD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Долхонова Татьяна Владимировна</cp:lastModifiedBy>
  <cp:revision>8</cp:revision>
  <dcterms:created xsi:type="dcterms:W3CDTF">2026-06-17T08:09:00Z</dcterms:created>
  <dcterms:modified xsi:type="dcterms:W3CDTF">2026-06-17T08:19:00Z</dcterms:modified>
</cp:coreProperties>
</file>