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D1" w:rsidRPr="00265E1E" w:rsidRDefault="00BC19D1" w:rsidP="00BC19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65E1E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Центра общения старшего поколения Клиентской службы (на правах отдела) в </w:t>
      </w:r>
      <w:proofErr w:type="spellStart"/>
      <w:r w:rsidR="006E654D" w:rsidRPr="00265E1E">
        <w:rPr>
          <w:rFonts w:ascii="Times New Roman" w:hAnsi="Times New Roman" w:cs="Times New Roman"/>
          <w:b/>
          <w:bCs/>
          <w:sz w:val="28"/>
          <w:szCs w:val="28"/>
        </w:rPr>
        <w:t>Тункинском</w:t>
      </w:r>
      <w:proofErr w:type="spellEnd"/>
      <w:r w:rsidR="006E654D" w:rsidRPr="00265E1E">
        <w:rPr>
          <w:rFonts w:ascii="Times New Roman" w:hAnsi="Times New Roman" w:cs="Times New Roman"/>
          <w:b/>
          <w:bCs/>
          <w:sz w:val="28"/>
          <w:szCs w:val="28"/>
        </w:rPr>
        <w:t xml:space="preserve"> районе на октябрь </w:t>
      </w:r>
      <w:r w:rsidRPr="00265E1E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</w:p>
    <w:p w:rsidR="008D3329" w:rsidRPr="00265E1E" w:rsidRDefault="008D3329" w:rsidP="008D33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172" w:type="dxa"/>
        <w:tblInd w:w="-601" w:type="dxa"/>
        <w:tblLook w:val="04A0" w:firstRow="1" w:lastRow="0" w:firstColumn="1" w:lastColumn="0" w:noHBand="0" w:noVBand="1"/>
      </w:tblPr>
      <w:tblGrid>
        <w:gridCol w:w="851"/>
        <w:gridCol w:w="3157"/>
        <w:gridCol w:w="2024"/>
        <w:gridCol w:w="1835"/>
        <w:gridCol w:w="2305"/>
      </w:tblGrid>
      <w:tr w:rsidR="00BE1CE2" w:rsidRPr="00265E1E" w:rsidTr="00BE1CE2">
        <w:tc>
          <w:tcPr>
            <w:tcW w:w="851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Празднование «международного Дня пожилого человека»  </w:t>
            </w:r>
          </w:p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Выезд 11 часов 00 мин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СДК села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Тунка</w:t>
            </w:r>
            <w:proofErr w:type="spellEnd"/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АА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МО СП «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Тунка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 СП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265E1E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в течение </w:t>
            </w:r>
            <w:r w:rsidR="00BE1CE2"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месяца онлайн гимнастика  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01.10-31.10.2025 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09.30-10.00 ч.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ВК канал 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Чествование в честь 75 юбилея  первой ученицы МБОУ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Горхонская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СОШ и первой выпускницы школы интерната села Кырен Ермаковой Е.Е. 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29.09.2025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СыреноваА.А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куратором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 фонда России</w:t>
            </w:r>
          </w:p>
        </w:tc>
        <w:tc>
          <w:tcPr>
            <w:tcW w:w="2024" w:type="dxa"/>
          </w:tcPr>
          <w:p w:rsidR="00BE1CE2" w:rsidRPr="00265E1E" w:rsidRDefault="00BE1CE2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65E1E"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месяца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Багулов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П.А.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День в музее </w:t>
            </w:r>
          </w:p>
          <w:p w:rsidR="00BE1CE2" w:rsidRPr="00265E1E" w:rsidRDefault="00BE1CE2" w:rsidP="00265E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Тема: «Праздник, которого нет для </w:t>
            </w:r>
            <w:proofErr w:type="gram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рожденных</w:t>
            </w:r>
            <w:proofErr w:type="gram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в СССР »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« МБОУ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Кыренская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»  СОШ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АА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tabs>
                <w:tab w:val="left" w:pos="2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Ежедневная «Скандинавская ходьба» 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01.10.2025 по 31.10.2025</w:t>
            </w:r>
          </w:p>
          <w:p w:rsidR="006E654D" w:rsidRPr="00265E1E" w:rsidRDefault="006E654D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19.00-20.00ч.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Центральный парк «Путь ветра»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Участники ЦОСП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материала для публикации и выпуск в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Тункинском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калейдоскопе о ветеране кооперации  и поздравление в честь 90-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летия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Пантелеевой Валентины Прокопьевны 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Село Монды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«Осенняя Ярмарка» участие и реализация продукции для сбора средств волонтерскому фонду помощи солдатам СВО  </w:t>
            </w:r>
          </w:p>
        </w:tc>
        <w:tc>
          <w:tcPr>
            <w:tcW w:w="2024" w:type="dxa"/>
          </w:tcPr>
          <w:p w:rsidR="00BE1CE2" w:rsidRPr="00265E1E" w:rsidRDefault="00BE1CE2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65E1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  <w:p w:rsidR="00BE1CE2" w:rsidRPr="00265E1E" w:rsidRDefault="00BE1CE2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Село Кырен 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АА, члены ЦОСП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«Октябрь в наших красках»  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</w:p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Первых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Встреча «Встреча с интересными людьми»: прокуратура на стаже 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старшего поколения (мошенничество, лекарственное  обеспечения, оформление инвалидности)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24.10.2025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14 часов 00 мин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Прокурор района </w:t>
            </w: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Участие в районных мероприятиях</w:t>
            </w:r>
          </w:p>
        </w:tc>
        <w:tc>
          <w:tcPr>
            <w:tcW w:w="2024" w:type="dxa"/>
          </w:tcPr>
          <w:p w:rsidR="00BE1CE2" w:rsidRPr="00265E1E" w:rsidRDefault="00BE1CE2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65E1E"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месяца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Село Кырен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  <w:proofErr w:type="spellEnd"/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Публикации в социальных сетях </w:t>
            </w:r>
          </w:p>
        </w:tc>
        <w:tc>
          <w:tcPr>
            <w:tcW w:w="2024" w:type="dxa"/>
          </w:tcPr>
          <w:p w:rsidR="00BE1CE2" w:rsidRPr="00265E1E" w:rsidRDefault="00BE1CE2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65E1E" w:rsidRPr="00265E1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Еженедельно 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АА</w:t>
            </w:r>
          </w:p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E2" w:rsidRPr="00265E1E" w:rsidTr="00BE1CE2">
        <w:tc>
          <w:tcPr>
            <w:tcW w:w="851" w:type="dxa"/>
          </w:tcPr>
          <w:p w:rsidR="00BE1CE2" w:rsidRPr="00265E1E" w:rsidRDefault="00BE1CE2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E1CE2" w:rsidRPr="00265E1E" w:rsidRDefault="00BE1CE2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Индивидуальное бесплатное консультирование по правовым, пенсионным и социальным вопросам</w:t>
            </w:r>
          </w:p>
        </w:tc>
        <w:tc>
          <w:tcPr>
            <w:tcW w:w="2024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месяца </w:t>
            </w:r>
          </w:p>
        </w:tc>
        <w:tc>
          <w:tcPr>
            <w:tcW w:w="183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2305" w:type="dxa"/>
          </w:tcPr>
          <w:p w:rsidR="00BE1CE2" w:rsidRPr="00265E1E" w:rsidRDefault="00BE1CE2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</w:p>
        </w:tc>
      </w:tr>
      <w:tr w:rsidR="00BC19D1" w:rsidRPr="00265E1E" w:rsidTr="00BE1CE2">
        <w:tc>
          <w:tcPr>
            <w:tcW w:w="851" w:type="dxa"/>
          </w:tcPr>
          <w:p w:rsidR="00BC19D1" w:rsidRPr="00265E1E" w:rsidRDefault="00BC19D1" w:rsidP="008D332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:rsidR="00BC19D1" w:rsidRPr="00265E1E" w:rsidRDefault="00BC19D1" w:rsidP="006276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РО "Знание", тема: "Цифровая грамотность. Интернет для жизни",</w:t>
            </w:r>
          </w:p>
        </w:tc>
        <w:tc>
          <w:tcPr>
            <w:tcW w:w="2024" w:type="dxa"/>
          </w:tcPr>
          <w:p w:rsidR="00BC19D1" w:rsidRPr="00265E1E" w:rsidRDefault="00BC19D1" w:rsidP="00265E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65E1E" w:rsidRPr="00265E1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месяца </w:t>
            </w:r>
          </w:p>
        </w:tc>
        <w:tc>
          <w:tcPr>
            <w:tcW w:w="1835" w:type="dxa"/>
          </w:tcPr>
          <w:p w:rsidR="00BC19D1" w:rsidRPr="00265E1E" w:rsidRDefault="00BC19D1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ЦОСП </w:t>
            </w:r>
          </w:p>
        </w:tc>
        <w:tc>
          <w:tcPr>
            <w:tcW w:w="2305" w:type="dxa"/>
          </w:tcPr>
          <w:p w:rsidR="00BC19D1" w:rsidRPr="00265E1E" w:rsidRDefault="00BC19D1" w:rsidP="0062769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>Сыренова</w:t>
            </w:r>
            <w:proofErr w:type="spellEnd"/>
            <w:r w:rsidRPr="00265E1E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</w:p>
        </w:tc>
      </w:tr>
    </w:tbl>
    <w:p w:rsidR="008D3329" w:rsidRPr="00265E1E" w:rsidRDefault="008D3329" w:rsidP="008D33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3329" w:rsidRPr="00265E1E" w:rsidRDefault="008D3329" w:rsidP="008D3329">
      <w:pPr>
        <w:rPr>
          <w:rFonts w:ascii="Times New Roman" w:hAnsi="Times New Roman" w:cs="Times New Roman"/>
          <w:sz w:val="26"/>
          <w:szCs w:val="26"/>
        </w:rPr>
      </w:pPr>
    </w:p>
    <w:p w:rsidR="00265E1E" w:rsidRDefault="00265E1E" w:rsidP="00265E1E">
      <w:pPr>
        <w:pStyle w:val="ab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bookmarkStart w:id="0" w:name="_GoBack"/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ДОБРО ПОЖАЛОВАТЬ </w:t>
      </w:r>
      <w:r w:rsidR="00627690">
        <w:rPr>
          <w:rFonts w:ascii="Times New Roman" w:hAnsi="Times New Roman" w:cs="Times New Roman"/>
          <w:b/>
          <w:i/>
          <w:color w:val="C00000"/>
          <w:sz w:val="28"/>
          <w:szCs w:val="28"/>
        </w:rPr>
        <w:t>НА НАШИ МЕРОПРИЯТИЯ</w:t>
      </w:r>
      <w:r w:rsidRPr="00427411">
        <w:rPr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</w:p>
    <w:bookmarkEnd w:id="0"/>
    <w:p w:rsidR="008D3329" w:rsidRDefault="008D3329" w:rsidP="00265E1E">
      <w:pPr>
        <w:tabs>
          <w:tab w:val="left" w:pos="6329"/>
        </w:tabs>
        <w:jc w:val="center"/>
      </w:pPr>
    </w:p>
    <w:p w:rsidR="008D3329" w:rsidRDefault="008D3329" w:rsidP="008D3329"/>
    <w:p w:rsidR="007004C4" w:rsidRDefault="007004C4"/>
    <w:sectPr w:rsidR="007004C4" w:rsidSect="00627690">
      <w:headerReference w:type="default" r:id="rId8"/>
      <w:footerReference w:type="default" r:id="rId9"/>
      <w:pgSz w:w="11906" w:h="16838"/>
      <w:pgMar w:top="851" w:right="850" w:bottom="1134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90" w:rsidRDefault="00627690">
      <w:pPr>
        <w:spacing w:after="0" w:line="240" w:lineRule="auto"/>
      </w:pPr>
      <w:r>
        <w:separator/>
      </w:r>
    </w:p>
  </w:endnote>
  <w:endnote w:type="continuationSeparator" w:id="0">
    <w:p w:rsidR="00627690" w:rsidRDefault="006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90" w:rsidRDefault="00627690" w:rsidP="006276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90" w:rsidRDefault="00627690">
      <w:pPr>
        <w:spacing w:after="0" w:line="240" w:lineRule="auto"/>
      </w:pPr>
      <w:r>
        <w:separator/>
      </w:r>
    </w:p>
  </w:footnote>
  <w:footnote w:type="continuationSeparator" w:id="0">
    <w:p w:rsidR="00627690" w:rsidRDefault="0062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90" w:rsidRDefault="00627690">
    <w:pPr>
      <w:pStyle w:val="a5"/>
    </w:pPr>
  </w:p>
  <w:p w:rsidR="00627690" w:rsidRDefault="006276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3CEB"/>
    <w:multiLevelType w:val="hybridMultilevel"/>
    <w:tmpl w:val="1C7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37"/>
    <w:rsid w:val="00265E1E"/>
    <w:rsid w:val="00623AC2"/>
    <w:rsid w:val="00627690"/>
    <w:rsid w:val="006E654D"/>
    <w:rsid w:val="007004C4"/>
    <w:rsid w:val="008A3F71"/>
    <w:rsid w:val="008D3329"/>
    <w:rsid w:val="00AF412F"/>
    <w:rsid w:val="00BC19D1"/>
    <w:rsid w:val="00BE1CE2"/>
    <w:rsid w:val="00D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329"/>
    <w:pPr>
      <w:spacing w:after="0" w:line="240" w:lineRule="auto"/>
    </w:pPr>
  </w:style>
  <w:style w:type="table" w:styleId="a4">
    <w:name w:val="Table Grid"/>
    <w:basedOn w:val="a1"/>
    <w:uiPriority w:val="59"/>
    <w:rsid w:val="008D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329"/>
  </w:style>
  <w:style w:type="paragraph" w:styleId="a7">
    <w:name w:val="footer"/>
    <w:basedOn w:val="a"/>
    <w:link w:val="a8"/>
    <w:uiPriority w:val="99"/>
    <w:unhideWhenUsed/>
    <w:rsid w:val="008D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329"/>
  </w:style>
  <w:style w:type="paragraph" w:styleId="a9">
    <w:name w:val="Body Text"/>
    <w:basedOn w:val="a"/>
    <w:link w:val="aa"/>
    <w:semiHidden/>
    <w:unhideWhenUsed/>
    <w:rsid w:val="00BC19D1"/>
    <w:pPr>
      <w:widowControl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BC19D1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qFormat/>
    <w:rsid w:val="00265E1E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329"/>
    <w:pPr>
      <w:spacing w:after="0" w:line="240" w:lineRule="auto"/>
    </w:pPr>
  </w:style>
  <w:style w:type="table" w:styleId="a4">
    <w:name w:val="Table Grid"/>
    <w:basedOn w:val="a1"/>
    <w:uiPriority w:val="59"/>
    <w:rsid w:val="008D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329"/>
  </w:style>
  <w:style w:type="paragraph" w:styleId="a7">
    <w:name w:val="footer"/>
    <w:basedOn w:val="a"/>
    <w:link w:val="a8"/>
    <w:uiPriority w:val="99"/>
    <w:unhideWhenUsed/>
    <w:rsid w:val="008D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329"/>
  </w:style>
  <w:style w:type="paragraph" w:styleId="a9">
    <w:name w:val="Body Text"/>
    <w:basedOn w:val="a"/>
    <w:link w:val="aa"/>
    <w:semiHidden/>
    <w:unhideWhenUsed/>
    <w:rsid w:val="00BC19D1"/>
    <w:pPr>
      <w:widowControl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BC19D1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qFormat/>
    <w:rsid w:val="00265E1E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Сыренова Анна Аркадьевна</dc:creator>
  <cp:lastModifiedBy>Очертарова Евгения Григорьевна</cp:lastModifiedBy>
  <cp:revision>3</cp:revision>
  <dcterms:created xsi:type="dcterms:W3CDTF">2025-09-23T02:42:00Z</dcterms:created>
  <dcterms:modified xsi:type="dcterms:W3CDTF">2025-09-24T02:39:00Z</dcterms:modified>
</cp:coreProperties>
</file>