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2B4B9C" w:rsidRPr="002B4B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3A57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2B4B9C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2B4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3A57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3A572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3A572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3A572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F5B" w:rsidRDefault="00924CE4" w:rsidP="007E7F5B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>Н</w:t>
      </w:r>
      <w:r w:rsidR="003A46F7" w:rsidRPr="00007745">
        <w:rPr>
          <w:sz w:val="26"/>
          <w:szCs w:val="26"/>
        </w:rPr>
        <w:t>а рассмотрение</w:t>
      </w:r>
      <w:r w:rsidR="00360ABD" w:rsidRPr="00007745">
        <w:rPr>
          <w:sz w:val="26"/>
          <w:szCs w:val="26"/>
        </w:rPr>
        <w:t xml:space="preserve"> Комиссии поступи</w:t>
      </w:r>
      <w:r w:rsidR="00BD1605" w:rsidRPr="00007745">
        <w:rPr>
          <w:sz w:val="26"/>
          <w:szCs w:val="26"/>
        </w:rPr>
        <w:t>ло</w:t>
      </w:r>
      <w:r w:rsidR="00C76C60">
        <w:rPr>
          <w:sz w:val="26"/>
          <w:szCs w:val="26"/>
        </w:rPr>
        <w:t xml:space="preserve"> </w:t>
      </w:r>
      <w:r w:rsidR="003A5720">
        <w:rPr>
          <w:color w:val="000000"/>
          <w:sz w:val="26"/>
          <w:szCs w:val="26"/>
        </w:rPr>
        <w:t>2</w:t>
      </w:r>
      <w:r w:rsidR="00567A2B">
        <w:rPr>
          <w:color w:val="000000"/>
          <w:sz w:val="26"/>
          <w:szCs w:val="26"/>
        </w:rPr>
        <w:t xml:space="preserve"> </w:t>
      </w:r>
      <w:r w:rsidR="003A5720">
        <w:rPr>
          <w:color w:val="000000"/>
          <w:sz w:val="26"/>
          <w:szCs w:val="26"/>
        </w:rPr>
        <w:t>уведомления</w:t>
      </w:r>
      <w:r w:rsidR="00705962" w:rsidRPr="00D26883">
        <w:rPr>
          <w:color w:val="000000"/>
          <w:sz w:val="26"/>
          <w:szCs w:val="26"/>
        </w:rPr>
        <w:t xml:space="preserve"> </w:t>
      </w:r>
      <w:r w:rsidR="003A5720">
        <w:rPr>
          <w:color w:val="000000"/>
          <w:sz w:val="26"/>
          <w:szCs w:val="26"/>
        </w:rPr>
        <w:t>работников</w:t>
      </w:r>
      <w:r w:rsidR="00705962" w:rsidRPr="00D26883">
        <w:rPr>
          <w:color w:val="000000"/>
          <w:sz w:val="26"/>
          <w:szCs w:val="26"/>
        </w:rPr>
        <w:t xml:space="preserve"> о возникновении </w:t>
      </w:r>
      <w:r w:rsidR="00705962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05962">
        <w:rPr>
          <w:sz w:val="26"/>
          <w:szCs w:val="26"/>
        </w:rPr>
        <w:t xml:space="preserve"> привести к конфликту интересов.</w:t>
      </w:r>
      <w:r w:rsidR="00B0741A">
        <w:rPr>
          <w:sz w:val="26"/>
          <w:szCs w:val="26"/>
        </w:rPr>
        <w:t xml:space="preserve"> У</w:t>
      </w:r>
      <w:r w:rsidR="003A5720">
        <w:rPr>
          <w:sz w:val="26"/>
          <w:szCs w:val="26"/>
        </w:rPr>
        <w:t>ведомления направлены</w:t>
      </w:r>
      <w:r w:rsidR="007E7F5B">
        <w:rPr>
          <w:sz w:val="26"/>
          <w:szCs w:val="26"/>
        </w:rPr>
        <w:t xml:space="preserve"> в связи с </w:t>
      </w:r>
      <w:r w:rsidR="003A5720">
        <w:rPr>
          <w:sz w:val="26"/>
          <w:szCs w:val="26"/>
        </w:rPr>
        <w:t>планируемым</w:t>
      </w:r>
      <w:r w:rsidR="002F167C">
        <w:rPr>
          <w:sz w:val="26"/>
          <w:szCs w:val="26"/>
        </w:rPr>
        <w:t>и</w:t>
      </w:r>
      <w:r w:rsidR="003A5720">
        <w:rPr>
          <w:sz w:val="26"/>
          <w:szCs w:val="26"/>
        </w:rPr>
        <w:t xml:space="preserve"> </w:t>
      </w:r>
      <w:r w:rsidR="002F167C">
        <w:rPr>
          <w:sz w:val="26"/>
          <w:szCs w:val="26"/>
        </w:rPr>
        <w:t>обращения</w:t>
      </w:r>
      <w:r w:rsidR="007E7F5B">
        <w:rPr>
          <w:sz w:val="26"/>
          <w:szCs w:val="26"/>
        </w:rPr>
        <w:t>м</w:t>
      </w:r>
      <w:r w:rsidR="002F167C">
        <w:rPr>
          <w:sz w:val="26"/>
          <w:szCs w:val="26"/>
        </w:rPr>
        <w:t xml:space="preserve">и работниками </w:t>
      </w:r>
      <w:r w:rsidR="003A5720">
        <w:rPr>
          <w:sz w:val="26"/>
          <w:szCs w:val="26"/>
        </w:rPr>
        <w:t>с заявления</w:t>
      </w:r>
      <w:r w:rsidR="007E7F5B">
        <w:rPr>
          <w:sz w:val="26"/>
          <w:szCs w:val="26"/>
        </w:rPr>
        <w:t>м</w:t>
      </w:r>
      <w:r w:rsidR="003A5720">
        <w:rPr>
          <w:sz w:val="26"/>
          <w:szCs w:val="26"/>
        </w:rPr>
        <w:t>и</w:t>
      </w:r>
      <w:r w:rsidR="007E7F5B">
        <w:rPr>
          <w:sz w:val="26"/>
          <w:szCs w:val="26"/>
        </w:rPr>
        <w:t xml:space="preserve"> о назначении единого пособия в связи с рождением и воспитанием ребенка.</w:t>
      </w:r>
    </w:p>
    <w:p w:rsidR="00705962" w:rsidRDefault="002F167C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Данные уведомления рассмотрены</w:t>
      </w:r>
      <w:r w:rsidR="00705962">
        <w:rPr>
          <w:sz w:val="26"/>
          <w:szCs w:val="26"/>
        </w:rPr>
        <w:t xml:space="preserve"> в соответствии с </w:t>
      </w:r>
      <w:proofErr w:type="spellStart"/>
      <w:r w:rsidR="00705962">
        <w:rPr>
          <w:sz w:val="26"/>
          <w:szCs w:val="26"/>
        </w:rPr>
        <w:t>пп</w:t>
      </w:r>
      <w:proofErr w:type="spellEnd"/>
      <w:r w:rsidR="00705962">
        <w:rPr>
          <w:sz w:val="26"/>
          <w:szCs w:val="26"/>
        </w:rPr>
        <w:t>. «а» п. 3</w:t>
      </w:r>
      <w:r w:rsidR="00705962" w:rsidRPr="00D3530E">
        <w:rPr>
          <w:sz w:val="26"/>
          <w:szCs w:val="26"/>
        </w:rPr>
        <w:t>0 Положения о Комиссии</w:t>
      </w:r>
      <w:r w:rsidR="00705962" w:rsidRPr="00360ABD">
        <w:rPr>
          <w:sz w:val="26"/>
          <w:szCs w:val="26"/>
        </w:rPr>
        <w:t>.</w:t>
      </w:r>
      <w:r w:rsidR="00705962" w:rsidRPr="009068AF">
        <w:rPr>
          <w:sz w:val="25"/>
          <w:szCs w:val="25"/>
        </w:rPr>
        <w:t xml:space="preserve"> </w:t>
      </w:r>
    </w:p>
    <w:p w:rsidR="00B0741A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7E7F5B" w:rsidRPr="00D667BC" w:rsidRDefault="007E7F5B" w:rsidP="007E7F5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B0741A">
        <w:rPr>
          <w:rFonts w:eastAsia="Calibri"/>
          <w:sz w:val="26"/>
          <w:szCs w:val="26"/>
        </w:rPr>
        <w:t xml:space="preserve">при исполнении </w:t>
      </w:r>
      <w:r w:rsidR="002F167C">
        <w:rPr>
          <w:rFonts w:eastAsia="Calibri"/>
          <w:sz w:val="26"/>
          <w:szCs w:val="26"/>
        </w:rPr>
        <w:t>2 работника</w:t>
      </w:r>
      <w:r>
        <w:rPr>
          <w:rFonts w:eastAsia="Calibri"/>
          <w:sz w:val="26"/>
          <w:szCs w:val="26"/>
        </w:rPr>
        <w:t>м</w:t>
      </w:r>
      <w:r w:rsidR="002F167C">
        <w:rPr>
          <w:rFonts w:eastAsia="Calibri"/>
          <w:sz w:val="26"/>
          <w:szCs w:val="26"/>
        </w:rPr>
        <w:t>и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3725"/>
    <w:rsid w:val="00296BF8"/>
    <w:rsid w:val="002B12F9"/>
    <w:rsid w:val="002B4B9C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2699A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2025-07-14T10:45:00Z</dcterms:created>
  <dcterms:modified xsi:type="dcterms:W3CDTF">2025-07-15T01:58:00Z</dcterms:modified>
</cp:coreProperties>
</file>