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908EE">
        <w:rPr>
          <w:b/>
          <w:bCs/>
          <w:sz w:val="28"/>
          <w:szCs w:val="28"/>
        </w:rPr>
        <w:t>У</w:t>
      </w:r>
      <w:r w:rsidR="00F816FF">
        <w:rPr>
          <w:b/>
          <w:bCs/>
          <w:sz w:val="28"/>
          <w:szCs w:val="28"/>
        </w:rPr>
        <w:t>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="00F908EE">
        <w:rPr>
          <w:b/>
          <w:bCs/>
          <w:sz w:val="28"/>
          <w:szCs w:val="28"/>
        </w:rPr>
        <w:t>г</w:t>
      </w:r>
      <w:proofErr w:type="gramEnd"/>
      <w:r w:rsidR="00F908EE">
        <w:rPr>
          <w:b/>
          <w:bCs/>
          <w:sz w:val="28"/>
          <w:szCs w:val="28"/>
        </w:rPr>
        <w:t xml:space="preserve">. Чебоксары </w:t>
      </w:r>
      <w:r>
        <w:rPr>
          <w:b/>
          <w:bCs/>
          <w:sz w:val="28"/>
          <w:szCs w:val="28"/>
        </w:rPr>
        <w:t>Чувашской Республик</w:t>
      </w:r>
      <w:r w:rsidR="00F908E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3251BA">
        <w:rPr>
          <w:b/>
          <w:bCs/>
          <w:sz w:val="28"/>
          <w:szCs w:val="28"/>
        </w:rPr>
        <w:t xml:space="preserve"> от 28</w:t>
      </w:r>
      <w:r w:rsidR="006B2CD8">
        <w:rPr>
          <w:b/>
          <w:bCs/>
          <w:sz w:val="28"/>
          <w:szCs w:val="28"/>
        </w:rPr>
        <w:t xml:space="preserve"> </w:t>
      </w:r>
      <w:r w:rsidR="00CB79F0">
        <w:rPr>
          <w:b/>
          <w:bCs/>
          <w:sz w:val="28"/>
          <w:szCs w:val="28"/>
        </w:rPr>
        <w:t>декабря</w:t>
      </w:r>
      <w:r w:rsidR="006B2CD8">
        <w:rPr>
          <w:b/>
          <w:bCs/>
          <w:sz w:val="28"/>
          <w:szCs w:val="28"/>
        </w:rPr>
        <w:t xml:space="preserve"> 201</w:t>
      </w:r>
      <w:r w:rsidR="005F3FA7">
        <w:rPr>
          <w:b/>
          <w:bCs/>
          <w:sz w:val="28"/>
          <w:szCs w:val="28"/>
        </w:rPr>
        <w:t>8</w:t>
      </w:r>
      <w:r w:rsidR="006B2CD8">
        <w:rPr>
          <w:b/>
          <w:bCs/>
          <w:sz w:val="28"/>
          <w:szCs w:val="28"/>
        </w:rPr>
        <w:t xml:space="preserve">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3251BA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AB137E">
        <w:rPr>
          <w:bCs/>
          <w:sz w:val="28"/>
          <w:szCs w:val="28"/>
        </w:rPr>
        <w:t xml:space="preserve"> </w:t>
      </w:r>
      <w:r w:rsidR="00CB79F0">
        <w:rPr>
          <w:bCs/>
          <w:sz w:val="28"/>
          <w:szCs w:val="28"/>
        </w:rPr>
        <w:t>дека</w:t>
      </w:r>
      <w:r w:rsidR="00AD6B76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5F3FA7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AD6B76">
        <w:rPr>
          <w:sz w:val="28"/>
          <w:szCs w:val="28"/>
        </w:rPr>
        <w:t>У</w:t>
      </w:r>
      <w:r w:rsidR="001F0972">
        <w:rPr>
          <w:sz w:val="28"/>
          <w:szCs w:val="28"/>
        </w:rPr>
        <w:t>ПФР в</w:t>
      </w:r>
      <w:r w:rsidR="00AD6B76">
        <w:rPr>
          <w:sz w:val="28"/>
          <w:szCs w:val="28"/>
        </w:rPr>
        <w:t xml:space="preserve"> </w:t>
      </w:r>
      <w:proofErr w:type="gramStart"/>
      <w:r w:rsidR="00AD6B76">
        <w:rPr>
          <w:sz w:val="28"/>
          <w:szCs w:val="28"/>
        </w:rPr>
        <w:t>г</w:t>
      </w:r>
      <w:proofErr w:type="gramEnd"/>
      <w:r w:rsidR="00AD6B76">
        <w:rPr>
          <w:sz w:val="28"/>
          <w:szCs w:val="28"/>
        </w:rPr>
        <w:t>. Чебоксары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</w:t>
      </w:r>
      <w:r w:rsidR="00AD6B76">
        <w:rPr>
          <w:sz w:val="28"/>
          <w:szCs w:val="28"/>
        </w:rPr>
        <w:t>и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дению и урегулированию конфликта интересов (далее — Комиссия </w:t>
      </w:r>
      <w:r w:rsidR="00AD6B76">
        <w:rPr>
          <w:sz w:val="28"/>
          <w:szCs w:val="28"/>
        </w:rPr>
        <w:t xml:space="preserve">Управления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647683" w:rsidRDefault="0064768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A50392" w:rsidRDefault="00AD6B76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95968">
        <w:rPr>
          <w:sz w:val="28"/>
          <w:szCs w:val="28"/>
        </w:rPr>
        <w:t xml:space="preserve"> з</w:t>
      </w:r>
      <w:r w:rsidR="003E7B2B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было рассмотрено</w:t>
      </w:r>
      <w:r w:rsidR="00A50392">
        <w:rPr>
          <w:sz w:val="28"/>
          <w:szCs w:val="28"/>
        </w:rPr>
        <w:t>:</w:t>
      </w:r>
    </w:p>
    <w:p w:rsidR="00647683" w:rsidRDefault="0064768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306824" w:rsidRPr="00AD6B76" w:rsidRDefault="00AD6B76" w:rsidP="00AD6B7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D6B76">
        <w:rPr>
          <w:bCs/>
          <w:sz w:val="28"/>
          <w:szCs w:val="28"/>
        </w:rPr>
        <w:t>редставление</w:t>
      </w:r>
      <w:r w:rsidR="006766A9" w:rsidRPr="00AD6B76">
        <w:rPr>
          <w:bCs/>
          <w:sz w:val="28"/>
          <w:szCs w:val="28"/>
        </w:rPr>
        <w:t xml:space="preserve"> </w:t>
      </w:r>
      <w:r w:rsidR="005F3FA7">
        <w:rPr>
          <w:bCs/>
          <w:sz w:val="28"/>
          <w:szCs w:val="28"/>
        </w:rPr>
        <w:t>начальника Управления ПФР, касающееся обеспечения соблюдения работником Управления ПФР требований к служебному поведению</w:t>
      </w:r>
      <w:r w:rsidR="00A97D95">
        <w:rPr>
          <w:bCs/>
          <w:sz w:val="28"/>
          <w:szCs w:val="28"/>
        </w:rPr>
        <w:t>.</w:t>
      </w:r>
    </w:p>
    <w:p w:rsidR="00647683" w:rsidRDefault="00647683" w:rsidP="00391F3B">
      <w:pPr>
        <w:ind w:firstLine="709"/>
        <w:jc w:val="both"/>
        <w:rPr>
          <w:sz w:val="28"/>
          <w:szCs w:val="28"/>
        </w:rPr>
      </w:pP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883119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4469DD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</w:t>
      </w:r>
      <w:r w:rsidR="00A3379F">
        <w:rPr>
          <w:sz w:val="28"/>
          <w:szCs w:val="28"/>
        </w:rPr>
        <w:t>ы сл</w:t>
      </w:r>
      <w:r w:rsidR="00A3379F">
        <w:rPr>
          <w:sz w:val="28"/>
          <w:szCs w:val="28"/>
        </w:rPr>
        <w:t>е</w:t>
      </w:r>
      <w:r w:rsidR="00A3379F">
        <w:rPr>
          <w:sz w:val="28"/>
          <w:szCs w:val="28"/>
        </w:rPr>
        <w:t>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647683" w:rsidRDefault="00647683" w:rsidP="00391F3B">
      <w:pPr>
        <w:ind w:firstLine="709"/>
        <w:jc w:val="both"/>
        <w:rPr>
          <w:sz w:val="28"/>
          <w:szCs w:val="28"/>
        </w:rPr>
      </w:pPr>
    </w:p>
    <w:p w:rsidR="005F3FA7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5A6D23">
        <w:rPr>
          <w:bCs/>
          <w:sz w:val="28"/>
          <w:szCs w:val="28"/>
        </w:rPr>
        <w:t xml:space="preserve">установить, что </w:t>
      </w:r>
      <w:r w:rsidR="00305B88">
        <w:rPr>
          <w:bCs/>
          <w:sz w:val="28"/>
          <w:szCs w:val="28"/>
        </w:rPr>
        <w:t>работник Управления ПФР</w:t>
      </w:r>
      <w:r w:rsidR="005F3FA7">
        <w:rPr>
          <w:bCs/>
          <w:sz w:val="28"/>
          <w:szCs w:val="28"/>
        </w:rPr>
        <w:t xml:space="preserve"> требования к служебному пов</w:t>
      </w:r>
      <w:r w:rsidR="005F3FA7">
        <w:rPr>
          <w:bCs/>
          <w:sz w:val="28"/>
          <w:szCs w:val="28"/>
        </w:rPr>
        <w:t>е</w:t>
      </w:r>
      <w:r w:rsidR="005F3FA7">
        <w:rPr>
          <w:bCs/>
          <w:sz w:val="28"/>
          <w:szCs w:val="28"/>
        </w:rPr>
        <w:t>дению не соблюдал;</w:t>
      </w:r>
    </w:p>
    <w:p w:rsidR="00D9378F" w:rsidRDefault="005F3FA7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рекомендовать </w:t>
      </w:r>
      <w:r w:rsidR="00D9378F">
        <w:rPr>
          <w:bCs/>
          <w:sz w:val="28"/>
          <w:szCs w:val="28"/>
        </w:rPr>
        <w:t xml:space="preserve">начальнику </w:t>
      </w:r>
      <w:r w:rsidR="004E3CEA">
        <w:rPr>
          <w:bCs/>
          <w:sz w:val="28"/>
          <w:szCs w:val="28"/>
        </w:rPr>
        <w:t>Управления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ПФР </w:t>
      </w:r>
      <w:r w:rsidR="004E3CEA">
        <w:rPr>
          <w:bCs/>
          <w:sz w:val="28"/>
          <w:szCs w:val="28"/>
        </w:rPr>
        <w:t>применить к работник</w:t>
      </w:r>
      <w:r w:rsidR="00305B88">
        <w:rPr>
          <w:bCs/>
          <w:sz w:val="28"/>
          <w:szCs w:val="28"/>
        </w:rPr>
        <w:t>у</w:t>
      </w:r>
      <w:r w:rsidR="004E3CEA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дисц</w:t>
      </w:r>
      <w:r w:rsidR="002A6806">
        <w:rPr>
          <w:bCs/>
          <w:sz w:val="28"/>
          <w:szCs w:val="28"/>
        </w:rPr>
        <w:t>и</w:t>
      </w:r>
      <w:r w:rsidR="002A6806">
        <w:rPr>
          <w:bCs/>
          <w:sz w:val="28"/>
          <w:szCs w:val="28"/>
        </w:rPr>
        <w:t>плинарн</w:t>
      </w:r>
      <w:r w:rsidR="00F76F18">
        <w:rPr>
          <w:bCs/>
          <w:sz w:val="28"/>
          <w:szCs w:val="28"/>
        </w:rPr>
        <w:t>о</w:t>
      </w:r>
      <w:r w:rsidR="00EF0A28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 xml:space="preserve"> взыскани</w:t>
      </w:r>
      <w:r w:rsidR="00C27B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BA" w:rsidRDefault="003251BA">
      <w:r>
        <w:separator/>
      </w:r>
    </w:p>
  </w:endnote>
  <w:endnote w:type="continuationSeparator" w:id="0">
    <w:p w:rsidR="003251BA" w:rsidRDefault="0032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A" w:rsidRDefault="003251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A" w:rsidRDefault="003251B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A" w:rsidRDefault="003251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BA" w:rsidRDefault="003251BA">
      <w:r>
        <w:separator/>
      </w:r>
    </w:p>
  </w:footnote>
  <w:footnote w:type="continuationSeparator" w:id="0">
    <w:p w:rsidR="003251BA" w:rsidRDefault="0032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A" w:rsidRDefault="003251B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A" w:rsidRDefault="003251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55DFA"/>
    <w:rsid w:val="00087048"/>
    <w:rsid w:val="000A7C7A"/>
    <w:rsid w:val="000B7A5F"/>
    <w:rsid w:val="000E4F97"/>
    <w:rsid w:val="000F785B"/>
    <w:rsid w:val="001544B3"/>
    <w:rsid w:val="001D03ED"/>
    <w:rsid w:val="001F0972"/>
    <w:rsid w:val="00212154"/>
    <w:rsid w:val="00260D15"/>
    <w:rsid w:val="00292E35"/>
    <w:rsid w:val="002934FB"/>
    <w:rsid w:val="00295968"/>
    <w:rsid w:val="002A6806"/>
    <w:rsid w:val="002B2A8D"/>
    <w:rsid w:val="002B5A48"/>
    <w:rsid w:val="00305B88"/>
    <w:rsid w:val="00306824"/>
    <w:rsid w:val="003251BA"/>
    <w:rsid w:val="0034601B"/>
    <w:rsid w:val="00391F3B"/>
    <w:rsid w:val="003A1129"/>
    <w:rsid w:val="003E7B2B"/>
    <w:rsid w:val="00420847"/>
    <w:rsid w:val="004469DD"/>
    <w:rsid w:val="0046419E"/>
    <w:rsid w:val="00494186"/>
    <w:rsid w:val="004A53AE"/>
    <w:rsid w:val="004C064D"/>
    <w:rsid w:val="004E3CEA"/>
    <w:rsid w:val="00501AEF"/>
    <w:rsid w:val="00555084"/>
    <w:rsid w:val="00582EB9"/>
    <w:rsid w:val="00597746"/>
    <w:rsid w:val="005A204A"/>
    <w:rsid w:val="005A6D23"/>
    <w:rsid w:val="005F3FA7"/>
    <w:rsid w:val="006163FF"/>
    <w:rsid w:val="00616CB9"/>
    <w:rsid w:val="00647683"/>
    <w:rsid w:val="006720B1"/>
    <w:rsid w:val="006766A9"/>
    <w:rsid w:val="006B2CD8"/>
    <w:rsid w:val="006D609C"/>
    <w:rsid w:val="006F1440"/>
    <w:rsid w:val="00703C0E"/>
    <w:rsid w:val="00730CD6"/>
    <w:rsid w:val="00750F10"/>
    <w:rsid w:val="007659B7"/>
    <w:rsid w:val="007679EC"/>
    <w:rsid w:val="007A47A9"/>
    <w:rsid w:val="007C7D8A"/>
    <w:rsid w:val="007F374E"/>
    <w:rsid w:val="00815C5E"/>
    <w:rsid w:val="008410C1"/>
    <w:rsid w:val="0086620B"/>
    <w:rsid w:val="00883119"/>
    <w:rsid w:val="009131AD"/>
    <w:rsid w:val="00917D1B"/>
    <w:rsid w:val="009765D1"/>
    <w:rsid w:val="009B16A3"/>
    <w:rsid w:val="00A11B6F"/>
    <w:rsid w:val="00A258BB"/>
    <w:rsid w:val="00A3379F"/>
    <w:rsid w:val="00A4792B"/>
    <w:rsid w:val="00A50392"/>
    <w:rsid w:val="00A852CA"/>
    <w:rsid w:val="00A97D95"/>
    <w:rsid w:val="00AB137E"/>
    <w:rsid w:val="00AD6B76"/>
    <w:rsid w:val="00AF63A0"/>
    <w:rsid w:val="00B011FA"/>
    <w:rsid w:val="00B02BC2"/>
    <w:rsid w:val="00BA0756"/>
    <w:rsid w:val="00C2434A"/>
    <w:rsid w:val="00C27B79"/>
    <w:rsid w:val="00C674AE"/>
    <w:rsid w:val="00CB6FA2"/>
    <w:rsid w:val="00CB79F0"/>
    <w:rsid w:val="00CE76F9"/>
    <w:rsid w:val="00D12D6E"/>
    <w:rsid w:val="00D769CA"/>
    <w:rsid w:val="00D9378F"/>
    <w:rsid w:val="00E11010"/>
    <w:rsid w:val="00EE0E7E"/>
    <w:rsid w:val="00EF0A28"/>
    <w:rsid w:val="00F1745F"/>
    <w:rsid w:val="00F25DAD"/>
    <w:rsid w:val="00F50F7F"/>
    <w:rsid w:val="00F529E1"/>
    <w:rsid w:val="00F5333C"/>
    <w:rsid w:val="00F76F18"/>
    <w:rsid w:val="00F8001C"/>
    <w:rsid w:val="00F816FF"/>
    <w:rsid w:val="00F908EE"/>
    <w:rsid w:val="00F93DBB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2018-10-08T07:35:00Z</cp:lastPrinted>
  <dcterms:created xsi:type="dcterms:W3CDTF">2019-01-15T13:18:00Z</dcterms:created>
  <dcterms:modified xsi:type="dcterms:W3CDTF">2019-01-17T12:02:00Z</dcterms:modified>
</cp:coreProperties>
</file>