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4E7E4E">
        <w:rPr>
          <w:b/>
          <w:bCs/>
          <w:sz w:val="28"/>
          <w:szCs w:val="28"/>
        </w:rPr>
        <w:t>23</w:t>
      </w:r>
      <w:r w:rsidR="00D96A6D">
        <w:rPr>
          <w:b/>
          <w:bCs/>
          <w:sz w:val="28"/>
          <w:szCs w:val="28"/>
        </w:rPr>
        <w:t xml:space="preserve"> октября </w:t>
      </w:r>
      <w:r w:rsidR="00703C0E">
        <w:rPr>
          <w:b/>
          <w:bCs/>
          <w:sz w:val="28"/>
          <w:szCs w:val="28"/>
        </w:rPr>
        <w:t>20</w:t>
      </w:r>
      <w:r w:rsidR="00C73DCF">
        <w:rPr>
          <w:b/>
          <w:bCs/>
          <w:sz w:val="28"/>
          <w:szCs w:val="28"/>
        </w:rPr>
        <w:t>20</w:t>
      </w:r>
      <w:r w:rsidR="00D96A6D">
        <w:rPr>
          <w:b/>
          <w:bCs/>
          <w:sz w:val="28"/>
          <w:szCs w:val="28"/>
        </w:rPr>
        <w:t xml:space="preserve"> года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262661" w:rsidP="00144221">
      <w:pPr>
        <w:ind w:right="-144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750F10">
        <w:rPr>
          <w:bCs/>
          <w:sz w:val="28"/>
          <w:szCs w:val="28"/>
        </w:rPr>
        <w:t xml:space="preserve"> </w:t>
      </w:r>
      <w:r w:rsidR="00210D0E">
        <w:rPr>
          <w:bCs/>
          <w:sz w:val="28"/>
          <w:szCs w:val="28"/>
        </w:rPr>
        <w:t>ок</w:t>
      </w:r>
      <w:r w:rsidR="00E2517F">
        <w:rPr>
          <w:bCs/>
          <w:sz w:val="28"/>
          <w:szCs w:val="28"/>
        </w:rPr>
        <w:t>тября</w:t>
      </w:r>
      <w:r w:rsidR="00703C0E">
        <w:rPr>
          <w:sz w:val="28"/>
          <w:szCs w:val="28"/>
        </w:rPr>
        <w:t xml:space="preserve"> 20</w:t>
      </w:r>
      <w:r w:rsidR="00C73DCF"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</w:t>
      </w:r>
      <w:r w:rsidR="0010441E">
        <w:rPr>
          <w:sz w:val="28"/>
          <w:szCs w:val="28"/>
        </w:rPr>
        <w:t>е</w:t>
      </w:r>
      <w:r w:rsidR="0010441E">
        <w:rPr>
          <w:sz w:val="28"/>
          <w:szCs w:val="28"/>
        </w:rPr>
        <w:t>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144221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3A6172" w:rsidRDefault="009731C3" w:rsidP="00144221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right="-14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Р</w:t>
      </w:r>
      <w:r w:rsidR="00922384">
        <w:rPr>
          <w:bCs/>
          <w:sz w:val="28"/>
          <w:szCs w:val="28"/>
        </w:rPr>
        <w:t xml:space="preserve">ассмотрение </w:t>
      </w:r>
      <w:r w:rsidR="00922384">
        <w:rPr>
          <w:sz w:val="28"/>
          <w:szCs w:val="28"/>
        </w:rPr>
        <w:t>представл</w:t>
      </w:r>
      <w:r w:rsidR="005E424B">
        <w:rPr>
          <w:sz w:val="28"/>
          <w:szCs w:val="28"/>
        </w:rPr>
        <w:t>ени</w:t>
      </w:r>
      <w:r w:rsidR="00E17DDC">
        <w:rPr>
          <w:sz w:val="28"/>
          <w:szCs w:val="28"/>
        </w:rPr>
        <w:t>я</w:t>
      </w:r>
      <w:r w:rsidR="005E424B">
        <w:rPr>
          <w:sz w:val="28"/>
          <w:szCs w:val="28"/>
        </w:rPr>
        <w:t xml:space="preserve"> начальника Управления ПФР в отношении</w:t>
      </w:r>
      <w:r w:rsidR="000974CD">
        <w:rPr>
          <w:sz w:val="28"/>
          <w:szCs w:val="28"/>
        </w:rPr>
        <w:t xml:space="preserve"> </w:t>
      </w:r>
      <w:r w:rsidR="005E424B">
        <w:rPr>
          <w:sz w:val="28"/>
          <w:szCs w:val="28"/>
        </w:rPr>
        <w:t>уведомлени</w:t>
      </w:r>
      <w:r w:rsidR="00E17DDC">
        <w:rPr>
          <w:sz w:val="28"/>
          <w:szCs w:val="28"/>
        </w:rPr>
        <w:t>я</w:t>
      </w:r>
      <w:r w:rsidR="000974CD">
        <w:rPr>
          <w:sz w:val="28"/>
          <w:szCs w:val="28"/>
        </w:rPr>
        <w:t xml:space="preserve"> </w:t>
      </w:r>
      <w:r w:rsidR="00922384">
        <w:rPr>
          <w:sz w:val="28"/>
          <w:szCs w:val="28"/>
        </w:rPr>
        <w:t>работник</w:t>
      </w:r>
      <w:r w:rsidR="00E17DDC">
        <w:rPr>
          <w:sz w:val="28"/>
          <w:szCs w:val="28"/>
        </w:rPr>
        <w:t>ом</w:t>
      </w:r>
      <w:r w:rsidR="00922384" w:rsidRPr="00922384">
        <w:rPr>
          <w:sz w:val="28"/>
          <w:szCs w:val="28"/>
        </w:rPr>
        <w:t xml:space="preserve"> </w:t>
      </w:r>
      <w:r w:rsidR="00922384">
        <w:rPr>
          <w:sz w:val="28"/>
          <w:szCs w:val="28"/>
        </w:rPr>
        <w:t xml:space="preserve">Управления ПФР </w:t>
      </w:r>
      <w:r w:rsidR="005E424B">
        <w:rPr>
          <w:sz w:val="28"/>
          <w:szCs w:val="28"/>
        </w:rPr>
        <w:t xml:space="preserve">работодателя о возможном возникновении </w:t>
      </w:r>
      <w:r w:rsidR="00922384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>.</w:t>
      </w:r>
    </w:p>
    <w:p w:rsidR="009731C3" w:rsidRDefault="009731C3" w:rsidP="009731C3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 рассматривался в соответствии с подпунктом «в»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3A6172" w:rsidRDefault="009731C3" w:rsidP="00144221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3A6172">
        <w:rPr>
          <w:sz w:val="28"/>
          <w:szCs w:val="28"/>
        </w:rPr>
        <w:t xml:space="preserve">ассмотрение доклада о результатах осуществления </w:t>
      </w:r>
      <w:proofErr w:type="gramStart"/>
      <w:r w:rsidR="003A6172">
        <w:rPr>
          <w:sz w:val="28"/>
          <w:szCs w:val="28"/>
        </w:rPr>
        <w:t>контроля за</w:t>
      </w:r>
      <w:proofErr w:type="gramEnd"/>
      <w:r w:rsidR="003A6172">
        <w:rPr>
          <w:sz w:val="28"/>
          <w:szCs w:val="28"/>
        </w:rPr>
        <w:t xml:space="preserve"> расходами</w:t>
      </w:r>
      <w:r w:rsidR="0005101F">
        <w:rPr>
          <w:sz w:val="28"/>
          <w:szCs w:val="28"/>
        </w:rPr>
        <w:t xml:space="preserve"> работника Управления ПФР</w:t>
      </w:r>
      <w:r>
        <w:rPr>
          <w:sz w:val="28"/>
          <w:szCs w:val="28"/>
        </w:rPr>
        <w:t>.</w:t>
      </w:r>
    </w:p>
    <w:p w:rsidR="009731C3" w:rsidRDefault="009731C3" w:rsidP="009731C3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 рассматривался в соответствии с подпунктом «г»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922384" w:rsidRPr="0005101F" w:rsidRDefault="009731C3" w:rsidP="00144221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right="-14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</w:t>
      </w:r>
      <w:r w:rsidR="001F21A8" w:rsidRPr="0005101F">
        <w:rPr>
          <w:sz w:val="28"/>
          <w:szCs w:val="28"/>
        </w:rPr>
        <w:t>овторное рассмотрение</w:t>
      </w:r>
      <w:r w:rsidR="0005101F" w:rsidRPr="0005101F">
        <w:rPr>
          <w:sz w:val="28"/>
          <w:szCs w:val="28"/>
        </w:rPr>
        <w:t xml:space="preserve"> </w:t>
      </w:r>
      <w:r w:rsidR="0005101F" w:rsidRPr="0005101F">
        <w:rPr>
          <w:bCs/>
          <w:sz w:val="28"/>
          <w:szCs w:val="28"/>
        </w:rPr>
        <w:t>представления прокуратуры об устранении нарушений требований Федерального закона «О противодействии коррупции» от 25.12.2008 № 273-ФЗ, касающееся представления работником Управления ПФР недостоверных или неполных сведений о доходах,  об имуществе и обязательствах имущественного характера в связи с получением работником ответа из ФНС по вопросу наличия в собственности земельного участка</w:t>
      </w:r>
      <w:r w:rsidR="00922384" w:rsidRPr="0005101F">
        <w:rPr>
          <w:bCs/>
          <w:sz w:val="28"/>
          <w:szCs w:val="28"/>
        </w:rPr>
        <w:t>.</w:t>
      </w:r>
    </w:p>
    <w:p w:rsidR="00087048" w:rsidRDefault="00087048" w:rsidP="00144221">
      <w:pPr>
        <w:ind w:right="-144"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9731C3" w:rsidRDefault="009731C3" w:rsidP="00144221">
      <w:pPr>
        <w:ind w:right="-144" w:firstLine="709"/>
        <w:rPr>
          <w:sz w:val="28"/>
          <w:szCs w:val="28"/>
        </w:rPr>
      </w:pPr>
      <w:r>
        <w:rPr>
          <w:sz w:val="28"/>
          <w:szCs w:val="28"/>
        </w:rPr>
        <w:t>1. По первому вопросу:</w:t>
      </w:r>
    </w:p>
    <w:p w:rsidR="001F21A8" w:rsidRDefault="005E424B" w:rsidP="009A058C">
      <w:pPr>
        <w:ind w:right="-14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 xml:space="preserve">установить, что </w:t>
      </w:r>
      <w:r w:rsidR="007A07A2">
        <w:rPr>
          <w:bCs/>
          <w:sz w:val="28"/>
          <w:szCs w:val="28"/>
        </w:rPr>
        <w:t>по изложенн</w:t>
      </w:r>
      <w:r w:rsidR="001F21A8">
        <w:rPr>
          <w:bCs/>
          <w:sz w:val="28"/>
          <w:szCs w:val="28"/>
        </w:rPr>
        <w:t>ой</w:t>
      </w:r>
      <w:r w:rsidR="007A07A2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работник</w:t>
      </w:r>
      <w:r w:rsidR="001F21A8">
        <w:rPr>
          <w:bCs/>
          <w:sz w:val="28"/>
          <w:szCs w:val="28"/>
        </w:rPr>
        <w:t>ом</w:t>
      </w:r>
      <w:r w:rsidR="0009583E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</w:t>
      </w:r>
      <w:r w:rsidR="007A07A2">
        <w:rPr>
          <w:bCs/>
          <w:sz w:val="28"/>
          <w:szCs w:val="28"/>
        </w:rPr>
        <w:t>ситуа</w:t>
      </w:r>
      <w:r w:rsidR="00AF7DF7">
        <w:rPr>
          <w:bCs/>
          <w:sz w:val="28"/>
          <w:szCs w:val="28"/>
        </w:rPr>
        <w:t>ци</w:t>
      </w:r>
      <w:r w:rsidR="001F21A8">
        <w:rPr>
          <w:bCs/>
          <w:sz w:val="28"/>
          <w:szCs w:val="28"/>
        </w:rPr>
        <w:t>и</w:t>
      </w:r>
      <w:r w:rsidR="00144221">
        <w:rPr>
          <w:bCs/>
          <w:sz w:val="28"/>
          <w:szCs w:val="28"/>
        </w:rPr>
        <w:t xml:space="preserve"> </w:t>
      </w:r>
      <w:r w:rsidR="00F213D0">
        <w:rPr>
          <w:bCs/>
          <w:sz w:val="28"/>
          <w:szCs w:val="28"/>
        </w:rPr>
        <w:t>в настоящее время конфликт интересов отсутствует, работник</w:t>
      </w:r>
      <w:r w:rsidR="00C73DCF">
        <w:rPr>
          <w:bCs/>
          <w:sz w:val="28"/>
          <w:szCs w:val="28"/>
        </w:rPr>
        <w:t xml:space="preserve"> соблюда</w:t>
      </w:r>
      <w:r w:rsidR="00144221">
        <w:rPr>
          <w:bCs/>
          <w:sz w:val="28"/>
          <w:szCs w:val="28"/>
        </w:rPr>
        <w:t>л</w:t>
      </w:r>
      <w:r w:rsidR="00C73DCF">
        <w:rPr>
          <w:bCs/>
          <w:sz w:val="28"/>
          <w:szCs w:val="28"/>
        </w:rPr>
        <w:t xml:space="preserve"> тр</w:t>
      </w:r>
      <w:r w:rsidR="00C73DCF">
        <w:rPr>
          <w:bCs/>
          <w:sz w:val="28"/>
          <w:szCs w:val="28"/>
        </w:rPr>
        <w:t>е</w:t>
      </w:r>
      <w:r w:rsidR="00C73DCF">
        <w:rPr>
          <w:bCs/>
          <w:sz w:val="28"/>
          <w:szCs w:val="28"/>
        </w:rPr>
        <w:t>бования об урегулировании конфликта интересов:</w:t>
      </w:r>
      <w:r w:rsidR="00F213D0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своевременно</w:t>
      </w:r>
      <w:r w:rsidR="0009583E">
        <w:rPr>
          <w:bCs/>
          <w:sz w:val="28"/>
          <w:szCs w:val="28"/>
        </w:rPr>
        <w:t xml:space="preserve"> уведомил </w:t>
      </w:r>
      <w:r w:rsidR="006D5A97">
        <w:rPr>
          <w:bCs/>
          <w:sz w:val="28"/>
          <w:szCs w:val="28"/>
        </w:rPr>
        <w:t>р</w:t>
      </w:r>
      <w:r w:rsidR="006D5A97">
        <w:rPr>
          <w:bCs/>
          <w:sz w:val="28"/>
          <w:szCs w:val="28"/>
        </w:rPr>
        <w:t>а</w:t>
      </w:r>
      <w:r w:rsidR="006D5A97">
        <w:rPr>
          <w:bCs/>
          <w:sz w:val="28"/>
          <w:szCs w:val="28"/>
        </w:rPr>
        <w:t>ботодателя</w:t>
      </w:r>
      <w:r w:rsidR="00C4285A">
        <w:rPr>
          <w:bCs/>
          <w:sz w:val="28"/>
          <w:szCs w:val="28"/>
        </w:rPr>
        <w:t xml:space="preserve"> и начальник</w:t>
      </w:r>
      <w:r w:rsidR="001F21A8">
        <w:rPr>
          <w:bCs/>
          <w:sz w:val="28"/>
          <w:szCs w:val="28"/>
        </w:rPr>
        <w:t>а</w:t>
      </w:r>
      <w:r w:rsidR="00DB47F1">
        <w:rPr>
          <w:bCs/>
          <w:sz w:val="28"/>
          <w:szCs w:val="28"/>
        </w:rPr>
        <w:t xml:space="preserve"> отдел</w:t>
      </w:r>
      <w:r w:rsidR="001F21A8">
        <w:rPr>
          <w:bCs/>
          <w:sz w:val="28"/>
          <w:szCs w:val="28"/>
        </w:rPr>
        <w:t>а</w:t>
      </w:r>
      <w:r w:rsidR="006D5A97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никновения</w:t>
      </w:r>
      <w:r w:rsidR="009731C3">
        <w:rPr>
          <w:bCs/>
          <w:sz w:val="28"/>
          <w:szCs w:val="28"/>
        </w:rPr>
        <w:t>.</w:t>
      </w:r>
    </w:p>
    <w:p w:rsidR="009731C3" w:rsidRDefault="009731C3" w:rsidP="009A058C">
      <w:pPr>
        <w:ind w:right="-14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 второму вопросу:</w:t>
      </w:r>
    </w:p>
    <w:p w:rsidR="0009583E" w:rsidRDefault="001F21A8" w:rsidP="009A058C">
      <w:pPr>
        <w:ind w:right="-14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признать, что</w:t>
      </w:r>
      <w:r w:rsidRPr="001F21A8">
        <w:rPr>
          <w:bCs/>
          <w:sz w:val="26"/>
          <w:szCs w:val="26"/>
        </w:rPr>
        <w:t xml:space="preserve"> </w:t>
      </w:r>
      <w:r w:rsidR="00685EEA">
        <w:rPr>
          <w:bCs/>
          <w:sz w:val="28"/>
          <w:szCs w:val="28"/>
        </w:rPr>
        <w:t>представленные работником У</w:t>
      </w:r>
      <w:r>
        <w:rPr>
          <w:bCs/>
          <w:sz w:val="28"/>
          <w:szCs w:val="28"/>
        </w:rPr>
        <w:t xml:space="preserve">правления ПФР </w:t>
      </w:r>
      <w:r w:rsidRPr="001F21A8">
        <w:rPr>
          <w:bCs/>
          <w:sz w:val="28"/>
          <w:szCs w:val="28"/>
        </w:rPr>
        <w:t>сведения о расходах</w:t>
      </w:r>
      <w:r>
        <w:rPr>
          <w:bCs/>
          <w:sz w:val="28"/>
          <w:szCs w:val="28"/>
        </w:rPr>
        <w:t xml:space="preserve"> за отчетный 2019 год</w:t>
      </w:r>
      <w:r w:rsidRPr="001F21A8">
        <w:rPr>
          <w:bCs/>
          <w:sz w:val="28"/>
          <w:szCs w:val="28"/>
        </w:rPr>
        <w:t xml:space="preserve"> являются </w:t>
      </w:r>
      <w:r>
        <w:rPr>
          <w:bCs/>
          <w:sz w:val="28"/>
          <w:szCs w:val="28"/>
        </w:rPr>
        <w:t xml:space="preserve">достоверными и </w:t>
      </w:r>
      <w:r w:rsidRPr="001F21A8">
        <w:rPr>
          <w:bCs/>
          <w:sz w:val="28"/>
          <w:szCs w:val="28"/>
        </w:rPr>
        <w:t>полными</w:t>
      </w:r>
      <w:r w:rsidR="009731C3">
        <w:rPr>
          <w:bCs/>
          <w:sz w:val="28"/>
          <w:szCs w:val="28"/>
        </w:rPr>
        <w:t>.</w:t>
      </w:r>
    </w:p>
    <w:p w:rsidR="009731C3" w:rsidRDefault="009731C3" w:rsidP="009A058C">
      <w:pPr>
        <w:ind w:right="-14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 третьему вопросу:</w:t>
      </w:r>
    </w:p>
    <w:p w:rsidR="001F21A8" w:rsidRPr="001F21A8" w:rsidRDefault="001F21A8" w:rsidP="009A058C">
      <w:pPr>
        <w:ind w:right="-144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- </w:t>
      </w:r>
      <w:r w:rsidR="0005101F">
        <w:rPr>
          <w:bCs/>
          <w:sz w:val="28"/>
          <w:szCs w:val="28"/>
        </w:rPr>
        <w:t xml:space="preserve">в связи </w:t>
      </w:r>
      <w:r w:rsidR="004C01B6">
        <w:rPr>
          <w:bCs/>
          <w:sz w:val="28"/>
          <w:szCs w:val="28"/>
        </w:rPr>
        <w:t xml:space="preserve">с </w:t>
      </w:r>
      <w:r w:rsidR="0005101F">
        <w:rPr>
          <w:bCs/>
          <w:sz w:val="28"/>
          <w:szCs w:val="28"/>
        </w:rPr>
        <w:t>представленным на заседание Комиссии ответом ИФНС Ро</w:t>
      </w:r>
      <w:r w:rsidR="0005101F">
        <w:rPr>
          <w:bCs/>
          <w:sz w:val="28"/>
          <w:szCs w:val="28"/>
        </w:rPr>
        <w:t>с</w:t>
      </w:r>
      <w:r w:rsidR="0005101F">
        <w:rPr>
          <w:bCs/>
          <w:sz w:val="28"/>
          <w:szCs w:val="28"/>
        </w:rPr>
        <w:t>сии № 7 по Чувашской Республике об отсутс</w:t>
      </w:r>
      <w:r w:rsidR="004C01B6">
        <w:rPr>
          <w:bCs/>
          <w:sz w:val="28"/>
          <w:szCs w:val="28"/>
        </w:rPr>
        <w:t>твии в собственности работника У</w:t>
      </w:r>
      <w:r w:rsidR="0005101F">
        <w:rPr>
          <w:bCs/>
          <w:sz w:val="28"/>
          <w:szCs w:val="28"/>
        </w:rPr>
        <w:t xml:space="preserve">правления ПФР земельного участка, </w:t>
      </w:r>
      <w:r>
        <w:rPr>
          <w:bCs/>
          <w:sz w:val="28"/>
          <w:szCs w:val="28"/>
        </w:rPr>
        <w:t xml:space="preserve">признать, что </w:t>
      </w:r>
      <w:r w:rsidRPr="001F21A8">
        <w:rPr>
          <w:bCs/>
          <w:sz w:val="28"/>
          <w:szCs w:val="28"/>
        </w:rPr>
        <w:t>сведения о доходах,  об имуществе и обязательствах имущественного характера, представленные р</w:t>
      </w:r>
      <w:r w:rsidRPr="001F21A8">
        <w:rPr>
          <w:bCs/>
          <w:sz w:val="28"/>
          <w:szCs w:val="28"/>
        </w:rPr>
        <w:t>а</w:t>
      </w:r>
      <w:r w:rsidRPr="001F21A8">
        <w:rPr>
          <w:bCs/>
          <w:sz w:val="28"/>
          <w:szCs w:val="28"/>
        </w:rPr>
        <w:t>ботником</w:t>
      </w:r>
      <w:r w:rsidR="0005101F">
        <w:rPr>
          <w:bCs/>
          <w:sz w:val="28"/>
          <w:szCs w:val="28"/>
        </w:rPr>
        <w:t xml:space="preserve"> за 2018 год</w:t>
      </w:r>
      <w:r w:rsidRPr="001F21A8">
        <w:rPr>
          <w:bCs/>
          <w:sz w:val="28"/>
          <w:szCs w:val="28"/>
        </w:rPr>
        <w:t xml:space="preserve">, являются </w:t>
      </w:r>
      <w:r w:rsidR="009B089B">
        <w:rPr>
          <w:bCs/>
          <w:sz w:val="28"/>
          <w:szCs w:val="28"/>
        </w:rPr>
        <w:t xml:space="preserve">полными и </w:t>
      </w:r>
      <w:r w:rsidRPr="001F21A8">
        <w:rPr>
          <w:bCs/>
          <w:sz w:val="28"/>
          <w:szCs w:val="28"/>
        </w:rPr>
        <w:t>достоверными</w:t>
      </w:r>
      <w:r w:rsidR="009B089B">
        <w:rPr>
          <w:bCs/>
          <w:sz w:val="28"/>
          <w:szCs w:val="28"/>
        </w:rPr>
        <w:t>.</w:t>
      </w:r>
      <w:proofErr w:type="gramEnd"/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A8" w:rsidRDefault="001F21A8">
      <w:r>
        <w:separator/>
      </w:r>
    </w:p>
  </w:endnote>
  <w:endnote w:type="continuationSeparator" w:id="0">
    <w:p w:rsidR="001F21A8" w:rsidRDefault="001F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A8" w:rsidRDefault="001F21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A8" w:rsidRDefault="001F21A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A8" w:rsidRDefault="001F21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A8" w:rsidRDefault="001F21A8">
      <w:r>
        <w:separator/>
      </w:r>
    </w:p>
  </w:footnote>
  <w:footnote w:type="continuationSeparator" w:id="0">
    <w:p w:rsidR="001F21A8" w:rsidRDefault="001F2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A8" w:rsidRDefault="001F21A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A8" w:rsidRDefault="001F21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101F"/>
    <w:rsid w:val="00055DFA"/>
    <w:rsid w:val="000770E3"/>
    <w:rsid w:val="0008175D"/>
    <w:rsid w:val="00085ED4"/>
    <w:rsid w:val="00087048"/>
    <w:rsid w:val="0009583E"/>
    <w:rsid w:val="000974CD"/>
    <w:rsid w:val="000B4F6A"/>
    <w:rsid w:val="000C49AA"/>
    <w:rsid w:val="0010441E"/>
    <w:rsid w:val="00144221"/>
    <w:rsid w:val="001E0693"/>
    <w:rsid w:val="001F21A8"/>
    <w:rsid w:val="00210D0E"/>
    <w:rsid w:val="00216DBE"/>
    <w:rsid w:val="0023232B"/>
    <w:rsid w:val="00250674"/>
    <w:rsid w:val="00260D15"/>
    <w:rsid w:val="00262661"/>
    <w:rsid w:val="002714EB"/>
    <w:rsid w:val="00291858"/>
    <w:rsid w:val="002A6806"/>
    <w:rsid w:val="002B5A48"/>
    <w:rsid w:val="002E5992"/>
    <w:rsid w:val="002F3FEE"/>
    <w:rsid w:val="00301374"/>
    <w:rsid w:val="00306824"/>
    <w:rsid w:val="00316FA9"/>
    <w:rsid w:val="003225BE"/>
    <w:rsid w:val="003A1129"/>
    <w:rsid w:val="003A6172"/>
    <w:rsid w:val="003B1EDF"/>
    <w:rsid w:val="003E1884"/>
    <w:rsid w:val="00460786"/>
    <w:rsid w:val="0046267F"/>
    <w:rsid w:val="0047003F"/>
    <w:rsid w:val="004707B8"/>
    <w:rsid w:val="004721FD"/>
    <w:rsid w:val="00474CAB"/>
    <w:rsid w:val="00494186"/>
    <w:rsid w:val="004A53AE"/>
    <w:rsid w:val="004A5D01"/>
    <w:rsid w:val="004B706A"/>
    <w:rsid w:val="004C01B6"/>
    <w:rsid w:val="004D0432"/>
    <w:rsid w:val="004E7E4E"/>
    <w:rsid w:val="0051153F"/>
    <w:rsid w:val="00512120"/>
    <w:rsid w:val="0055416B"/>
    <w:rsid w:val="00582EB9"/>
    <w:rsid w:val="005929E5"/>
    <w:rsid w:val="00594EC6"/>
    <w:rsid w:val="005A7511"/>
    <w:rsid w:val="005D09C4"/>
    <w:rsid w:val="005D57F9"/>
    <w:rsid w:val="005E424B"/>
    <w:rsid w:val="006163FF"/>
    <w:rsid w:val="00654524"/>
    <w:rsid w:val="00685EEA"/>
    <w:rsid w:val="006A4830"/>
    <w:rsid w:val="006D5A97"/>
    <w:rsid w:val="00703C0E"/>
    <w:rsid w:val="0073336C"/>
    <w:rsid w:val="00750F10"/>
    <w:rsid w:val="007659B7"/>
    <w:rsid w:val="00766DAD"/>
    <w:rsid w:val="007A07A2"/>
    <w:rsid w:val="007A46DD"/>
    <w:rsid w:val="007B7FC0"/>
    <w:rsid w:val="007F374E"/>
    <w:rsid w:val="008410C1"/>
    <w:rsid w:val="0086620B"/>
    <w:rsid w:val="00873F7B"/>
    <w:rsid w:val="0089118C"/>
    <w:rsid w:val="008956F7"/>
    <w:rsid w:val="00911273"/>
    <w:rsid w:val="009131AD"/>
    <w:rsid w:val="00922384"/>
    <w:rsid w:val="009408C8"/>
    <w:rsid w:val="009731C3"/>
    <w:rsid w:val="009765D1"/>
    <w:rsid w:val="00986225"/>
    <w:rsid w:val="00987B86"/>
    <w:rsid w:val="009A058C"/>
    <w:rsid w:val="009B089B"/>
    <w:rsid w:val="009B16A3"/>
    <w:rsid w:val="009F2D8D"/>
    <w:rsid w:val="00A14CF2"/>
    <w:rsid w:val="00A258BB"/>
    <w:rsid w:val="00A37F5E"/>
    <w:rsid w:val="00A50392"/>
    <w:rsid w:val="00A817A0"/>
    <w:rsid w:val="00AB34BC"/>
    <w:rsid w:val="00AC253A"/>
    <w:rsid w:val="00AF7DF7"/>
    <w:rsid w:val="00B011FA"/>
    <w:rsid w:val="00B164FF"/>
    <w:rsid w:val="00B8731B"/>
    <w:rsid w:val="00BE2D03"/>
    <w:rsid w:val="00C2434A"/>
    <w:rsid w:val="00C4285A"/>
    <w:rsid w:val="00C674AE"/>
    <w:rsid w:val="00C73DCF"/>
    <w:rsid w:val="00CA2B9A"/>
    <w:rsid w:val="00CA7113"/>
    <w:rsid w:val="00CB1C16"/>
    <w:rsid w:val="00CB3DE7"/>
    <w:rsid w:val="00CB6FA2"/>
    <w:rsid w:val="00D12D6E"/>
    <w:rsid w:val="00D769CA"/>
    <w:rsid w:val="00D954F1"/>
    <w:rsid w:val="00D96A6D"/>
    <w:rsid w:val="00DB01A4"/>
    <w:rsid w:val="00DB47F1"/>
    <w:rsid w:val="00E11010"/>
    <w:rsid w:val="00E17DDC"/>
    <w:rsid w:val="00E2517F"/>
    <w:rsid w:val="00E25C91"/>
    <w:rsid w:val="00E26778"/>
    <w:rsid w:val="00E32AFD"/>
    <w:rsid w:val="00E71A44"/>
    <w:rsid w:val="00ED1D20"/>
    <w:rsid w:val="00EE0E7E"/>
    <w:rsid w:val="00EF2891"/>
    <w:rsid w:val="00EF6674"/>
    <w:rsid w:val="00F213D0"/>
    <w:rsid w:val="00F462E8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8</cp:revision>
  <cp:lastPrinted>2020-10-13T10:19:00Z</cp:lastPrinted>
  <dcterms:created xsi:type="dcterms:W3CDTF">2020-11-18T12:10:00Z</dcterms:created>
  <dcterms:modified xsi:type="dcterms:W3CDTF">2020-12-17T11:16:00Z</dcterms:modified>
</cp:coreProperties>
</file>