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6163FF">
        <w:rPr>
          <w:b/>
          <w:bCs/>
          <w:sz w:val="28"/>
          <w:szCs w:val="28"/>
        </w:rPr>
        <w:t>Отделения</w:t>
      </w:r>
      <w:r w:rsidR="00703C0E">
        <w:rPr>
          <w:b/>
          <w:bCs/>
          <w:sz w:val="28"/>
          <w:szCs w:val="28"/>
        </w:rPr>
        <w:t xml:space="preserve"> ПФР </w:t>
      </w:r>
      <w:r w:rsidR="00CB6FA2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Чувашской Республик</w:t>
      </w:r>
      <w:r w:rsidR="00CB6FA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Чувашии 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AE1ADD">
        <w:rPr>
          <w:b/>
          <w:bCs/>
          <w:sz w:val="28"/>
          <w:szCs w:val="28"/>
        </w:rPr>
        <w:t>14</w:t>
      </w:r>
      <w:r w:rsidR="00703C0E">
        <w:rPr>
          <w:b/>
          <w:bCs/>
          <w:sz w:val="28"/>
          <w:szCs w:val="28"/>
        </w:rPr>
        <w:t>.</w:t>
      </w:r>
      <w:r w:rsidR="00AE1ADD">
        <w:rPr>
          <w:b/>
          <w:bCs/>
          <w:sz w:val="28"/>
          <w:szCs w:val="28"/>
        </w:rPr>
        <w:t>08</w:t>
      </w:r>
      <w:r w:rsidR="00703C0E">
        <w:rPr>
          <w:b/>
          <w:bCs/>
          <w:sz w:val="28"/>
          <w:szCs w:val="28"/>
        </w:rPr>
        <w:t>.201</w:t>
      </w:r>
      <w:r w:rsidR="00AE1ADD">
        <w:rPr>
          <w:b/>
          <w:bCs/>
          <w:sz w:val="28"/>
          <w:szCs w:val="28"/>
        </w:rPr>
        <w:t>9</w:t>
      </w:r>
      <w:r w:rsidR="00703C0E">
        <w:rPr>
          <w:b/>
          <w:bCs/>
          <w:sz w:val="28"/>
          <w:szCs w:val="28"/>
        </w:rPr>
        <w:t xml:space="preserve"> г.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AE1ADD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750F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августа</w:t>
      </w:r>
      <w:r w:rsidR="00703C0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>Государственн</w:t>
      </w:r>
      <w:r w:rsidR="00750F10">
        <w:rPr>
          <w:sz w:val="28"/>
          <w:szCs w:val="28"/>
        </w:rPr>
        <w:t>о</w:t>
      </w:r>
      <w:r w:rsidR="00750F10">
        <w:rPr>
          <w:sz w:val="28"/>
          <w:szCs w:val="28"/>
        </w:rPr>
        <w:t xml:space="preserve">го учреждения - </w:t>
      </w:r>
      <w:r w:rsidR="006163FF">
        <w:rPr>
          <w:sz w:val="28"/>
          <w:szCs w:val="28"/>
        </w:rPr>
        <w:t xml:space="preserve">Отделения </w:t>
      </w:r>
      <w:r w:rsidR="00703C0E">
        <w:rPr>
          <w:sz w:val="28"/>
          <w:szCs w:val="28"/>
        </w:rPr>
        <w:t xml:space="preserve"> ПФР</w:t>
      </w:r>
      <w:r w:rsidR="00CB6FA2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по Чувашской Республике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</w:t>
      </w:r>
      <w:r w:rsidR="00087048">
        <w:rPr>
          <w:sz w:val="28"/>
          <w:szCs w:val="28"/>
        </w:rPr>
        <w:t>н</w:t>
      </w:r>
      <w:r w:rsidR="00087048">
        <w:rPr>
          <w:sz w:val="28"/>
          <w:szCs w:val="28"/>
        </w:rPr>
        <w:t>фликта и</w:t>
      </w:r>
      <w:r w:rsidR="00087048">
        <w:rPr>
          <w:sz w:val="28"/>
          <w:szCs w:val="28"/>
        </w:rPr>
        <w:t>н</w:t>
      </w:r>
      <w:r w:rsidR="00087048">
        <w:rPr>
          <w:sz w:val="28"/>
          <w:szCs w:val="28"/>
        </w:rPr>
        <w:t xml:space="preserve">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 </w:t>
      </w:r>
      <w:r w:rsidR="006163FF">
        <w:rPr>
          <w:sz w:val="28"/>
          <w:szCs w:val="28"/>
        </w:rPr>
        <w:t>Отделения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087048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</w:t>
      </w:r>
      <w:r w:rsidR="00CB6FA2">
        <w:rPr>
          <w:sz w:val="28"/>
          <w:szCs w:val="28"/>
        </w:rPr>
        <w:t>Отделения</w:t>
      </w:r>
      <w:r w:rsidR="00703C0E">
        <w:rPr>
          <w:sz w:val="28"/>
          <w:szCs w:val="28"/>
        </w:rPr>
        <w:t xml:space="preserve"> ПФР были рассмотрены</w:t>
      </w:r>
      <w:r w:rsidR="00A50392">
        <w:rPr>
          <w:sz w:val="28"/>
          <w:szCs w:val="28"/>
        </w:rPr>
        <w:t>:</w:t>
      </w:r>
    </w:p>
    <w:p w:rsidR="003B1EDF" w:rsidRDefault="00582EB9" w:rsidP="003B1EDF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3B1ED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659B7">
        <w:rPr>
          <w:sz w:val="28"/>
          <w:szCs w:val="28"/>
        </w:rPr>
        <w:t>редставленны</w:t>
      </w:r>
      <w:r w:rsidR="00EE0E7E">
        <w:rPr>
          <w:sz w:val="28"/>
          <w:szCs w:val="28"/>
        </w:rPr>
        <w:t>е</w:t>
      </w:r>
      <w:r w:rsidR="00AE1ADD">
        <w:rPr>
          <w:sz w:val="28"/>
          <w:szCs w:val="28"/>
        </w:rPr>
        <w:t xml:space="preserve"> управляющим Отделением ПФР </w:t>
      </w:r>
      <w:r w:rsidR="00AE1ADD">
        <w:rPr>
          <w:bCs/>
          <w:sz w:val="28"/>
          <w:szCs w:val="28"/>
        </w:rPr>
        <w:t>материалы проверки, свидетельствующие о представлении работником Управления ПФР неполных сведений о доходах, об имуществе и обязательствах имущественного характера своего супруга</w:t>
      </w:r>
      <w:r w:rsidR="003B1EDF">
        <w:rPr>
          <w:bCs/>
          <w:sz w:val="28"/>
          <w:szCs w:val="28"/>
        </w:rPr>
        <w:t>;</w:t>
      </w:r>
    </w:p>
    <w:p w:rsidR="00750F10" w:rsidRDefault="00750F10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представленны</w:t>
      </w:r>
      <w:r w:rsidR="00EE0E7E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управляющим Отделением ПФР </w:t>
      </w:r>
      <w:r>
        <w:rPr>
          <w:bCs/>
          <w:sz w:val="28"/>
          <w:szCs w:val="28"/>
        </w:rPr>
        <w:t>материал</w:t>
      </w:r>
      <w:r w:rsidR="00EE0E7E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проверк</w:t>
      </w:r>
      <w:r w:rsidR="003B1ED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соблюдения работник</w:t>
      </w:r>
      <w:r w:rsidR="003B1EDF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Отделения ПФР требований к служебному поведению;</w:t>
      </w:r>
    </w:p>
    <w:p w:rsidR="00987B86" w:rsidRDefault="00750F10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E1ADD">
        <w:rPr>
          <w:bCs/>
          <w:sz w:val="28"/>
          <w:szCs w:val="28"/>
        </w:rPr>
        <w:t xml:space="preserve"> </w:t>
      </w:r>
      <w:r w:rsidR="00AE1ADD">
        <w:rPr>
          <w:sz w:val="28"/>
          <w:szCs w:val="28"/>
        </w:rPr>
        <w:t xml:space="preserve">представленные управляющим Отделением ПФР </w:t>
      </w:r>
      <w:r w:rsidR="00AE1ADD">
        <w:rPr>
          <w:bCs/>
          <w:sz w:val="28"/>
          <w:szCs w:val="28"/>
        </w:rPr>
        <w:t>материалы проверки соблюдения работником Управления ПФР требований к служебному поведению</w:t>
      </w:r>
      <w:r w:rsidR="00987B86">
        <w:rPr>
          <w:bCs/>
          <w:sz w:val="28"/>
          <w:szCs w:val="28"/>
        </w:rPr>
        <w:t>.</w:t>
      </w:r>
    </w:p>
    <w:p w:rsidR="00087048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CB6FA2">
        <w:rPr>
          <w:sz w:val="28"/>
          <w:szCs w:val="28"/>
        </w:rPr>
        <w:t>Отделения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>приняты решения:</w:t>
      </w:r>
    </w:p>
    <w:p w:rsidR="001E0693" w:rsidRDefault="001E0693" w:rsidP="00216D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установить, что представленные работником </w:t>
      </w:r>
      <w:r w:rsidR="00AE1ADD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 ПФР свед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о доходах,  об имуществе и обязательствах имущественного характера сво</w:t>
      </w:r>
      <w:r w:rsidR="00AE1ADD">
        <w:rPr>
          <w:bCs/>
          <w:sz w:val="28"/>
          <w:szCs w:val="28"/>
        </w:rPr>
        <w:t>его</w:t>
      </w:r>
      <w:r>
        <w:rPr>
          <w:bCs/>
          <w:sz w:val="28"/>
          <w:szCs w:val="28"/>
        </w:rPr>
        <w:t xml:space="preserve"> супруг</w:t>
      </w:r>
      <w:r w:rsidR="00AE1AD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являются неполными, и рекомендовать управляющему Отд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лением ПФР применить к работнику дисциплинарное взыскание в виде зам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чания;</w:t>
      </w:r>
    </w:p>
    <w:p w:rsidR="00AE1ADD" w:rsidRDefault="00AE1ADD" w:rsidP="00216D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установить, что работник Отделения ПФР требования к служебному поведению не соблюдал, </w:t>
      </w:r>
      <w:r w:rsidR="004323A7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рекомендовать управляющему Отделением ПФР указать работнику на недопустимость впредь подобных нарушений;</w:t>
      </w:r>
    </w:p>
    <w:p w:rsidR="00AE1ADD" w:rsidRDefault="00AE1ADD" w:rsidP="00216D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установить, что работник </w:t>
      </w:r>
      <w:r w:rsidR="00B25A98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 ПФР требования об урегулир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вании конфликта интересов не соблюдал: не уведомил о возможном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фликте интересов, </w:t>
      </w:r>
      <w:r w:rsidR="00B25A98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рекомендовать управляющему Отделением ПФР указать работн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ку на </w:t>
      </w:r>
      <w:r w:rsidR="006D774A">
        <w:rPr>
          <w:bCs/>
          <w:sz w:val="28"/>
          <w:szCs w:val="28"/>
        </w:rPr>
        <w:t>недопустимость впредь подобных нарушений.</w:t>
      </w:r>
    </w:p>
    <w:p w:rsidR="00087048" w:rsidRDefault="00087048"/>
    <w:p w:rsidR="00703C0E" w:rsidRDefault="00703C0E"/>
    <w:sectPr w:rsidR="00703C0E" w:rsidSect="000417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ADD" w:rsidRDefault="00AE1ADD">
      <w:r>
        <w:separator/>
      </w:r>
    </w:p>
  </w:endnote>
  <w:endnote w:type="continuationSeparator" w:id="0">
    <w:p w:rsidR="00AE1ADD" w:rsidRDefault="00AE1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DD" w:rsidRDefault="00AE1AD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DD" w:rsidRDefault="00AE1AD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DD" w:rsidRDefault="00AE1A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ADD" w:rsidRDefault="00AE1ADD">
      <w:r>
        <w:separator/>
      </w:r>
    </w:p>
  </w:footnote>
  <w:footnote w:type="continuationSeparator" w:id="0">
    <w:p w:rsidR="00AE1ADD" w:rsidRDefault="00AE1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DD" w:rsidRDefault="00AE1AD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DD" w:rsidRDefault="00AE1AD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41738"/>
    <w:rsid w:val="00055DFA"/>
    <w:rsid w:val="000770E3"/>
    <w:rsid w:val="0008175D"/>
    <w:rsid w:val="00087048"/>
    <w:rsid w:val="0009583E"/>
    <w:rsid w:val="001E0693"/>
    <w:rsid w:val="00216DBE"/>
    <w:rsid w:val="00260D15"/>
    <w:rsid w:val="00291858"/>
    <w:rsid w:val="002A6806"/>
    <w:rsid w:val="002B5A48"/>
    <w:rsid w:val="00301374"/>
    <w:rsid w:val="00306824"/>
    <w:rsid w:val="00316FA9"/>
    <w:rsid w:val="003A1129"/>
    <w:rsid w:val="003B1EDF"/>
    <w:rsid w:val="004323A7"/>
    <w:rsid w:val="00474CAB"/>
    <w:rsid w:val="00494186"/>
    <w:rsid w:val="004A53AE"/>
    <w:rsid w:val="004B706A"/>
    <w:rsid w:val="0051153F"/>
    <w:rsid w:val="00582EB9"/>
    <w:rsid w:val="006163FF"/>
    <w:rsid w:val="00654524"/>
    <w:rsid w:val="006A4830"/>
    <w:rsid w:val="006C5AD7"/>
    <w:rsid w:val="006D774A"/>
    <w:rsid w:val="00703C0E"/>
    <w:rsid w:val="00750F10"/>
    <w:rsid w:val="007659B7"/>
    <w:rsid w:val="007F374E"/>
    <w:rsid w:val="00816B1F"/>
    <w:rsid w:val="008410C1"/>
    <w:rsid w:val="00847C44"/>
    <w:rsid w:val="0086620B"/>
    <w:rsid w:val="009131AD"/>
    <w:rsid w:val="009765D1"/>
    <w:rsid w:val="00987B86"/>
    <w:rsid w:val="009B16A3"/>
    <w:rsid w:val="009F2D8D"/>
    <w:rsid w:val="00A258BB"/>
    <w:rsid w:val="00A50392"/>
    <w:rsid w:val="00AE1ADD"/>
    <w:rsid w:val="00B011FA"/>
    <w:rsid w:val="00B25A98"/>
    <w:rsid w:val="00C2434A"/>
    <w:rsid w:val="00C674AE"/>
    <w:rsid w:val="00CA7113"/>
    <w:rsid w:val="00CB6FA2"/>
    <w:rsid w:val="00D12D6E"/>
    <w:rsid w:val="00D769CA"/>
    <w:rsid w:val="00D954F1"/>
    <w:rsid w:val="00E11010"/>
    <w:rsid w:val="00E32AFD"/>
    <w:rsid w:val="00EE0E7E"/>
    <w:rsid w:val="00EF6674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C4C70-D055-4C6F-BB41-88BA5C2F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6</cp:revision>
  <cp:lastPrinted>2019-09-06T07:55:00Z</cp:lastPrinted>
  <dcterms:created xsi:type="dcterms:W3CDTF">2019-09-06T07:38:00Z</dcterms:created>
  <dcterms:modified xsi:type="dcterms:W3CDTF">2019-09-06T08:01:00Z</dcterms:modified>
</cp:coreProperties>
</file>