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09" w:rsidRPr="00C140EC" w:rsidRDefault="006B3109">
      <w:pPr>
        <w:spacing w:after="240"/>
        <w:ind w:left="5954"/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94"/>
        <w:gridCol w:w="340"/>
        <w:gridCol w:w="227"/>
        <w:gridCol w:w="1021"/>
        <w:gridCol w:w="879"/>
      </w:tblGrid>
      <w:tr w:rsidR="006B3109">
        <w:trPr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6B3109">
        <w:trPr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</w:tr>
    </w:tbl>
    <w:p w:rsidR="006B3109" w:rsidRDefault="00C140EC">
      <w:pPr>
        <w:spacing w:before="5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  <w:t>об установлении предварительного диагноза острого</w:t>
      </w:r>
      <w:r>
        <w:rPr>
          <w:b/>
          <w:bCs/>
          <w:sz w:val="24"/>
          <w:szCs w:val="24"/>
        </w:rPr>
        <w:br/>
        <w:t>или хронического профессионального заболевания (отравления)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397"/>
        <w:gridCol w:w="397"/>
        <w:gridCol w:w="539"/>
        <w:gridCol w:w="397"/>
        <w:gridCol w:w="255"/>
        <w:gridCol w:w="1134"/>
        <w:gridCol w:w="369"/>
        <w:gridCol w:w="339"/>
        <w:gridCol w:w="284"/>
      </w:tblGrid>
      <w:tr w:rsidR="006B3109">
        <w:trPr>
          <w:jc w:val="center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6B3109" w:rsidRDefault="006B3109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957"/>
        <w:gridCol w:w="1191"/>
        <w:gridCol w:w="5755"/>
      </w:tblGrid>
      <w:tr w:rsidR="006B310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Возраст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(полных лет)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4. Наименование предприятия  </w:t>
      </w:r>
    </w:p>
    <w:p w:rsidR="006B3109" w:rsidRDefault="006B3109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C140EC">
      <w:pPr>
        <w:pBdr>
          <w:top w:val="single" w:sz="4" w:space="1" w:color="auto"/>
        </w:pBdr>
        <w:jc w:val="center"/>
      </w:pPr>
      <w:proofErr w:type="gramStart"/>
      <w:r w:rsidRPr="00C140EC">
        <w:t>(</w:t>
      </w:r>
      <w:r>
        <w:t>указывается наименование предприятия, организации, учреждения,</w:t>
      </w:r>
      <w:proofErr w:type="gramEnd"/>
    </w:p>
    <w:p w:rsidR="006B3109" w:rsidRDefault="006B3109">
      <w:pPr>
        <w:rPr>
          <w:sz w:val="24"/>
          <w:szCs w:val="24"/>
        </w:rPr>
      </w:pPr>
    </w:p>
    <w:p w:rsidR="006B3109" w:rsidRDefault="00C140EC">
      <w:pPr>
        <w:pBdr>
          <w:top w:val="single" w:sz="4" w:space="1" w:color="auto"/>
        </w:pBdr>
        <w:jc w:val="center"/>
      </w:pPr>
      <w:r>
        <w:t>его ведомственная принадлежность)</w:t>
      </w:r>
    </w:p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5. Наименование цеха, отделения, участка  </w:t>
      </w:r>
    </w:p>
    <w:p w:rsidR="006B3109" w:rsidRDefault="006B3109">
      <w:pPr>
        <w:pBdr>
          <w:top w:val="single" w:sz="4" w:space="1" w:color="auto"/>
        </w:pBdr>
        <w:ind w:left="4423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Pr="00C140EC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6. Профессия, должность  </w:t>
      </w:r>
    </w:p>
    <w:p w:rsidR="006B3109" w:rsidRDefault="006B3109">
      <w:pPr>
        <w:pBdr>
          <w:top w:val="single" w:sz="4" w:space="1" w:color="auto"/>
        </w:pBdr>
        <w:ind w:left="2693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C140EC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Предварительный диагноз (диагнозы) профессионального заболевания (отравления), заболеваний (отравлений), дата его</w:t>
      </w:r>
      <w:r w:rsidRPr="00C140EC">
        <w:rPr>
          <w:sz w:val="24"/>
          <w:szCs w:val="24"/>
        </w:rPr>
        <w:t xml:space="preserve"> </w:t>
      </w:r>
      <w:r>
        <w:rPr>
          <w:sz w:val="24"/>
          <w:szCs w:val="24"/>
        </w:rPr>
        <w:t>(их) постановки</w:t>
      </w:r>
      <w:proofErr w:type="gramEnd"/>
    </w:p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jc w:val="both"/>
        <w:rPr>
          <w:sz w:val="24"/>
          <w:szCs w:val="24"/>
        </w:rPr>
      </w:pPr>
      <w:r>
        <w:rPr>
          <w:sz w:val="24"/>
          <w:szCs w:val="24"/>
        </w:rPr>
        <w:t>8. Вредные производственные факторы и причины, вызвавшие заболевание или</w:t>
      </w:r>
      <w:r>
        <w:rPr>
          <w:sz w:val="24"/>
          <w:szCs w:val="24"/>
        </w:rPr>
        <w:br/>
        <w:t xml:space="preserve">отравление  </w:t>
      </w:r>
    </w:p>
    <w:p w:rsidR="006B3109" w:rsidRDefault="006B3109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Pr="00C140EC" w:rsidRDefault="00C140EC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</w:rPr>
        <w:lastRenderedPageBreak/>
        <w:t xml:space="preserve">9. Наименование учреждения, установившего диагноз (диагнозы) </w:t>
      </w:r>
      <w:r w:rsidRPr="00C140EC">
        <w:rPr>
          <w:sz w:val="24"/>
          <w:szCs w:val="24"/>
        </w:rPr>
        <w:t xml:space="preserve"> </w:t>
      </w:r>
    </w:p>
    <w:p w:rsidR="006B3109" w:rsidRDefault="006B3109">
      <w:pPr>
        <w:pBdr>
          <w:top w:val="single" w:sz="4" w:space="1" w:color="auto"/>
        </w:pBdr>
        <w:ind w:left="6838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431"/>
        <w:gridCol w:w="283"/>
        <w:gridCol w:w="4394"/>
      </w:tblGrid>
      <w:tr w:rsidR="006B3109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C140EC">
      <w:pPr>
        <w:pStyle w:val="a7"/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97"/>
        <w:gridCol w:w="227"/>
        <w:gridCol w:w="1134"/>
        <w:gridCol w:w="369"/>
        <w:gridCol w:w="397"/>
        <w:gridCol w:w="284"/>
      </w:tblGrid>
      <w:tr w:rsidR="006B3109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извещения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985"/>
        <w:gridCol w:w="284"/>
        <w:gridCol w:w="3259"/>
      </w:tblGrid>
      <w:tr w:rsidR="006B310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пославшего извещение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6B310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397"/>
        <w:gridCol w:w="227"/>
        <w:gridCol w:w="1134"/>
        <w:gridCol w:w="369"/>
        <w:gridCol w:w="397"/>
        <w:gridCol w:w="284"/>
      </w:tblGrid>
      <w:tr w:rsidR="006B3109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842"/>
        <w:gridCol w:w="284"/>
        <w:gridCol w:w="3259"/>
      </w:tblGrid>
      <w:tr w:rsidR="006B310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получившего извещение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6B310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pBdr>
          <w:top w:val="single" w:sz="4" w:space="1" w:color="auto"/>
        </w:pBdr>
        <w:rPr>
          <w:sz w:val="24"/>
          <w:szCs w:val="24"/>
        </w:rPr>
      </w:pPr>
    </w:p>
    <w:sectPr w:rsidR="006B3109">
      <w:pgSz w:w="11906" w:h="16838"/>
      <w:pgMar w:top="1134" w:right="1134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C3" w:rsidRDefault="004023C3">
      <w:r>
        <w:separator/>
      </w:r>
    </w:p>
  </w:endnote>
  <w:endnote w:type="continuationSeparator" w:id="0">
    <w:p w:rsidR="004023C3" w:rsidRDefault="0040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C3" w:rsidRDefault="004023C3">
      <w:r>
        <w:separator/>
      </w:r>
    </w:p>
  </w:footnote>
  <w:footnote w:type="continuationSeparator" w:id="0">
    <w:p w:rsidR="004023C3" w:rsidRDefault="0040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C"/>
    <w:rsid w:val="0005691B"/>
    <w:rsid w:val="004023C3"/>
    <w:rsid w:val="006B3109"/>
    <w:rsid w:val="00C140EC"/>
    <w:rsid w:val="00C9019A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4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4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ConsultantPlus</dc:creator>
  <cp:lastModifiedBy>Тайкина Татьяна Юрьевна</cp:lastModifiedBy>
  <cp:revision>2</cp:revision>
  <cp:lastPrinted>2003-05-08T11:59:00Z</cp:lastPrinted>
  <dcterms:created xsi:type="dcterms:W3CDTF">2024-01-18T09:15:00Z</dcterms:created>
  <dcterms:modified xsi:type="dcterms:W3CDTF">2024-01-18T09:15:00Z</dcterms:modified>
</cp:coreProperties>
</file>